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5FBF" w14:textId="17B9FCB9" w:rsidR="007B2E57" w:rsidRPr="00411B4E" w:rsidRDefault="000414DD" w:rsidP="009000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Suszec, dnia </w:t>
      </w:r>
      <w:r w:rsidR="003E5E70">
        <w:rPr>
          <w:sz w:val="28"/>
          <w:szCs w:val="28"/>
        </w:rPr>
        <w:t>28 stycznia</w:t>
      </w:r>
      <w:r w:rsidR="00AE7F05">
        <w:rPr>
          <w:sz w:val="28"/>
          <w:szCs w:val="28"/>
        </w:rPr>
        <w:t xml:space="preserve"> 202</w:t>
      </w:r>
      <w:r w:rsidR="003E5E70">
        <w:rPr>
          <w:sz w:val="28"/>
          <w:szCs w:val="28"/>
        </w:rPr>
        <w:t>6</w:t>
      </w:r>
      <w:r w:rsidR="009000B5" w:rsidRPr="00411B4E">
        <w:rPr>
          <w:sz w:val="28"/>
          <w:szCs w:val="28"/>
        </w:rPr>
        <w:t xml:space="preserve"> r.</w:t>
      </w:r>
    </w:p>
    <w:p w14:paraId="23F1F8A2" w14:textId="77777777" w:rsidR="006D6025" w:rsidRPr="00411B4E" w:rsidRDefault="006D6025" w:rsidP="00C149B9">
      <w:pPr>
        <w:rPr>
          <w:sz w:val="28"/>
          <w:szCs w:val="28"/>
        </w:rPr>
      </w:pPr>
    </w:p>
    <w:p w14:paraId="14DC14F4" w14:textId="5AAC500E" w:rsidR="009000B5" w:rsidRPr="00411B4E" w:rsidRDefault="009000B5" w:rsidP="00AE7F05">
      <w:pPr>
        <w:jc w:val="both"/>
        <w:rPr>
          <w:sz w:val="28"/>
          <w:szCs w:val="28"/>
        </w:rPr>
      </w:pPr>
      <w:r w:rsidRPr="00411B4E">
        <w:rPr>
          <w:sz w:val="28"/>
          <w:szCs w:val="28"/>
        </w:rPr>
        <w:t xml:space="preserve">Na podstawie  art. 37 ust. 1 pkt 2 lit. g ustawy z dnia 27 sierpnia 2009 r. </w:t>
      </w:r>
      <w:r w:rsidR="007D1206">
        <w:rPr>
          <w:sz w:val="28"/>
          <w:szCs w:val="28"/>
        </w:rPr>
        <w:t xml:space="preserve">                        </w:t>
      </w:r>
      <w:r w:rsidRPr="00411B4E">
        <w:rPr>
          <w:sz w:val="28"/>
          <w:szCs w:val="28"/>
        </w:rPr>
        <w:t>o finansach</w:t>
      </w:r>
      <w:r w:rsidR="00B5066B" w:rsidRPr="00411B4E">
        <w:rPr>
          <w:sz w:val="28"/>
          <w:szCs w:val="28"/>
        </w:rPr>
        <w:t xml:space="preserve"> publicznych (t</w:t>
      </w:r>
      <w:r w:rsidR="000D504F" w:rsidRPr="00411B4E">
        <w:rPr>
          <w:sz w:val="28"/>
          <w:szCs w:val="28"/>
        </w:rPr>
        <w:t>.j. Dz. U. z 202</w:t>
      </w:r>
      <w:r w:rsidR="002C1B8C">
        <w:rPr>
          <w:sz w:val="28"/>
          <w:szCs w:val="28"/>
        </w:rPr>
        <w:t>5</w:t>
      </w:r>
      <w:r w:rsidR="000D504F" w:rsidRPr="00411B4E">
        <w:rPr>
          <w:sz w:val="28"/>
          <w:szCs w:val="28"/>
        </w:rPr>
        <w:t xml:space="preserve"> roku, poz. </w:t>
      </w:r>
      <w:r w:rsidR="00AE7F05">
        <w:rPr>
          <w:sz w:val="28"/>
          <w:szCs w:val="28"/>
        </w:rPr>
        <w:t>1</w:t>
      </w:r>
      <w:r w:rsidR="002C1B8C">
        <w:rPr>
          <w:sz w:val="28"/>
          <w:szCs w:val="28"/>
        </w:rPr>
        <w:t>483</w:t>
      </w:r>
      <w:r w:rsidRPr="00411B4E">
        <w:rPr>
          <w:sz w:val="28"/>
          <w:szCs w:val="28"/>
        </w:rPr>
        <w:t>), Wójt Gminy Suszec podaje do publicznej wiadomości  wykaz osób prawnych i fizycznych oraz jednostek organizacyjnych nieposiadających osobow</w:t>
      </w:r>
      <w:r w:rsidR="00C75098" w:rsidRPr="00411B4E">
        <w:rPr>
          <w:sz w:val="28"/>
          <w:szCs w:val="28"/>
        </w:rPr>
        <w:t xml:space="preserve">ości prawnej, którym </w:t>
      </w:r>
      <w:r w:rsidR="007D1206">
        <w:rPr>
          <w:sz w:val="28"/>
          <w:szCs w:val="28"/>
        </w:rPr>
        <w:t xml:space="preserve">             </w:t>
      </w:r>
      <w:r w:rsidR="00C75098" w:rsidRPr="00411B4E">
        <w:rPr>
          <w:sz w:val="28"/>
          <w:szCs w:val="28"/>
        </w:rPr>
        <w:t>w roku 202</w:t>
      </w:r>
      <w:r w:rsidR="002C1B8C">
        <w:rPr>
          <w:sz w:val="28"/>
          <w:szCs w:val="28"/>
        </w:rPr>
        <w:t>5</w:t>
      </w:r>
      <w:r w:rsidRPr="00411B4E">
        <w:rPr>
          <w:sz w:val="28"/>
          <w:szCs w:val="28"/>
        </w:rPr>
        <w:t xml:space="preserve"> udzielono pomocy publicznej:</w:t>
      </w:r>
    </w:p>
    <w:p w14:paraId="5A1C8DA9" w14:textId="77777777" w:rsidR="006D6025" w:rsidRPr="00411B4E" w:rsidRDefault="006D6025" w:rsidP="00932792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411B4E" w:rsidRPr="00411B4E" w14:paraId="6FDC8330" w14:textId="77777777" w:rsidTr="00105FBE">
        <w:tc>
          <w:tcPr>
            <w:tcW w:w="1271" w:type="dxa"/>
          </w:tcPr>
          <w:p w14:paraId="14736F01" w14:textId="77777777" w:rsidR="00155D1B" w:rsidRPr="00411B4E" w:rsidRDefault="00155D1B" w:rsidP="009000B5">
            <w:pPr>
              <w:jc w:val="center"/>
              <w:rPr>
                <w:b/>
                <w:sz w:val="28"/>
                <w:szCs w:val="28"/>
              </w:rPr>
            </w:pPr>
            <w:r w:rsidRPr="00411B4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080" w:type="dxa"/>
          </w:tcPr>
          <w:p w14:paraId="2B762E57" w14:textId="77777777" w:rsidR="00155D1B" w:rsidRPr="00411B4E" w:rsidRDefault="00155D1B" w:rsidP="009000B5">
            <w:pPr>
              <w:jc w:val="center"/>
              <w:rPr>
                <w:b/>
                <w:sz w:val="28"/>
                <w:szCs w:val="28"/>
              </w:rPr>
            </w:pPr>
            <w:r w:rsidRPr="00411B4E">
              <w:rPr>
                <w:b/>
                <w:sz w:val="28"/>
                <w:szCs w:val="28"/>
              </w:rPr>
              <w:t>NAZWISKO I IMIĘ / NAZWA</w:t>
            </w:r>
          </w:p>
        </w:tc>
      </w:tr>
      <w:tr w:rsidR="00411B4E" w:rsidRPr="00411B4E" w14:paraId="5ACD1E8D" w14:textId="77777777" w:rsidTr="00105FBE">
        <w:tc>
          <w:tcPr>
            <w:tcW w:w="1271" w:type="dxa"/>
          </w:tcPr>
          <w:p w14:paraId="79A1C27E" w14:textId="77777777" w:rsidR="00155D1B" w:rsidRPr="00411B4E" w:rsidRDefault="00155D1B" w:rsidP="009000B5">
            <w:pPr>
              <w:jc w:val="center"/>
              <w:rPr>
                <w:sz w:val="24"/>
                <w:szCs w:val="24"/>
              </w:rPr>
            </w:pPr>
            <w:r w:rsidRPr="00411B4E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DAF57EE" w14:textId="523F3AF0" w:rsidR="00155D1B" w:rsidRPr="00411B4E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Zakład Stolarski Grzegorz Fizia</w:t>
            </w:r>
          </w:p>
        </w:tc>
      </w:tr>
      <w:tr w:rsidR="00411B4E" w:rsidRPr="00411B4E" w14:paraId="241EDE14" w14:textId="77777777" w:rsidTr="00105FBE">
        <w:tc>
          <w:tcPr>
            <w:tcW w:w="1271" w:type="dxa"/>
          </w:tcPr>
          <w:p w14:paraId="0A19DFF1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14:paraId="1DB0D66D" w14:textId="084B7682" w:rsidR="00155D1B" w:rsidRPr="00411B4E" w:rsidRDefault="00AE7F05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Mechanika i Blacharstwo Samochodowe Eugeniusz Witoszek</w:t>
            </w:r>
          </w:p>
        </w:tc>
      </w:tr>
      <w:tr w:rsidR="00411B4E" w:rsidRPr="00411B4E" w14:paraId="037B2539" w14:textId="77777777" w:rsidTr="00105FBE">
        <w:tc>
          <w:tcPr>
            <w:tcW w:w="1271" w:type="dxa"/>
          </w:tcPr>
          <w:p w14:paraId="4F3A6DDF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14:paraId="0F95DE3B" w14:textId="0B557F2E" w:rsidR="00155D1B" w:rsidRPr="00411B4E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Salon Fryzjersko – Kosmetyczny „Contrast” Renata Jeleń</w:t>
            </w:r>
          </w:p>
        </w:tc>
      </w:tr>
      <w:tr w:rsidR="00411B4E" w:rsidRPr="00411B4E" w14:paraId="5F555885" w14:textId="77777777" w:rsidTr="00105FBE">
        <w:tc>
          <w:tcPr>
            <w:tcW w:w="1271" w:type="dxa"/>
          </w:tcPr>
          <w:p w14:paraId="264FC07E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14:paraId="5C9871DF" w14:textId="043C6F2F" w:rsidR="00155D1B" w:rsidRPr="00411B4E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Instalatorstwo Elektryczne Felicjan Mocko</w:t>
            </w:r>
          </w:p>
        </w:tc>
      </w:tr>
      <w:tr w:rsidR="00411B4E" w:rsidRPr="00411B4E" w14:paraId="2F0006E8" w14:textId="77777777" w:rsidTr="00105FBE">
        <w:tc>
          <w:tcPr>
            <w:tcW w:w="1271" w:type="dxa"/>
          </w:tcPr>
          <w:p w14:paraId="6831BE5B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14:paraId="5760934E" w14:textId="61527638" w:rsidR="00155D1B" w:rsidRPr="00411B4E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„ELMER” Zakład Elektryczno – Budowlany Roman Merda</w:t>
            </w:r>
          </w:p>
        </w:tc>
      </w:tr>
      <w:tr w:rsidR="00411B4E" w:rsidRPr="00411B4E" w14:paraId="5621F448" w14:textId="77777777" w:rsidTr="00105FBE">
        <w:tc>
          <w:tcPr>
            <w:tcW w:w="1271" w:type="dxa"/>
          </w:tcPr>
          <w:p w14:paraId="2F15B784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14:paraId="6F2E167F" w14:textId="5AD2AB8A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Usługi Ślusarsko – Remontowe Maszyn i Urządzeń Anna Dziadek</w:t>
            </w:r>
          </w:p>
        </w:tc>
      </w:tr>
      <w:tr w:rsidR="00EE58B6" w:rsidRPr="00411B4E" w14:paraId="0EC089DF" w14:textId="77777777" w:rsidTr="00105FBE">
        <w:tc>
          <w:tcPr>
            <w:tcW w:w="1271" w:type="dxa"/>
          </w:tcPr>
          <w:p w14:paraId="34485F80" w14:textId="3904353A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14:paraId="57846FC4" w14:textId="354A211C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M&amp;M Mikołajec Spółka Jawna</w:t>
            </w:r>
          </w:p>
        </w:tc>
      </w:tr>
      <w:tr w:rsidR="00EE58B6" w:rsidRPr="00411B4E" w14:paraId="47E2EE8A" w14:textId="77777777" w:rsidTr="00105FBE">
        <w:tc>
          <w:tcPr>
            <w:tcW w:w="1271" w:type="dxa"/>
          </w:tcPr>
          <w:p w14:paraId="5BDF8118" w14:textId="717AB32E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14:paraId="28686477" w14:textId="0572A5B3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Infinium Strefa Urody Justyna Kolba</w:t>
            </w:r>
          </w:p>
        </w:tc>
      </w:tr>
      <w:tr w:rsidR="00EE58B6" w:rsidRPr="00411B4E" w14:paraId="4EF422D4" w14:textId="77777777" w:rsidTr="00105FBE">
        <w:tc>
          <w:tcPr>
            <w:tcW w:w="1271" w:type="dxa"/>
          </w:tcPr>
          <w:p w14:paraId="6AC8ED14" w14:textId="0B38E5FF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14:paraId="393C0763" w14:textId="3170E325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Diesel Serwis Tomasz Ścierski</w:t>
            </w:r>
          </w:p>
        </w:tc>
      </w:tr>
      <w:tr w:rsidR="00EE58B6" w:rsidRPr="00411B4E" w14:paraId="66BA5B8E" w14:textId="77777777" w:rsidTr="00105FBE">
        <w:tc>
          <w:tcPr>
            <w:tcW w:w="1271" w:type="dxa"/>
          </w:tcPr>
          <w:p w14:paraId="41EAF293" w14:textId="398CDC3D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14:paraId="6D68C0D3" w14:textId="590387FC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Piekarnictwo Grzegorz Karwot</w:t>
            </w:r>
          </w:p>
        </w:tc>
      </w:tr>
      <w:tr w:rsidR="00EE58B6" w:rsidRPr="00411B4E" w14:paraId="12CF74BB" w14:textId="77777777" w:rsidTr="00105FBE">
        <w:tc>
          <w:tcPr>
            <w:tcW w:w="1271" w:type="dxa"/>
          </w:tcPr>
          <w:p w14:paraId="37A224B2" w14:textId="07559897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14:paraId="62668A2B" w14:textId="11F1A602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Kobielanka Sp. z o.o.</w:t>
            </w:r>
          </w:p>
        </w:tc>
      </w:tr>
      <w:tr w:rsidR="00EE58B6" w:rsidRPr="00411B4E" w14:paraId="1C570CCE" w14:textId="77777777" w:rsidTr="00105FBE">
        <w:tc>
          <w:tcPr>
            <w:tcW w:w="1271" w:type="dxa"/>
          </w:tcPr>
          <w:p w14:paraId="699FB248" w14:textId="113AE5E6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14:paraId="2E876C6B" w14:textId="739E597A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Mechanika Pojazdowa Alfred Staniek</w:t>
            </w:r>
          </w:p>
        </w:tc>
      </w:tr>
      <w:tr w:rsidR="00EE58B6" w:rsidRPr="00411B4E" w14:paraId="6F129DB8" w14:textId="77777777" w:rsidTr="00105FBE">
        <w:tc>
          <w:tcPr>
            <w:tcW w:w="1271" w:type="dxa"/>
          </w:tcPr>
          <w:p w14:paraId="438FFD58" w14:textId="5999684D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14:paraId="05F6FB48" w14:textId="7CF88921" w:rsidR="00EE58B6" w:rsidRDefault="00EE58B6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Zakład Fryzjerski Damsko – Męski Iwona Teszner </w:t>
            </w:r>
            <w:r w:rsidR="00F77DA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77DA4">
              <w:rPr>
                <w:sz w:val="28"/>
                <w:szCs w:val="28"/>
              </w:rPr>
              <w:t>Osowska</w:t>
            </w:r>
          </w:p>
        </w:tc>
      </w:tr>
      <w:tr w:rsidR="00EE58B6" w:rsidRPr="00411B4E" w14:paraId="3EA54758" w14:textId="77777777" w:rsidTr="00105FBE">
        <w:tc>
          <w:tcPr>
            <w:tcW w:w="1271" w:type="dxa"/>
          </w:tcPr>
          <w:p w14:paraId="374C0FE5" w14:textId="459B54BC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14:paraId="7C0A9FE6" w14:textId="0A7D6503" w:rsidR="00EE58B6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Piekarnia – Cukiernia „Jasiek” Spółka komandytowa</w:t>
            </w:r>
          </w:p>
        </w:tc>
      </w:tr>
      <w:tr w:rsidR="00EE58B6" w:rsidRPr="00411B4E" w14:paraId="6A023AF7" w14:textId="77777777" w:rsidTr="00105FBE">
        <w:tc>
          <w:tcPr>
            <w:tcW w:w="1271" w:type="dxa"/>
          </w:tcPr>
          <w:p w14:paraId="27BE17AD" w14:textId="0E71C26D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14:paraId="429F07FD" w14:textId="7A3F10A9" w:rsidR="00EE58B6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Stolarska Tadeusz Widera</w:t>
            </w:r>
          </w:p>
        </w:tc>
      </w:tr>
      <w:tr w:rsidR="00EE58B6" w:rsidRPr="00411B4E" w14:paraId="4B95281F" w14:textId="77777777" w:rsidTr="00105FBE">
        <w:tc>
          <w:tcPr>
            <w:tcW w:w="1271" w:type="dxa"/>
          </w:tcPr>
          <w:p w14:paraId="702A8364" w14:textId="57492CE2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14:paraId="29FF8B71" w14:textId="0D05BD51" w:rsidR="00EE58B6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AVANTI Salon Fryzjerski Justyna Maślorz</w:t>
            </w:r>
          </w:p>
        </w:tc>
      </w:tr>
      <w:tr w:rsidR="00EE58B6" w:rsidRPr="00411B4E" w14:paraId="335A1AE7" w14:textId="77777777" w:rsidTr="00105FBE">
        <w:tc>
          <w:tcPr>
            <w:tcW w:w="1271" w:type="dxa"/>
          </w:tcPr>
          <w:p w14:paraId="1EC479F0" w14:textId="4B1DC36A" w:rsidR="00EE58B6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14:paraId="7286AAFA" w14:textId="60B35FB8" w:rsidR="00EE58B6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Zakład Remontowo – Budowlany Adam Maślorz</w:t>
            </w:r>
          </w:p>
        </w:tc>
      </w:tr>
      <w:tr w:rsidR="00F77DA4" w:rsidRPr="00411B4E" w14:paraId="3E0731F5" w14:textId="77777777" w:rsidTr="00105FBE">
        <w:tc>
          <w:tcPr>
            <w:tcW w:w="1271" w:type="dxa"/>
          </w:tcPr>
          <w:p w14:paraId="5E5D2A61" w14:textId="287712A0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14:paraId="372FC0E0" w14:textId="63B92D24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„KAROLINA” Karolina Załóg</w:t>
            </w:r>
          </w:p>
        </w:tc>
      </w:tr>
      <w:tr w:rsidR="00F77DA4" w:rsidRPr="00411B4E" w14:paraId="66594685" w14:textId="77777777" w:rsidTr="00105FBE">
        <w:tc>
          <w:tcPr>
            <w:tcW w:w="1271" w:type="dxa"/>
          </w:tcPr>
          <w:p w14:paraId="1959D08D" w14:textId="0AA5DEAA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14:paraId="25A281C6" w14:textId="4244B859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P.P.H.U. „Doris Simon” Bożena Nawrat</w:t>
            </w:r>
          </w:p>
        </w:tc>
      </w:tr>
      <w:tr w:rsidR="00F77DA4" w:rsidRPr="00411B4E" w14:paraId="0DF88B31" w14:textId="77777777" w:rsidTr="00105FBE">
        <w:tc>
          <w:tcPr>
            <w:tcW w:w="1271" w:type="dxa"/>
          </w:tcPr>
          <w:p w14:paraId="76BF41EB" w14:textId="16EE6906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14:paraId="2250B9E7" w14:textId="12CA2008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Piekarnia – Cukiernia T.J.D. Nowak s.c.</w:t>
            </w:r>
          </w:p>
        </w:tc>
      </w:tr>
      <w:tr w:rsidR="00F77DA4" w:rsidRPr="00411B4E" w14:paraId="52642234" w14:textId="77777777" w:rsidTr="00105FBE">
        <w:tc>
          <w:tcPr>
            <w:tcW w:w="1271" w:type="dxa"/>
          </w:tcPr>
          <w:p w14:paraId="6071EDED" w14:textId="4E73D0DC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14:paraId="0DC179A3" w14:textId="3305B4CB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F.U.H. „Alex” Aleksandra Herok</w:t>
            </w:r>
          </w:p>
        </w:tc>
      </w:tr>
      <w:tr w:rsidR="00F77DA4" w:rsidRPr="00411B4E" w14:paraId="1868AF10" w14:textId="77777777" w:rsidTr="00105FBE">
        <w:tc>
          <w:tcPr>
            <w:tcW w:w="1271" w:type="dxa"/>
          </w:tcPr>
          <w:p w14:paraId="5C0511F8" w14:textId="11D1C1D3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14:paraId="498F4576" w14:textId="6D279D49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Mechanika Blacharstwo i Lakiernictwo Pojazdowe Edward Folek</w:t>
            </w:r>
          </w:p>
        </w:tc>
      </w:tr>
      <w:tr w:rsidR="00F77DA4" w:rsidRPr="00411B4E" w14:paraId="5810E081" w14:textId="77777777" w:rsidTr="00105FBE">
        <w:tc>
          <w:tcPr>
            <w:tcW w:w="1271" w:type="dxa"/>
          </w:tcPr>
          <w:p w14:paraId="013D3DED" w14:textId="68064554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14:paraId="257D6ED0" w14:textId="13A87A3E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„AMATIC” Piotr Rybczyński</w:t>
            </w:r>
          </w:p>
        </w:tc>
      </w:tr>
      <w:tr w:rsidR="00F77DA4" w:rsidRPr="00411B4E" w14:paraId="267EB85C" w14:textId="77777777" w:rsidTr="00105FBE">
        <w:tc>
          <w:tcPr>
            <w:tcW w:w="1271" w:type="dxa"/>
          </w:tcPr>
          <w:p w14:paraId="442A9F1F" w14:textId="063F2A6B" w:rsidR="00F77DA4" w:rsidRPr="00411B4E" w:rsidRDefault="00F77DA4" w:rsidP="00900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14:paraId="32273DE8" w14:textId="23DB31F0" w:rsidR="00F77DA4" w:rsidRDefault="00F77DA4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Piekarnia - Cukiernia „Brzęczek” Spółka komandytowa</w:t>
            </w:r>
          </w:p>
        </w:tc>
      </w:tr>
    </w:tbl>
    <w:p w14:paraId="3C6F6E23" w14:textId="77777777" w:rsidR="00155D1B" w:rsidRPr="009000B5" w:rsidRDefault="00155D1B" w:rsidP="00C149B9">
      <w:pPr>
        <w:rPr>
          <w:sz w:val="28"/>
          <w:szCs w:val="28"/>
        </w:rPr>
      </w:pPr>
    </w:p>
    <w:sectPr w:rsidR="00155D1B" w:rsidRPr="0090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C5"/>
    <w:rsid w:val="000122CE"/>
    <w:rsid w:val="000414DD"/>
    <w:rsid w:val="0006131F"/>
    <w:rsid w:val="000D0353"/>
    <w:rsid w:val="000D504F"/>
    <w:rsid w:val="00105FBE"/>
    <w:rsid w:val="001267C6"/>
    <w:rsid w:val="0015230A"/>
    <w:rsid w:val="00155D1B"/>
    <w:rsid w:val="00157937"/>
    <w:rsid w:val="0017192F"/>
    <w:rsid w:val="001A480C"/>
    <w:rsid w:val="001B68D9"/>
    <w:rsid w:val="001C1DE8"/>
    <w:rsid w:val="001E083C"/>
    <w:rsid w:val="001E3005"/>
    <w:rsid w:val="00221A48"/>
    <w:rsid w:val="00247CED"/>
    <w:rsid w:val="0026549A"/>
    <w:rsid w:val="002C1B8C"/>
    <w:rsid w:val="002D2827"/>
    <w:rsid w:val="00307074"/>
    <w:rsid w:val="003A513C"/>
    <w:rsid w:val="003B4673"/>
    <w:rsid w:val="003E5E70"/>
    <w:rsid w:val="003F7596"/>
    <w:rsid w:val="00411B4E"/>
    <w:rsid w:val="00412F52"/>
    <w:rsid w:val="004233C7"/>
    <w:rsid w:val="004271CD"/>
    <w:rsid w:val="00457C43"/>
    <w:rsid w:val="004670EA"/>
    <w:rsid w:val="0047484A"/>
    <w:rsid w:val="004D6542"/>
    <w:rsid w:val="0051386C"/>
    <w:rsid w:val="00517C0F"/>
    <w:rsid w:val="0056304A"/>
    <w:rsid w:val="00567673"/>
    <w:rsid w:val="005774AE"/>
    <w:rsid w:val="00582619"/>
    <w:rsid w:val="00582CA4"/>
    <w:rsid w:val="005E199C"/>
    <w:rsid w:val="005E65F6"/>
    <w:rsid w:val="00606716"/>
    <w:rsid w:val="00637AFF"/>
    <w:rsid w:val="00641C5E"/>
    <w:rsid w:val="00656AF5"/>
    <w:rsid w:val="00674446"/>
    <w:rsid w:val="0068185B"/>
    <w:rsid w:val="006A351D"/>
    <w:rsid w:val="006B2689"/>
    <w:rsid w:val="006B4739"/>
    <w:rsid w:val="006C6497"/>
    <w:rsid w:val="006D6025"/>
    <w:rsid w:val="006E6006"/>
    <w:rsid w:val="006F6058"/>
    <w:rsid w:val="006F74BC"/>
    <w:rsid w:val="007167C5"/>
    <w:rsid w:val="007917E8"/>
    <w:rsid w:val="007B2E57"/>
    <w:rsid w:val="007D1206"/>
    <w:rsid w:val="0083422C"/>
    <w:rsid w:val="00844616"/>
    <w:rsid w:val="00853F5B"/>
    <w:rsid w:val="008775E4"/>
    <w:rsid w:val="008E341C"/>
    <w:rsid w:val="009000B5"/>
    <w:rsid w:val="00932792"/>
    <w:rsid w:val="00936099"/>
    <w:rsid w:val="00962C45"/>
    <w:rsid w:val="009E2D96"/>
    <w:rsid w:val="00A0466D"/>
    <w:rsid w:val="00A240E4"/>
    <w:rsid w:val="00A5089B"/>
    <w:rsid w:val="00A74C54"/>
    <w:rsid w:val="00AB412B"/>
    <w:rsid w:val="00AE4CC5"/>
    <w:rsid w:val="00AE7F05"/>
    <w:rsid w:val="00AF6B2B"/>
    <w:rsid w:val="00B3423F"/>
    <w:rsid w:val="00B5066B"/>
    <w:rsid w:val="00B81AC6"/>
    <w:rsid w:val="00B94614"/>
    <w:rsid w:val="00C149B9"/>
    <w:rsid w:val="00C75098"/>
    <w:rsid w:val="00CC6639"/>
    <w:rsid w:val="00CD31AE"/>
    <w:rsid w:val="00D260CE"/>
    <w:rsid w:val="00D4517F"/>
    <w:rsid w:val="00D60444"/>
    <w:rsid w:val="00D67FD8"/>
    <w:rsid w:val="00D938F2"/>
    <w:rsid w:val="00DC2F9E"/>
    <w:rsid w:val="00E152DB"/>
    <w:rsid w:val="00E20861"/>
    <w:rsid w:val="00E31A76"/>
    <w:rsid w:val="00E80B38"/>
    <w:rsid w:val="00EC7F27"/>
    <w:rsid w:val="00ED410B"/>
    <w:rsid w:val="00EE58B6"/>
    <w:rsid w:val="00F154A2"/>
    <w:rsid w:val="00F402C1"/>
    <w:rsid w:val="00F457BD"/>
    <w:rsid w:val="00F77DA4"/>
    <w:rsid w:val="00F94E18"/>
    <w:rsid w:val="00F95283"/>
    <w:rsid w:val="00F9604B"/>
    <w:rsid w:val="00FB2670"/>
    <w:rsid w:val="00FC4155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A87"/>
  <w15:chartTrackingRefBased/>
  <w15:docId w15:val="{1E88A502-CA76-47C9-86AE-78E375EA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245">
          <w:marLeft w:val="15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Zbigniew Łoza</cp:lastModifiedBy>
  <cp:revision>2</cp:revision>
  <dcterms:created xsi:type="dcterms:W3CDTF">2026-01-28T06:45:00Z</dcterms:created>
  <dcterms:modified xsi:type="dcterms:W3CDTF">2026-01-28T06:45:00Z</dcterms:modified>
</cp:coreProperties>
</file>