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BF26" w14:textId="04178CE5" w:rsidR="00EA3945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</w:t>
      </w:r>
      <w:r w:rsidR="00EA3945"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Zał</w:t>
      </w:r>
      <w:r w:rsidR="00505C84">
        <w:rPr>
          <w:rFonts w:ascii="TimesNewRomanPS-BoldMT" w:hAnsi="TimesNewRomanPS-BoldMT" w:cs="TimesNewRomanPS-BoldMT"/>
          <w:b/>
          <w:bCs/>
        </w:rPr>
        <w:t>ą</w:t>
      </w:r>
      <w:r w:rsidR="00EA3945">
        <w:rPr>
          <w:rFonts w:ascii="TimesNewRomanPS-BoldMT" w:hAnsi="TimesNewRomanPS-BoldMT" w:cs="TimesNewRomanPS-BoldMT"/>
          <w:b/>
          <w:bCs/>
        </w:rPr>
        <w:t>cznik nr 4</w:t>
      </w:r>
    </w:p>
    <w:p w14:paraId="5C33D8BD" w14:textId="09CE45B1" w:rsidR="00505C84" w:rsidRDefault="00505C84" w:rsidP="0076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Wzór umowy</w:t>
      </w:r>
    </w:p>
    <w:p w14:paraId="698EC57E" w14:textId="77777777" w:rsidR="00505C84" w:rsidRDefault="00505C84" w:rsidP="0076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C3B1BBA" w14:textId="5C1046F6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</w:t>
      </w:r>
      <w:r w:rsidR="00505C84">
        <w:rPr>
          <w:rFonts w:ascii="TimesNewRomanPS-BoldMT" w:hAnsi="TimesNewRomanPS-BoldMT" w:cs="TimesNewRomanPS-BoldMT"/>
          <w:b/>
          <w:bCs/>
        </w:rPr>
        <w:t xml:space="preserve">                                         </w:t>
      </w:r>
      <w:r>
        <w:rPr>
          <w:rFonts w:ascii="TimesNewRomanPS-BoldMT" w:hAnsi="TimesNewRomanPS-BoldMT" w:cs="TimesNewRomanPS-BoldMT"/>
          <w:b/>
          <w:bCs/>
        </w:rPr>
        <w:t xml:space="preserve">   Umowa nr SPKOB1/</w:t>
      </w:r>
      <w:r w:rsidR="00C71705">
        <w:rPr>
          <w:rFonts w:ascii="TimesNewRomanPS-BoldMT" w:hAnsi="TimesNewRomanPS-BoldMT" w:cs="TimesNewRomanPS-BoldMT"/>
          <w:b/>
          <w:bCs/>
        </w:rPr>
        <w:t>…</w:t>
      </w:r>
      <w:r>
        <w:rPr>
          <w:rFonts w:ascii="TimesNewRomanPS-BoldMT" w:hAnsi="TimesNewRomanPS-BoldMT" w:cs="TimesNewRomanPS-BoldMT"/>
          <w:b/>
          <w:bCs/>
        </w:rPr>
        <w:t>/</w:t>
      </w:r>
      <w:r w:rsidR="00AB68F7">
        <w:rPr>
          <w:rFonts w:ascii="TimesNewRomanPS-BoldMT" w:hAnsi="TimesNewRomanPS-BoldMT" w:cs="TimesNewRomanPS-BoldMT"/>
          <w:b/>
          <w:bCs/>
        </w:rPr>
        <w:t>……</w:t>
      </w:r>
    </w:p>
    <w:p w14:paraId="42A37DD8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51FA80E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A7ED9BA" w14:textId="77777777" w:rsidR="0076529B" w:rsidRDefault="006D781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zawarta w dniu …………...</w:t>
      </w:r>
      <w:r w:rsidR="0076529B">
        <w:rPr>
          <w:rFonts w:ascii="TimesNewRomanPSMT" w:hAnsi="TimesNewRomanPSMT" w:cs="TimesNewRomanPSMT"/>
        </w:rPr>
        <w:t xml:space="preserve"> pomiędzy:</w:t>
      </w:r>
    </w:p>
    <w:p w14:paraId="6F73C10F" w14:textId="77777777" w:rsidR="006D7816" w:rsidRPr="0099611D" w:rsidRDefault="0099611D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99611D">
        <w:rPr>
          <w:rFonts w:ascii="TimesNewRomanPSMT" w:hAnsi="TimesNewRomanPSMT" w:cs="TimesNewRomanPSMT"/>
          <w:u w:val="single"/>
        </w:rPr>
        <w:t>Nabywcą jest:</w:t>
      </w:r>
    </w:p>
    <w:p w14:paraId="46C24C78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Gminą Suszec z siedzibą 43-267 </w:t>
      </w:r>
      <w:r w:rsidR="006D7816">
        <w:rPr>
          <w:rFonts w:ascii="TimesNewRomanPSMT" w:hAnsi="TimesNewRomanPSMT" w:cs="TimesNewRomanPSMT"/>
        </w:rPr>
        <w:t xml:space="preserve"> Suszec, ul. Lipowa 1, NIP 638-17-92-968, reprezentowaną</w:t>
      </w:r>
      <w:r>
        <w:rPr>
          <w:rFonts w:ascii="TimesNewRomanPSMT" w:hAnsi="TimesNewRomanPSMT" w:cs="TimesNewRomanPSMT"/>
        </w:rPr>
        <w:t xml:space="preserve"> przez</w:t>
      </w:r>
      <w:r w:rsidR="006D781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Dyrektora Szkoły </w:t>
      </w:r>
      <w:r w:rsidR="006D7816">
        <w:rPr>
          <w:rFonts w:ascii="TimesNewRomanPSMT" w:hAnsi="TimesNewRomanPSMT" w:cs="TimesNewRomanPSMT"/>
        </w:rPr>
        <w:t>Podstawowej W Kobielicach ,Panią Renatę Ławniczek, działającą na podstawie upoważnienia Wójta Gminy Suszec</w:t>
      </w:r>
    </w:p>
    <w:p w14:paraId="26FC605A" w14:textId="77777777" w:rsidR="006D7816" w:rsidRPr="0099611D" w:rsidRDefault="006D781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99611D">
        <w:rPr>
          <w:rFonts w:ascii="TimesNewRomanPSMT" w:hAnsi="TimesNewRomanPSMT" w:cs="TimesNewRomanPSMT"/>
          <w:u w:val="single"/>
        </w:rPr>
        <w:t>Odbiorcą jest:</w:t>
      </w:r>
    </w:p>
    <w:p w14:paraId="3B091E7C" w14:textId="77777777" w:rsidR="006D7816" w:rsidRDefault="006D781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Szkoła Podstawowa w Kobielicach, ul. Topolowa 42, 43-262  Kobielice, zwanym dalej „</w:t>
      </w:r>
      <w:r w:rsidRPr="006D7816">
        <w:rPr>
          <w:rFonts w:ascii="TimesNewRomanPSMT" w:hAnsi="TimesNewRomanPSMT" w:cs="TimesNewRomanPSMT"/>
          <w:b/>
        </w:rPr>
        <w:t>Zamawiającym”</w:t>
      </w:r>
    </w:p>
    <w:p w14:paraId="67E340F4" w14:textId="77777777" w:rsidR="0076529B" w:rsidRDefault="00AB68F7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a……………………………………………………………………………………..</w:t>
      </w:r>
    </w:p>
    <w:p w14:paraId="143FBC8A" w14:textId="77777777" w:rsidR="00AB68F7" w:rsidRDefault="00AB68F7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</w:t>
      </w:r>
    </w:p>
    <w:p w14:paraId="6C30C32F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5BCE61A" w14:textId="77777777" w:rsidR="00515DC5" w:rsidRDefault="00515DC5" w:rsidP="00515DC5">
      <w:pPr>
        <w:pStyle w:val="Default"/>
      </w:pPr>
    </w:p>
    <w:p w14:paraId="5AD42905" w14:textId="77777777" w:rsidR="00AE21C7" w:rsidRDefault="00B32B57" w:rsidP="00AE21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>N</w:t>
      </w:r>
      <w:r w:rsidR="00515DC5" w:rsidRPr="00515DC5">
        <w:rPr>
          <w:rFonts w:ascii="Times New Roman" w:hAnsi="Times New Roman" w:cs="Times New Roman"/>
        </w:rPr>
        <w:t xml:space="preserve">a podstawie </w:t>
      </w:r>
      <w:r>
        <w:rPr>
          <w:rFonts w:ascii="Times New Roman" w:hAnsi="Times New Roman" w:cs="Times New Roman"/>
        </w:rPr>
        <w:t>Zarządzenia nr SPKOB/04/2021 Dyrektora Szkoły Podstawowej im. A. Mickiewicza w Kobielicach, z dnia 4 stycznia 2021r., w sprawie wprowadzenia regulaminu udzielania zamówień publicznych, których wartość nie przekracza 130.000 zł,</w:t>
      </w:r>
      <w:r w:rsidR="00AE21C7">
        <w:rPr>
          <w:rStyle w:val="A2Znak"/>
          <w:rFonts w:ascii="Times New Roman" w:eastAsia="Arial Unicode MS" w:hAnsi="Times New Roman" w:cs="Times New Roman"/>
          <w:b w:val="0"/>
          <w:szCs w:val="22"/>
        </w:rPr>
        <w:t xml:space="preserve"> </w:t>
      </w:r>
      <w:r w:rsidR="00AE21C7">
        <w:rPr>
          <w:rFonts w:ascii="TimesNewRomanPSMT" w:hAnsi="TimesNewRomanPSMT" w:cs="TimesNewRomanPSMT"/>
        </w:rPr>
        <w:t>została zawarta umowa następującej treści:</w:t>
      </w:r>
    </w:p>
    <w:p w14:paraId="183679CA" w14:textId="77777777" w:rsidR="00515DC5" w:rsidRPr="00515DC5" w:rsidRDefault="00515DC5" w:rsidP="00515DC5">
      <w:pPr>
        <w:rPr>
          <w:rFonts w:ascii="Times New Roman" w:eastAsia="Arial Unicode MS" w:hAnsi="Times New Roman" w:cs="Times New Roman"/>
          <w:b/>
          <w:lang w:eastAsia="ar-SA"/>
        </w:rPr>
      </w:pPr>
    </w:p>
    <w:p w14:paraId="7CEAED1B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B9723E3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04897B3" w14:textId="77777777" w:rsidR="0076529B" w:rsidRDefault="0076529B" w:rsidP="00B018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1.</w:t>
      </w:r>
    </w:p>
    <w:p w14:paraId="38C70E00" w14:textId="74548672" w:rsidR="004B641B" w:rsidRPr="004B641B" w:rsidRDefault="0076529B" w:rsidP="004B641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1. Przedmiotem niniejszej umowy jest sprzedaż i dostawa </w:t>
      </w:r>
      <w:r w:rsidR="004B641B" w:rsidRPr="004B641B">
        <w:rPr>
          <w:rFonts w:ascii="Times New Roman" w:hAnsi="Times New Roman" w:cs="Times New Roman"/>
        </w:rPr>
        <w:t>sprzętu do  realizacji zadania w ramach modułu 3 wieloletniego rządowego programu „ Posiłek w szkole i w domu”.</w:t>
      </w:r>
    </w:p>
    <w:p w14:paraId="3D111C9D" w14:textId="4770F130" w:rsidR="00B01848" w:rsidRDefault="00B01848" w:rsidP="004B6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483812F" w14:textId="77777777" w:rsidR="00B01848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Opis przedmiotu umowy</w:t>
      </w:r>
      <w:r w:rsidR="00B01848">
        <w:rPr>
          <w:rFonts w:ascii="TimesNewRomanPSMT" w:hAnsi="TimesNewRomanPSMT" w:cs="TimesNewRomanPSMT"/>
        </w:rPr>
        <w:t>:</w:t>
      </w:r>
    </w:p>
    <w:p w14:paraId="53FFD339" w14:textId="6883103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Szczegółowy opis przedmiotu umowy wraz z jego opisem minimalnym wymagań stanowi Załącznik</w:t>
      </w:r>
      <w:r w:rsidR="00B01848">
        <w:rPr>
          <w:rFonts w:ascii="TimesNewRomanPSMT" w:hAnsi="TimesNewRomanPSMT" w:cs="TimesNewRomanPSMT"/>
        </w:rPr>
        <w:t xml:space="preserve"> </w:t>
      </w:r>
      <w:r w:rsidR="004C1B14">
        <w:rPr>
          <w:rFonts w:ascii="TimesNewRomanPSMT" w:hAnsi="TimesNewRomanPSMT" w:cs="TimesNewRomanPSMT"/>
        </w:rPr>
        <w:t xml:space="preserve">nr 1  do </w:t>
      </w:r>
      <w:r w:rsidR="0000318F">
        <w:rPr>
          <w:rFonts w:ascii="TimesNewRomanPSMT" w:hAnsi="TimesNewRomanPSMT" w:cs="TimesNewRomanPSMT"/>
        </w:rPr>
        <w:t>ogłoszenia o przetargu.</w:t>
      </w:r>
    </w:p>
    <w:p w14:paraId="185701CF" w14:textId="77777777" w:rsidR="00B01848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CED1C58" w14:textId="3949A97E" w:rsidR="0076529B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</w:t>
      </w:r>
      <w:r w:rsidR="0076529B">
        <w:rPr>
          <w:rFonts w:ascii="TimesNewRomanPSMT" w:hAnsi="TimesNewRomanPSMT" w:cs="TimesNewRomanPSMT"/>
        </w:rPr>
        <w:t xml:space="preserve"> Wszystkie </w:t>
      </w:r>
      <w:r w:rsidR="0000318F">
        <w:rPr>
          <w:rFonts w:ascii="TimesNewRomanPSMT" w:hAnsi="TimesNewRomanPSMT" w:cs="TimesNewRomanPSMT"/>
        </w:rPr>
        <w:t>sprzęty, meble i urządzenia</w:t>
      </w:r>
      <w:r w:rsidR="0076529B">
        <w:rPr>
          <w:rFonts w:ascii="TimesNewRomanPSMT" w:hAnsi="TimesNewRomanPSMT" w:cs="TimesNewRomanPSMT"/>
        </w:rPr>
        <w:t xml:space="preserve"> powinny posiadać odpowiednie atesty, certyfikaty, świadectwa jakości</w:t>
      </w:r>
      <w:r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oraz spełniać wszelkie wymogi norm, określonych obowiązującym prawem odpowiednie</w:t>
      </w:r>
      <w:r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 xml:space="preserve">do wykorzystywania </w:t>
      </w:r>
      <w:r w:rsidR="0000318F">
        <w:rPr>
          <w:rFonts w:ascii="TimesNewRomanPSMT" w:hAnsi="TimesNewRomanPSMT" w:cs="TimesNewRomanPSMT"/>
        </w:rPr>
        <w:t>w stołówce i kuchni szkolnej</w:t>
      </w:r>
      <w:r w:rsidR="0076529B">
        <w:rPr>
          <w:rFonts w:ascii="TimesNewRomanPSMT" w:hAnsi="TimesNewRomanPSMT" w:cs="TimesNewRomanPSMT"/>
        </w:rPr>
        <w:t>, muszą być fabrycznie nowe, wolne od wad, zapakowane</w:t>
      </w:r>
      <w:r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w opakowania umożliwiające jednoznaczną identyfikację produktu. Wykonawca zobowiązany</w:t>
      </w:r>
      <w:r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jest udzielić Zamawiającemu na jego żądanie potrzebnych wyjaśnień o stosunkach prawnych</w:t>
      </w:r>
      <w:r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i faktycznych dotyczących rzeczy, w szczególności dotyczących pochodzenia rzeczy.</w:t>
      </w:r>
    </w:p>
    <w:p w14:paraId="0F653403" w14:textId="77777777" w:rsidR="00B01848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8891AFA" w14:textId="7138AA32" w:rsidR="0076529B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</w:t>
      </w:r>
      <w:r w:rsidR="0076529B">
        <w:rPr>
          <w:rFonts w:ascii="TimesNewRomanPSMT" w:hAnsi="TimesNewRomanPSMT" w:cs="TimesNewRomanPSMT"/>
        </w:rPr>
        <w:t xml:space="preserve"> Wykonawca zobowiązany jest wydać </w:t>
      </w:r>
      <w:r w:rsidR="0000318F">
        <w:rPr>
          <w:rFonts w:ascii="TimesNewRomanPSMT" w:hAnsi="TimesNewRomanPSMT" w:cs="TimesNewRomanPSMT"/>
        </w:rPr>
        <w:t>sprzęty</w:t>
      </w:r>
      <w:r w:rsidR="0076529B">
        <w:rPr>
          <w:rFonts w:ascii="TimesNewRomanPSMT" w:hAnsi="TimesNewRomanPSMT" w:cs="TimesNewRomanPSMT"/>
        </w:rPr>
        <w:t xml:space="preserve"> w stanie kompletnym obejmującym części</w:t>
      </w:r>
      <w:r w:rsidR="006515A6"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składowe i przynależności wraz z wszystkimi dokumentami dotyczącymi rzeczy.</w:t>
      </w:r>
    </w:p>
    <w:p w14:paraId="7EDCB206" w14:textId="77777777" w:rsidR="00B01848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3A67BC6" w14:textId="2B503596" w:rsidR="0076529B" w:rsidRDefault="00387CD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</w:t>
      </w:r>
      <w:r w:rsidR="0076529B">
        <w:rPr>
          <w:rFonts w:ascii="TimesNewRomanPSMT" w:hAnsi="TimesNewRomanPSMT" w:cs="TimesNewRomanPSMT"/>
        </w:rPr>
        <w:t xml:space="preserve">. Dostarczone </w:t>
      </w:r>
      <w:r w:rsidR="00CB58E4">
        <w:rPr>
          <w:rFonts w:ascii="TimesNewRomanPSMT" w:hAnsi="TimesNewRomanPSMT" w:cs="TimesNewRomanPSMT"/>
        </w:rPr>
        <w:t>meble, sprzęty i urządzenia</w:t>
      </w:r>
      <w:r w:rsidR="0076529B">
        <w:rPr>
          <w:rFonts w:ascii="TimesNewRomanPSMT" w:hAnsi="TimesNewRomanPSMT" w:cs="TimesNewRomanPSMT"/>
        </w:rPr>
        <w:t xml:space="preserve"> będą:</w:t>
      </w:r>
    </w:p>
    <w:p w14:paraId="54E754D6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posiadały dołączoną stosowną dokumentację techniczną, użytkową oraz instrukcję obsługi w języku</w:t>
      </w:r>
      <w:r w:rsidR="00B0184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polskim w formie papierowej lub elektronicznej (format MS Word lub PDF);</w:t>
      </w:r>
    </w:p>
    <w:p w14:paraId="49AE83F6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dostarczone w oryginalnych opakowaniach fabrycznych, których przechowywanie przez</w:t>
      </w:r>
    </w:p>
    <w:p w14:paraId="470955A0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Zamawiającego nie jest wymagane do zachowania udzielonej gwarancji.</w:t>
      </w:r>
    </w:p>
    <w:p w14:paraId="4C26AC1F" w14:textId="77777777" w:rsidR="00B01848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2A608AB" w14:textId="77777777" w:rsidR="00B01848" w:rsidRDefault="00B0184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6A72EB6" w14:textId="77777777" w:rsidR="0076529B" w:rsidRDefault="0076529B" w:rsidP="00B018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2.</w:t>
      </w:r>
    </w:p>
    <w:p w14:paraId="46B7C480" w14:textId="77777777" w:rsidR="00B01848" w:rsidRDefault="00B01848" w:rsidP="00B018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2FA3ED1" w14:textId="7C151BAC" w:rsidR="00B01848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LiberationSerif" w:hAnsi="LiberationSerif" w:cs="LiberationSerif"/>
          <w:sz w:val="24"/>
          <w:szCs w:val="24"/>
        </w:rPr>
        <w:t xml:space="preserve">1. </w:t>
      </w:r>
      <w:r>
        <w:rPr>
          <w:rFonts w:ascii="TimesNewRomanPSMT" w:hAnsi="TimesNewRomanPSMT" w:cs="TimesNewRomanPSMT"/>
        </w:rPr>
        <w:t>Wykonawca zobowiązany jest realizować umowę w terminie od dnia jej zawarcia przez okres nie</w:t>
      </w:r>
      <w:r w:rsidR="00B01848">
        <w:rPr>
          <w:rFonts w:ascii="TimesNewRomanPSMT" w:hAnsi="TimesNewRomanPSMT" w:cs="TimesNewRomanPSMT"/>
        </w:rPr>
        <w:t xml:space="preserve"> dłuższy niż do </w:t>
      </w:r>
      <w:r w:rsidR="0000318F">
        <w:rPr>
          <w:rFonts w:ascii="TimesNewRomanPSMT" w:hAnsi="TimesNewRomanPSMT" w:cs="TimesNewRomanPSMT"/>
          <w:b/>
        </w:rPr>
        <w:t>15</w:t>
      </w:r>
      <w:r w:rsidR="00387CD6">
        <w:rPr>
          <w:rFonts w:ascii="TimesNewRomanPSMT" w:hAnsi="TimesNewRomanPSMT" w:cs="TimesNewRomanPSMT"/>
          <w:b/>
        </w:rPr>
        <w:t>.</w:t>
      </w:r>
      <w:r w:rsidR="0000318F">
        <w:rPr>
          <w:rFonts w:ascii="TimesNewRomanPSMT" w:hAnsi="TimesNewRomanPSMT" w:cs="TimesNewRomanPSMT"/>
          <w:b/>
        </w:rPr>
        <w:t>09</w:t>
      </w:r>
      <w:r w:rsidR="00387CD6">
        <w:rPr>
          <w:rFonts w:ascii="TimesNewRomanPSMT" w:hAnsi="TimesNewRomanPSMT" w:cs="TimesNewRomanPSMT"/>
          <w:b/>
        </w:rPr>
        <w:t>.202</w:t>
      </w:r>
      <w:r w:rsidR="0000318F">
        <w:rPr>
          <w:rFonts w:ascii="TimesNewRomanPSMT" w:hAnsi="TimesNewRomanPSMT" w:cs="TimesNewRomanPSMT"/>
          <w:b/>
        </w:rPr>
        <w:t>4</w:t>
      </w:r>
      <w:r w:rsidRPr="004C1B14">
        <w:rPr>
          <w:rFonts w:ascii="TimesNewRomanPSMT" w:hAnsi="TimesNewRomanPSMT" w:cs="TimesNewRomanPSMT"/>
          <w:b/>
        </w:rPr>
        <w:t xml:space="preserve"> r.</w:t>
      </w:r>
      <w:r>
        <w:rPr>
          <w:rFonts w:ascii="TimesNewRomanPSMT" w:hAnsi="TimesNewRomanPSMT" w:cs="TimesNewRomanPSMT"/>
        </w:rPr>
        <w:t xml:space="preserve"> </w:t>
      </w:r>
    </w:p>
    <w:p w14:paraId="25488303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Wykonawca zobowiązany jest do niezwłocznego poinformowania</w:t>
      </w:r>
      <w:r w:rsidR="006E76F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Zamawiającego o każdej sytuacji uniemożliwiającej realizację dostawy w terminie.</w:t>
      </w:r>
    </w:p>
    <w:p w14:paraId="69D6CE92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BFB7FD" w14:textId="55B5E45C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Wykonawca jest zobowiązany dostarczyć na własny koszt i ryzyko </w:t>
      </w:r>
      <w:r w:rsidR="0000318F">
        <w:rPr>
          <w:rFonts w:ascii="TimesNewRomanPSMT" w:hAnsi="TimesNewRomanPSMT" w:cs="TimesNewRomanPSMT"/>
        </w:rPr>
        <w:t>sprzęt, meble i urządzenia</w:t>
      </w:r>
    </w:p>
    <w:p w14:paraId="060255E8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opakowaniach nienaruszonych, zabezpieczających je przed uszkodzeniami podczas transportu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zapewniającymi ich nienaruszalność podczas transportu.</w:t>
      </w:r>
    </w:p>
    <w:p w14:paraId="22A65576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22961D6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Wykonawca zagwarantuje bezpłatny transport, rozładunek i wniesienie zamówionego sprzętu.</w:t>
      </w:r>
    </w:p>
    <w:p w14:paraId="689B4401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ED318B9" w14:textId="3CA6866D" w:rsidR="0076529B" w:rsidRDefault="004C1B14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Wykonawca jest  zobowiązany przeprowadzić techniczne szkolenie </w:t>
      </w:r>
      <w:r w:rsidR="0000318F">
        <w:rPr>
          <w:rFonts w:ascii="TimesNewRomanPSMT" w:hAnsi="TimesNewRomanPSMT" w:cs="TimesNewRomanPSMT"/>
        </w:rPr>
        <w:t>pracowników</w:t>
      </w:r>
      <w:r>
        <w:rPr>
          <w:rFonts w:ascii="TimesNewRomanPSMT" w:hAnsi="TimesNewRomanPSMT" w:cs="TimesNewRomanPSMT"/>
        </w:rPr>
        <w:t xml:space="preserve"> w zakresie  funkcji i obsługi sprzętu.</w:t>
      </w:r>
    </w:p>
    <w:p w14:paraId="43684C65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3479AB5" w14:textId="51F4B3A7" w:rsidR="0076529B" w:rsidRDefault="0000318F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</w:t>
      </w:r>
      <w:r w:rsidR="0076529B">
        <w:rPr>
          <w:rFonts w:ascii="TimesNewRomanPSMT" w:hAnsi="TimesNewRomanPSMT" w:cs="TimesNewRomanPSMT"/>
        </w:rPr>
        <w:t>. Dostawa nas</w:t>
      </w:r>
      <w:r w:rsidR="006515A6">
        <w:rPr>
          <w:rFonts w:ascii="TimesNewRomanPSMT" w:hAnsi="TimesNewRomanPSMT" w:cs="TimesNewRomanPSMT"/>
        </w:rPr>
        <w:t xml:space="preserve">tąpi w godzinach </w:t>
      </w:r>
      <w:r w:rsidR="006515A6" w:rsidRPr="004C1B14">
        <w:rPr>
          <w:rFonts w:ascii="TimesNewRomanPSMT" w:hAnsi="TimesNewRomanPSMT" w:cs="TimesNewRomanPSMT"/>
          <w:b/>
        </w:rPr>
        <w:t>8:00-14</w:t>
      </w:r>
      <w:r w:rsidR="0076529B" w:rsidRPr="004C1B14">
        <w:rPr>
          <w:rFonts w:ascii="TimesNewRomanPSMT" w:hAnsi="TimesNewRomanPSMT" w:cs="TimesNewRomanPSMT"/>
          <w:b/>
        </w:rPr>
        <w:t>:00</w:t>
      </w:r>
      <w:r w:rsidR="0076529B">
        <w:rPr>
          <w:rFonts w:ascii="TimesNewRomanPSMT" w:hAnsi="TimesNewRomanPSMT" w:cs="TimesNewRomanPSMT"/>
        </w:rPr>
        <w:t xml:space="preserve"> w dni robocze.</w:t>
      </w:r>
    </w:p>
    <w:p w14:paraId="3D06C754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819B67C" w14:textId="286C953E" w:rsidR="0076529B" w:rsidRDefault="0000318F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</w:t>
      </w:r>
      <w:r w:rsidR="0076529B">
        <w:rPr>
          <w:rFonts w:ascii="TimesNewRomanPSMT" w:hAnsi="TimesNewRomanPSMT" w:cs="TimesNewRomanPSMT"/>
        </w:rPr>
        <w:t>. Wykonawca zobowiązuje się zawiadomić Zamawiającego z dwudniowym wyprzedzeniem o terminie</w:t>
      </w:r>
      <w:r w:rsidR="006515A6"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dostarczenia przedmiotu umowy.</w:t>
      </w:r>
    </w:p>
    <w:p w14:paraId="1D7A8C24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15EF36F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2AD9F33" w14:textId="77777777" w:rsidR="0076529B" w:rsidRDefault="0076529B" w:rsidP="00651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3.</w:t>
      </w:r>
    </w:p>
    <w:p w14:paraId="49C13202" w14:textId="77777777" w:rsidR="006515A6" w:rsidRDefault="006515A6" w:rsidP="00651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3A84AD6" w14:textId="77777777" w:rsidR="006515A6" w:rsidRDefault="006515A6" w:rsidP="00651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A4BB647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Wykonawca ponosi odpowiedzialność za całokształt zamówienia, w tym za przebieg oraz terminowe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wykonanie, jakość dostarczonego towaru, kompletność asortymentu i zgodność dostawy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zamówieniem, jak również za szkody wyrządzone dostarczeniem towaru uszkodzonego.</w:t>
      </w:r>
    </w:p>
    <w:p w14:paraId="059CA706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5C053DD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Dostarczony przedmiot zamówienia musi być nowy, kompletny, zgodny z zamówieniem, pozbawiony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uszkodzeń.</w:t>
      </w:r>
    </w:p>
    <w:p w14:paraId="1E5E3874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FA87496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Przedmiot zamówienia ma być opakowany w </w:t>
      </w:r>
      <w:r w:rsidR="006515A6">
        <w:rPr>
          <w:rFonts w:ascii="TimesNewRomanPSMT" w:hAnsi="TimesNewRomanPSMT" w:cs="TimesNewRomanPSMT"/>
        </w:rPr>
        <w:t xml:space="preserve">sposób zabezpieczający go przed </w:t>
      </w:r>
      <w:r>
        <w:rPr>
          <w:rFonts w:ascii="TimesNewRomanPSMT" w:hAnsi="TimesNewRomanPSMT" w:cs="TimesNewRomanPSMT"/>
        </w:rPr>
        <w:t>uszkodzeniem.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 Wykonawcy ciąży odpowiedzialność z tytułu uszkodzenia lub utraty przedmiotu umowy, aż do chwili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wydania Zamawiającemu w miejscu dostawy, potwierdzonej protokołem odbioru.</w:t>
      </w:r>
    </w:p>
    <w:p w14:paraId="1C8D6C0C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76BBC2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E0DF28A" w14:textId="77777777" w:rsidR="0076529B" w:rsidRDefault="0076529B" w:rsidP="00651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4.</w:t>
      </w:r>
    </w:p>
    <w:p w14:paraId="781E9C14" w14:textId="77777777" w:rsidR="006515A6" w:rsidRDefault="006515A6" w:rsidP="00651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956A686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Dokumentem potwierdzającym należyte wykonanie przedmiotu niniejszej umowy będzie stosowny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protokół zdawczo-odbiorczy sporządzony i podpisany przez przedstawicieli stron w trzech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jednobrzmiących egzemplarzach, w tym dwa egzemplarze otrzyma Zamawiający i jeden egzemplarz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Wykonawca.</w:t>
      </w:r>
    </w:p>
    <w:p w14:paraId="1C3F34E1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FDC592E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Protokół zdawczo-odbiorczy powinien zawierać opis dostarczonego przedmiotu zamówienia</w:t>
      </w:r>
      <w:r w:rsidR="006515A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przytoczeniem liczby sztuk, ceny jednostkowej i wartości.</w:t>
      </w:r>
    </w:p>
    <w:p w14:paraId="03561175" w14:textId="77777777" w:rsidR="006515A6" w:rsidRDefault="006515A6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7E85D85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Jeżeli w trakcie odbioru zostaną stwierdzone uszkodzenia i braki w asortymencie, Zamawiający może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odmówić odbioru przedmiotu umowy w części dotkniętej tymi wadami lub brakami, wyznaczając termin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do ich usunięcia. W tym przypadku w protokole odbioru zostaną wskazane nieodebrane elementy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przedmiotu umowy ze wskazaniem terminu ich dostarczenia, nie dłuższego niż 7 dni. Procedura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czynności odbioru zostanie powtórzona.</w:t>
      </w:r>
    </w:p>
    <w:p w14:paraId="48586AA4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2FFFFAE" w14:textId="4432E75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FE1D962" w14:textId="465D6A34" w:rsidR="00FC0DFF" w:rsidRDefault="00FC0DFF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8C0326C" w14:textId="505B116E" w:rsidR="00FC0DFF" w:rsidRDefault="00FC0DFF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0B88BA4" w14:textId="77777777" w:rsidR="00FC0DFF" w:rsidRDefault="00FC0DFF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200717B" w14:textId="77777777" w:rsidR="0036121F" w:rsidRDefault="0036121F" w:rsidP="001474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60E4929" w14:textId="77777777" w:rsidR="0036121F" w:rsidRDefault="0036121F" w:rsidP="001474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7D1993B1" w14:textId="77777777" w:rsidR="0076529B" w:rsidRDefault="0076529B" w:rsidP="001474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§ 5</w:t>
      </w:r>
      <w:r>
        <w:rPr>
          <w:rFonts w:ascii="TimesNewRomanPSMT" w:hAnsi="TimesNewRomanPSMT" w:cs="TimesNewRomanPSMT"/>
        </w:rPr>
        <w:t>.</w:t>
      </w:r>
    </w:p>
    <w:p w14:paraId="5943D96C" w14:textId="77777777" w:rsidR="0036121F" w:rsidRDefault="0036121F" w:rsidP="001474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1AF8E246" w14:textId="77777777" w:rsidR="0076529B" w:rsidRPr="0058250D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Za wykonanie przedmiotu Umowy, określonego w § 1 strony ustalają wynagrodzenie w wysokości: </w:t>
      </w:r>
      <w:r w:rsidR="0058250D">
        <w:rPr>
          <w:rFonts w:ascii="TimesNewRomanPSMT" w:hAnsi="TimesNewRomanPSMT" w:cs="TimesNewRomanPSMT"/>
        </w:rPr>
        <w:t xml:space="preserve">  </w:t>
      </w:r>
      <w:r w:rsidR="0058250D" w:rsidRPr="0058250D">
        <w:rPr>
          <w:rFonts w:ascii="TimesNewRomanPSMT" w:hAnsi="TimesNewRomanPSMT" w:cs="TimesNewRomanPSMT"/>
        </w:rPr>
        <w:t>n</w:t>
      </w:r>
      <w:r w:rsidR="004C1B14" w:rsidRPr="0058250D">
        <w:rPr>
          <w:rFonts w:ascii="TimesNewRomanPSMT" w:hAnsi="TimesNewRomanPSMT" w:cs="TimesNewRomanPSMT"/>
        </w:rPr>
        <w:t>etto</w:t>
      </w:r>
      <w:r w:rsidR="004C1B14" w:rsidRPr="0058250D">
        <w:rPr>
          <w:rFonts w:ascii="TimesNewRomanPSMT" w:hAnsi="TimesNewRomanPSMT" w:cs="TimesNewRomanPSMT"/>
          <w:b/>
        </w:rPr>
        <w:t xml:space="preserve"> </w:t>
      </w:r>
      <w:r w:rsidR="00387CD6">
        <w:rPr>
          <w:rFonts w:ascii="TimesNewRomanPSMT" w:hAnsi="TimesNewRomanPSMT" w:cs="TimesNewRomanPSMT"/>
          <w:b/>
        </w:rPr>
        <w:t>……….</w:t>
      </w:r>
      <w:r w:rsidR="0058250D">
        <w:rPr>
          <w:rFonts w:ascii="TimesNewRomanPSMT" w:hAnsi="TimesNewRomanPSMT" w:cs="TimesNewRomanPSMT"/>
        </w:rPr>
        <w:t xml:space="preserve">, </w:t>
      </w:r>
      <w:r w:rsidRPr="0058250D">
        <w:rPr>
          <w:rFonts w:ascii="TimesNewRomanPSMT" w:hAnsi="TimesNewRomanPSMT" w:cs="TimesNewRomanPSMT"/>
        </w:rPr>
        <w:t>b</w:t>
      </w:r>
      <w:r w:rsidR="0058250D" w:rsidRPr="0058250D">
        <w:rPr>
          <w:rFonts w:ascii="TimesNewRomanPSMT" w:hAnsi="TimesNewRomanPSMT" w:cs="TimesNewRomanPSMT"/>
        </w:rPr>
        <w:t>rutto</w:t>
      </w:r>
      <w:r w:rsidR="0058250D">
        <w:rPr>
          <w:rFonts w:ascii="TimesNewRomanPSMT" w:hAnsi="TimesNewRomanPSMT" w:cs="TimesNewRomanPSMT"/>
          <w:b/>
        </w:rPr>
        <w:t xml:space="preserve"> </w:t>
      </w:r>
      <w:r w:rsidR="00D514C1">
        <w:rPr>
          <w:rFonts w:ascii="TimesNewRomanPSMT" w:hAnsi="TimesNewRomanPSMT" w:cs="TimesNewRomanPSMT"/>
          <w:b/>
        </w:rPr>
        <w:t>:</w:t>
      </w:r>
      <w:r w:rsidR="00387CD6">
        <w:rPr>
          <w:rFonts w:ascii="TimesNewRomanPSMT" w:hAnsi="TimesNewRomanPSMT" w:cs="TimesNewRomanPSMT"/>
          <w:b/>
        </w:rPr>
        <w:t>………….</w:t>
      </w:r>
      <w:r w:rsidR="004C1B14" w:rsidRPr="0058250D">
        <w:rPr>
          <w:rFonts w:ascii="TimesNewRomanPSMT" w:hAnsi="TimesNewRomanPSMT" w:cs="TimesNewRomanPSMT"/>
          <w:b/>
        </w:rPr>
        <w:t xml:space="preserve"> </w:t>
      </w:r>
      <w:r w:rsidRPr="0058250D">
        <w:rPr>
          <w:rFonts w:ascii="TimesNewRomanPSMT" w:hAnsi="TimesNewRomanPSMT" w:cs="TimesNewRomanPSMT"/>
          <w:b/>
        </w:rPr>
        <w:t>zł</w:t>
      </w:r>
    </w:p>
    <w:p w14:paraId="590D4955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Słownie z</w:t>
      </w:r>
      <w:r w:rsidR="0058250D">
        <w:rPr>
          <w:rFonts w:ascii="TimesNewRomanPSMT" w:hAnsi="TimesNewRomanPSMT" w:cs="TimesNewRomanPSMT"/>
        </w:rPr>
        <w:t xml:space="preserve">łotych: </w:t>
      </w:r>
      <w:r w:rsidR="00387CD6">
        <w:rPr>
          <w:rFonts w:ascii="TimesNewRomanPSMT" w:hAnsi="TimesNewRomanPSMT" w:cs="TimesNewRomanPSMT"/>
          <w:b/>
        </w:rPr>
        <w:t>………………………………………………………………………………..</w:t>
      </w:r>
    </w:p>
    <w:p w14:paraId="6DC31AAB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Cena oferty brutto musi gwarantować pełne wykonanie zakresu rzeczowego zamówienia i obejmować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m.in. koszty ubezpieczenia, cła, dostawy, opakowania itp.</w:t>
      </w:r>
    </w:p>
    <w:p w14:paraId="70E2F553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DEA5DDF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Podstawą do wystawienia przez Wykonawcę faktury VAT będą podpisane bez uwag protokoły odbioru.</w:t>
      </w:r>
    </w:p>
    <w:p w14:paraId="3320236E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2FC109E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Płatność za wykonanie zamówienia dokonana będzie jednorazowo po zrealizowaniu wszystkich ustaleń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zawartych w niniejszej umowie na podstawie dostarczonej przez Wykonawcę faktury wraz</w:t>
      </w:r>
      <w:r w:rsidR="001474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protokołami odbioru podpisanymi przez osobę upoważnioną przez Zamawiającego.</w:t>
      </w:r>
    </w:p>
    <w:p w14:paraId="4B167F8C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9280B55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Fakturę za wykonanie przedmiotu umowy Wykonawca wystawi na:</w:t>
      </w:r>
    </w:p>
    <w:p w14:paraId="50477DD1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Nabywca: </w:t>
      </w:r>
      <w:r w:rsidR="0014749C">
        <w:rPr>
          <w:rFonts w:ascii="TimesNewRomanPSMT" w:hAnsi="TimesNewRomanPSMT" w:cs="TimesNewRomanPSMT"/>
        </w:rPr>
        <w:t>Gmina Suszec, 43-262 Su</w:t>
      </w:r>
      <w:r w:rsidR="0058250D">
        <w:rPr>
          <w:rFonts w:ascii="TimesNewRomanPSMT" w:hAnsi="TimesNewRomanPSMT" w:cs="TimesNewRomanPSMT"/>
        </w:rPr>
        <w:t>szec, ul. Lipowa 1, NIP 638-17-92-968</w:t>
      </w:r>
    </w:p>
    <w:p w14:paraId="61B28EC5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Odbiorca: </w:t>
      </w:r>
      <w:r>
        <w:rPr>
          <w:rFonts w:ascii="TimesNewRomanPSMT" w:hAnsi="TimesNewRomanPSMT" w:cs="TimesNewRomanPSMT"/>
        </w:rPr>
        <w:t>Szkoła Podstaw</w:t>
      </w:r>
      <w:r w:rsidR="0014749C">
        <w:rPr>
          <w:rFonts w:ascii="TimesNewRomanPSMT" w:hAnsi="TimesNewRomanPSMT" w:cs="TimesNewRomanPSMT"/>
        </w:rPr>
        <w:t>owa im. Adama Mickiewicza w Kobielicach, Topolowa 42, 43-262 Kobielice</w:t>
      </w:r>
    </w:p>
    <w:p w14:paraId="1A1BFF39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F1AF783" w14:textId="77777777" w:rsidR="0036121F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Faktura płatna będzie przelewem z konta Zamawiającego na rachunek Wykonawcy</w:t>
      </w:r>
      <w:r w:rsidR="0036121F">
        <w:rPr>
          <w:rFonts w:ascii="TimesNewRomanPSMT" w:hAnsi="TimesNewRomanPSMT" w:cs="TimesNewRomanPSMT"/>
        </w:rPr>
        <w:t xml:space="preserve">  </w:t>
      </w:r>
    </w:p>
    <w:p w14:paraId="08963336" w14:textId="3F7996A0" w:rsidR="0076529B" w:rsidRDefault="0036121F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3307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………………………..</w:t>
      </w:r>
      <w:r w:rsidR="0076529B">
        <w:rPr>
          <w:rFonts w:ascii="TimesNewRomanPSMT" w:hAnsi="TimesNewRomanPSMT" w:cs="TimesNewRomanPSMT"/>
        </w:rPr>
        <w:t xml:space="preserve"> po zakończeniu</w:t>
      </w:r>
      <w:r w:rsidR="0014749C"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całości dostawy, w terminie do 14 dn</w:t>
      </w:r>
      <w:r w:rsidR="0014749C">
        <w:rPr>
          <w:rFonts w:ascii="TimesNewRomanPSMT" w:hAnsi="TimesNewRomanPSMT" w:cs="TimesNewRomanPSMT"/>
        </w:rPr>
        <w:t xml:space="preserve">i od daty doręczenia prawidłowo </w:t>
      </w:r>
      <w:r w:rsidR="0076529B">
        <w:rPr>
          <w:rFonts w:ascii="TimesNewRomanPSMT" w:hAnsi="TimesNewRomanPSMT" w:cs="TimesNewRomanPSMT"/>
        </w:rPr>
        <w:t>wystawionej faktury, na rachunek</w:t>
      </w:r>
      <w:r w:rsidR="0014749C"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>bankowy Wykonawcy.</w:t>
      </w:r>
    </w:p>
    <w:p w14:paraId="05375133" w14:textId="77777777" w:rsidR="0014749C" w:rsidRDefault="0014749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632B5F2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27AC307" w14:textId="532C5BF5" w:rsidR="0076529B" w:rsidRDefault="00845D3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</w:t>
      </w:r>
      <w:r w:rsidR="0076529B">
        <w:rPr>
          <w:rFonts w:ascii="TimesNewRomanPSMT" w:hAnsi="TimesNewRomanPSMT" w:cs="TimesNewRomanPSMT"/>
        </w:rPr>
        <w:t xml:space="preserve">. Ceny jednostkowe </w:t>
      </w:r>
      <w:r w:rsidR="0033070B">
        <w:rPr>
          <w:rFonts w:ascii="TimesNewRomanPSMT" w:hAnsi="TimesNewRomanPSMT" w:cs="TimesNewRomanPSMT"/>
        </w:rPr>
        <w:t>wyposażenia</w:t>
      </w:r>
      <w:r w:rsidR="0076529B">
        <w:rPr>
          <w:rFonts w:ascii="TimesNewRomanPSMT" w:hAnsi="TimesNewRomanPSMT" w:cs="TimesNewRomanPSMT"/>
        </w:rPr>
        <w:t xml:space="preserve"> na dzień złożenia oferty nie mogą ulec zmianie w stosunku</w:t>
      </w:r>
      <w:r>
        <w:rPr>
          <w:rFonts w:ascii="TimesNewRomanPSMT" w:hAnsi="TimesNewRomanPSMT" w:cs="TimesNewRomanPSMT"/>
        </w:rPr>
        <w:t xml:space="preserve"> </w:t>
      </w:r>
      <w:r w:rsidR="0076529B">
        <w:rPr>
          <w:rFonts w:ascii="TimesNewRomanPSMT" w:hAnsi="TimesNewRomanPSMT" w:cs="TimesNewRomanPSMT"/>
        </w:rPr>
        <w:t xml:space="preserve">do cen </w:t>
      </w:r>
      <w:r w:rsidR="0033070B">
        <w:rPr>
          <w:rFonts w:ascii="TimesNewRomanPSMT" w:hAnsi="TimesNewRomanPSMT" w:cs="TimesNewRomanPSMT"/>
        </w:rPr>
        <w:t>tego</w:t>
      </w:r>
      <w:r w:rsidR="0076529B">
        <w:rPr>
          <w:rFonts w:ascii="TimesNewRomanPSMT" w:hAnsi="TimesNewRomanPSMT" w:cs="TimesNewRomanPSMT"/>
        </w:rPr>
        <w:t xml:space="preserve"> </w:t>
      </w:r>
      <w:r w:rsidR="0033070B">
        <w:rPr>
          <w:rFonts w:ascii="TimesNewRomanPSMT" w:hAnsi="TimesNewRomanPSMT" w:cs="TimesNewRomanPSMT"/>
        </w:rPr>
        <w:t xml:space="preserve">wyposażenia </w:t>
      </w:r>
      <w:r w:rsidR="0076529B">
        <w:rPr>
          <w:rFonts w:ascii="TimesNewRomanPSMT" w:hAnsi="TimesNewRomanPSMT" w:cs="TimesNewRomanPSMT"/>
        </w:rPr>
        <w:t>na dzień podpisania umowy.</w:t>
      </w:r>
    </w:p>
    <w:p w14:paraId="4A98D3A3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Wykonawca gwarantuje, że dostarczony Zamawiającemu przedmiot umowy stanowi jego własność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nie jest obciążony prawami osób trzecich.</w:t>
      </w:r>
    </w:p>
    <w:p w14:paraId="63FBE3DD" w14:textId="77777777" w:rsidR="00845D3C" w:rsidRDefault="00845D3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1617258" w14:textId="77777777" w:rsidR="0076529B" w:rsidRDefault="0076529B" w:rsidP="00845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6.</w:t>
      </w:r>
    </w:p>
    <w:p w14:paraId="226C8ABD" w14:textId="77777777" w:rsidR="00845D3C" w:rsidRDefault="00845D3C" w:rsidP="00845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913364C" w14:textId="77777777" w:rsidR="00845D3C" w:rsidRDefault="00845D3C" w:rsidP="00845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116DFF2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Wykonawca jest zobowiązany z tytułu niewykonania lub nienależytego wykonania Umowy zapłacić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 rzecz Zamawiającego następujące kary umowne:</w:t>
      </w:r>
    </w:p>
    <w:p w14:paraId="559A14B0" w14:textId="4BCA5471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za zwłokę w należytej realizacji dostawy przez Wykonawcę </w:t>
      </w:r>
      <w:r w:rsidR="00FC0DFF">
        <w:rPr>
          <w:rFonts w:ascii="TimesNewRomanPSMT" w:hAnsi="TimesNewRomanPSMT" w:cs="TimesNewRomanPSMT"/>
        </w:rPr>
        <w:t>przedmiotu zamówienia</w:t>
      </w:r>
      <w:r>
        <w:rPr>
          <w:rFonts w:ascii="TimesNewRomanPSMT" w:hAnsi="TimesNewRomanPSMT" w:cs="TimesNewRomanPSMT"/>
        </w:rPr>
        <w:t xml:space="preserve"> </w:t>
      </w:r>
      <w:r w:rsidR="00A9004A">
        <w:rPr>
          <w:rFonts w:ascii="TimesNewRomanPSMT" w:hAnsi="TimesNewRomanPSMT" w:cs="TimesNewRomanPSMT"/>
        </w:rPr>
        <w:t xml:space="preserve"> w wysokości 0,5</w:t>
      </w:r>
      <w:r>
        <w:rPr>
          <w:rFonts w:ascii="TimesNewRomanPSMT" w:hAnsi="TimesNewRomanPSMT" w:cs="TimesNewRomanPSMT"/>
        </w:rPr>
        <w:t>% wynagrodzenia brutto określonego w umowie za każdy rozpoczęty dzień roboczy zwłoki w stosunku do pierwotnego terminu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przewidzianego na dostarczenie </w:t>
      </w:r>
      <w:r w:rsidR="00FC0DFF">
        <w:rPr>
          <w:rFonts w:ascii="TimesNewRomanPSMT" w:hAnsi="TimesNewRomanPSMT" w:cs="TimesNewRomanPSMT"/>
        </w:rPr>
        <w:t>przedmiotu zamówienia</w:t>
      </w:r>
      <w:r>
        <w:rPr>
          <w:rFonts w:ascii="TimesNewRomanPSMT" w:hAnsi="TimesNewRomanPSMT" w:cs="TimesNewRomanPSMT"/>
        </w:rPr>
        <w:t>;</w:t>
      </w:r>
    </w:p>
    <w:p w14:paraId="1318929C" w14:textId="644AF4D8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za zwłokę w realizacji lub należytej realizacji świadczeń z tytułu gwarancji jakości Wykonawcy,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tj. w usunięciu wady dane</w:t>
      </w:r>
      <w:r w:rsidR="00FC0DFF">
        <w:rPr>
          <w:rFonts w:ascii="TimesNewRomanPSMT" w:hAnsi="TimesNewRomanPSMT" w:cs="TimesNewRomanPSMT"/>
        </w:rPr>
        <w:t>go produktu</w:t>
      </w:r>
      <w:r>
        <w:rPr>
          <w:rFonts w:ascii="TimesNewRomanPSMT" w:hAnsi="TimesNewRomanPSMT" w:cs="TimesNewRomanPSMT"/>
        </w:rPr>
        <w:t xml:space="preserve"> lub wymiany </w:t>
      </w:r>
      <w:r w:rsidR="00A9004A">
        <w:rPr>
          <w:rFonts w:ascii="TimesNewRomanPSMT" w:hAnsi="TimesNewRomanPSMT" w:cs="TimesNewRomanPSMT"/>
        </w:rPr>
        <w:t>na woln</w:t>
      </w:r>
      <w:r w:rsidR="00FC0DFF">
        <w:rPr>
          <w:rFonts w:ascii="TimesNewRomanPSMT" w:hAnsi="TimesNewRomanPSMT" w:cs="TimesNewRomanPSMT"/>
        </w:rPr>
        <w:t>y</w:t>
      </w:r>
      <w:r w:rsidR="00A9004A">
        <w:rPr>
          <w:rFonts w:ascii="TimesNewRomanPSMT" w:hAnsi="TimesNewRomanPSMT" w:cs="TimesNewRomanPSMT"/>
        </w:rPr>
        <w:t xml:space="preserve"> od wad w wysokości 0,5</w:t>
      </w:r>
      <w:r>
        <w:rPr>
          <w:rFonts w:ascii="TimesNewRomanPSMT" w:hAnsi="TimesNewRomanPSMT" w:cs="TimesNewRomanPSMT"/>
        </w:rPr>
        <w:t>%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wynagrodzenia brutto określonego w umowie, za każdy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rozpoczęty dzień roboczy zwłoki w usunięciu wady lub wymiany </w:t>
      </w:r>
      <w:r w:rsidR="00FC0DFF">
        <w:rPr>
          <w:rFonts w:ascii="TimesNewRomanPSMT" w:hAnsi="TimesNewRomanPSMT" w:cs="TimesNewRomanPSMT"/>
        </w:rPr>
        <w:t>przedmiotu zamówienia</w:t>
      </w:r>
      <w:r>
        <w:rPr>
          <w:rFonts w:ascii="TimesNewRomanPSMT" w:hAnsi="TimesNewRomanPSMT" w:cs="TimesNewRomanPSMT"/>
        </w:rPr>
        <w:t xml:space="preserve"> na woln</w:t>
      </w:r>
      <w:r w:rsidR="00FC0DFF">
        <w:rPr>
          <w:rFonts w:ascii="TimesNewRomanPSMT" w:hAnsi="TimesNewRomanPSMT" w:cs="TimesNewRomanPSMT"/>
        </w:rPr>
        <w:t>y</w:t>
      </w:r>
      <w:r w:rsidR="003A3C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 wad – za każd</w:t>
      </w:r>
      <w:r w:rsidR="00FC0DFF">
        <w:rPr>
          <w:rFonts w:ascii="TimesNewRomanPSMT" w:hAnsi="TimesNewRomanPSMT" w:cs="TimesNewRomanPSMT"/>
        </w:rPr>
        <w:t>y</w:t>
      </w:r>
      <w:r>
        <w:rPr>
          <w:rFonts w:ascii="TimesNewRomanPSMT" w:hAnsi="TimesNewRomanPSMT" w:cs="TimesNewRomanPSMT"/>
        </w:rPr>
        <w:t xml:space="preserve"> </w:t>
      </w:r>
      <w:r w:rsidR="00FC0DFF">
        <w:rPr>
          <w:rFonts w:ascii="TimesNewRomanPSMT" w:hAnsi="TimesNewRomanPSMT" w:cs="TimesNewRomanPSMT"/>
        </w:rPr>
        <w:t>przedmiot zamówienia</w:t>
      </w:r>
      <w:r>
        <w:rPr>
          <w:rFonts w:ascii="TimesNewRomanPSMT" w:hAnsi="TimesNewRomanPSMT" w:cs="TimesNewRomanPSMT"/>
        </w:rPr>
        <w:t>;</w:t>
      </w:r>
    </w:p>
    <w:p w14:paraId="30BD2903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za zwłokę w realizacji lub należytej realizacji obowiązków z tytułu rękojmi Wykonawcy,</w:t>
      </w:r>
    </w:p>
    <w:p w14:paraId="63DB36B9" w14:textId="02602820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tj. w usunięciu wady lub wymiany </w:t>
      </w:r>
      <w:r w:rsidR="00FC0DFF">
        <w:rPr>
          <w:rFonts w:ascii="TimesNewRomanPSMT" w:hAnsi="TimesNewRomanPSMT" w:cs="TimesNewRomanPSMT"/>
        </w:rPr>
        <w:t>produktu</w:t>
      </w:r>
      <w:r>
        <w:rPr>
          <w:rFonts w:ascii="TimesNewRomanPSMT" w:hAnsi="TimesNewRomanPSMT" w:cs="TimesNewRomanPSMT"/>
        </w:rPr>
        <w:t xml:space="preserve"> na woln</w:t>
      </w:r>
      <w:r w:rsidR="00FC0DFF">
        <w:rPr>
          <w:rFonts w:ascii="TimesNewRomanPSMT" w:hAnsi="TimesNewRomanPSMT" w:cs="TimesNewRomanPSMT"/>
        </w:rPr>
        <w:t>y</w:t>
      </w:r>
      <w:r>
        <w:rPr>
          <w:rFonts w:ascii="TimesNewRomanPSMT" w:hAnsi="TimesNewRomanPSMT" w:cs="TimesNewRomanPSMT"/>
        </w:rPr>
        <w:t xml:space="preserve"> od wad, ujawnionych</w:t>
      </w:r>
    </w:p>
    <w:p w14:paraId="6BCF40DB" w14:textId="0848FBFE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 dokonanym o</w:t>
      </w:r>
      <w:r w:rsidR="00A9004A">
        <w:rPr>
          <w:rFonts w:ascii="TimesNewRomanPSMT" w:hAnsi="TimesNewRomanPSMT" w:cs="TimesNewRomanPSMT"/>
        </w:rPr>
        <w:t>dbiorze bez uwag w wysokości 0,5</w:t>
      </w:r>
      <w:r>
        <w:rPr>
          <w:rFonts w:ascii="TimesNewRomanPSMT" w:hAnsi="TimesNewRomanPSMT" w:cs="TimesNewRomanPSMT"/>
        </w:rPr>
        <w:t>% wynagrodzenia brutto określonego w umowie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 każdy rozpoczęty dzień roboczy zwłoki w usunięciu wady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lub wymiany </w:t>
      </w:r>
      <w:r w:rsidR="00FC0DFF">
        <w:rPr>
          <w:rFonts w:ascii="TimesNewRomanPSMT" w:hAnsi="TimesNewRomanPSMT" w:cs="TimesNewRomanPSMT"/>
        </w:rPr>
        <w:t>przedmiotu zamówienia</w:t>
      </w:r>
      <w:r>
        <w:rPr>
          <w:rFonts w:ascii="TimesNewRomanPSMT" w:hAnsi="TimesNewRomanPSMT" w:cs="TimesNewRomanPSMT"/>
        </w:rPr>
        <w:t xml:space="preserve"> na woln</w:t>
      </w:r>
      <w:r w:rsidR="00FC0DFF">
        <w:rPr>
          <w:rFonts w:ascii="TimesNewRomanPSMT" w:hAnsi="TimesNewRomanPSMT" w:cs="TimesNewRomanPSMT"/>
        </w:rPr>
        <w:t>y</w:t>
      </w:r>
      <w:r>
        <w:rPr>
          <w:rFonts w:ascii="TimesNewRomanPSMT" w:hAnsi="TimesNewRomanPSMT" w:cs="TimesNewRomanPSMT"/>
        </w:rPr>
        <w:t xml:space="preserve"> od wad – za każd</w:t>
      </w:r>
      <w:r w:rsidR="00FC0DFF">
        <w:rPr>
          <w:rFonts w:ascii="TimesNewRomanPSMT" w:hAnsi="TimesNewRomanPSMT" w:cs="TimesNewRomanPSMT"/>
        </w:rPr>
        <w:t>y</w:t>
      </w:r>
      <w:r>
        <w:rPr>
          <w:rFonts w:ascii="TimesNewRomanPSMT" w:hAnsi="TimesNewRomanPSMT" w:cs="TimesNewRomanPSMT"/>
        </w:rPr>
        <w:t xml:space="preserve"> </w:t>
      </w:r>
      <w:r w:rsidR="00FC0DFF">
        <w:rPr>
          <w:rFonts w:ascii="TimesNewRomanPSMT" w:hAnsi="TimesNewRomanPSMT" w:cs="TimesNewRomanPSMT"/>
        </w:rPr>
        <w:t>przedmiot zamówienia</w:t>
      </w:r>
      <w:r>
        <w:rPr>
          <w:rFonts w:ascii="TimesNewRomanPSMT" w:hAnsi="TimesNewRomanPSMT" w:cs="TimesNewRomanPSMT"/>
        </w:rPr>
        <w:t>;</w:t>
      </w:r>
    </w:p>
    <w:p w14:paraId="08F7EFBF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za odstąpienie od Umowy w całości przez Zamawiającego lub Wykonawcę z przyczyn, za które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Wykonawca ponosi o</w:t>
      </w:r>
      <w:r w:rsidR="00A9004A">
        <w:rPr>
          <w:rFonts w:ascii="TimesNewRomanPSMT" w:hAnsi="TimesNewRomanPSMT" w:cs="TimesNewRomanPSMT"/>
        </w:rPr>
        <w:t>dpowiedzialność - w wysokości 10</w:t>
      </w:r>
      <w:r>
        <w:rPr>
          <w:rFonts w:ascii="TimesNewRomanPSMT" w:hAnsi="TimesNewRomanPSMT" w:cs="TimesNewRomanPSMT"/>
        </w:rPr>
        <w:t>% łącznego wynagrodzenia brutto umowy,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natomiast w przypadku odstąpienia od </w:t>
      </w:r>
      <w:r w:rsidR="00A9004A">
        <w:rPr>
          <w:rFonts w:ascii="TimesNewRomanPSMT" w:hAnsi="TimesNewRomanPSMT" w:cs="TimesNewRomanPSMT"/>
        </w:rPr>
        <w:t>Umowy w części – w wysokości 10</w:t>
      </w:r>
      <w:r>
        <w:rPr>
          <w:rFonts w:ascii="TimesNewRomanPSMT" w:hAnsi="TimesNewRomanPSMT" w:cs="TimesNewRomanPSMT"/>
        </w:rPr>
        <w:t>% wynagrodzenia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niezrealizowanej części, od której Zamawiający odstępuje.</w:t>
      </w:r>
    </w:p>
    <w:p w14:paraId="2AB5324D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Zamawiający zastrzega sobie prawo do dochodzenia odszkodowania przewyższającego wysokość kar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umownych na zasadach ogólnych.</w:t>
      </w:r>
    </w:p>
    <w:p w14:paraId="04578B7E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3. Jeżeli Wykonawca będzie obciążony karami, Zamawiający może potrącić naliczone kwoty kar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pieniężnych z dowolnej należności Wykonawcy, na co Wykonawca wyraża zgodę. Naliczone kary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umowne będą dokumentowane notą księgową.</w:t>
      </w:r>
    </w:p>
    <w:p w14:paraId="2D8F1A3F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Zapłata lub potrącenie kary z przyczyn określonych w ust. 1 pkt 1) – 3) nie zwalnia Wykonawcy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obowiązku wykonania Umowy.</w:t>
      </w:r>
    </w:p>
    <w:p w14:paraId="65EEA293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Kary umowne określone w ust. 1 pkt 1) – 3) naliczane są za każde pojedyncze zdarzenie (naruszenie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obowiązku) objęte zakresem danej podstawy naliczenia kary umownej, np. w razie wielokrotnego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naruszenia zobowiązania do realizacji świadczeń z tytułu gwarancji, kary naliczane są odpowiednio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wielokrotnie.</w:t>
      </w:r>
    </w:p>
    <w:p w14:paraId="0EDFCA61" w14:textId="77777777" w:rsidR="00845D3C" w:rsidRDefault="00845D3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A63B112" w14:textId="77777777" w:rsidR="00845D3C" w:rsidRDefault="00845D3C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D8CE478" w14:textId="77777777" w:rsidR="0076529B" w:rsidRDefault="0076529B" w:rsidP="00845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7.</w:t>
      </w:r>
    </w:p>
    <w:p w14:paraId="41259CC5" w14:textId="77777777" w:rsidR="00845D3C" w:rsidRDefault="00845D3C" w:rsidP="00845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AFC0EDA" w14:textId="77777777" w:rsidR="00845D3C" w:rsidRDefault="00845D3C" w:rsidP="00845D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2D2A082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Zamawiający dopuszcza możliwość zmiany umowy w zakresie terminu końcowego wykonania przedmiotu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umowy w przypadku:</w:t>
      </w:r>
    </w:p>
    <w:p w14:paraId="35645080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wystąpienia okoliczności niezależnych od Wykonawcy i na uzasadniony wniosek Wykonawcy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pod warunkiem, że zmiana ta wynika z okoliczności, których Wykonawca nie mógł przewidzieć</w:t>
      </w:r>
      <w:r w:rsidR="00845D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 etapie składania oferty i nie jest przez niego zawiniona,</w:t>
      </w:r>
    </w:p>
    <w:p w14:paraId="64711DF5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działaniem siły wyższej,</w:t>
      </w:r>
    </w:p>
    <w:p w14:paraId="62972993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polepszenia parametrów technicznych dostawy,</w:t>
      </w:r>
    </w:p>
    <w:p w14:paraId="5C22E9FB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aktualizacji rozwiązań z uwagi na postęp technologiczny lub zmiany obowiązujących przepisów.</w:t>
      </w:r>
    </w:p>
    <w:p w14:paraId="42772C82" w14:textId="77777777" w:rsidR="004B3D38" w:rsidRDefault="004B3D3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F34766" w14:textId="77777777" w:rsidR="004B3D38" w:rsidRDefault="004B3D3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006FB88" w14:textId="77777777" w:rsidR="0076529B" w:rsidRDefault="0076529B" w:rsidP="004B3D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8.</w:t>
      </w:r>
    </w:p>
    <w:p w14:paraId="66EC6466" w14:textId="77777777" w:rsidR="004B3D38" w:rsidRDefault="004B3D38" w:rsidP="004B3D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5D48EA6" w14:textId="77777777" w:rsidR="004B3D38" w:rsidRDefault="004B3D38" w:rsidP="004B3D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67137DF" w14:textId="0F6AC500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Wykonawca gwarantuje, że urządzenia posiadają właściwości zgodnie z treścią zobowiązania</w:t>
      </w:r>
      <w:r w:rsidR="004B3D38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wynikającego z Umowy, w tym zapewnia, że przedmiot sprzedaży jest wolny od wad fizycznych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prawnych, tym samym udzi</w:t>
      </w:r>
      <w:r w:rsidR="004B3D38">
        <w:rPr>
          <w:rFonts w:ascii="TimesNewRomanPSMT" w:hAnsi="TimesNewRomanPSMT" w:cs="TimesNewRomanPSMT"/>
        </w:rPr>
        <w:t xml:space="preserve">ela gwarancji jakości na okres </w:t>
      </w:r>
      <w:r w:rsidR="0033070B">
        <w:rPr>
          <w:rFonts w:ascii="TimesNewRomanPSMT" w:hAnsi="TimesNewRomanPSMT" w:cs="TimesNewRomanPSMT"/>
        </w:rPr>
        <w:t>2</w:t>
      </w:r>
      <w:r w:rsidR="004B3D38">
        <w:rPr>
          <w:rFonts w:ascii="TimesNewRomanPSMT" w:hAnsi="TimesNewRomanPSMT" w:cs="TimesNewRomanPSMT"/>
        </w:rPr>
        <w:t xml:space="preserve"> lat</w:t>
      </w:r>
      <w:r>
        <w:rPr>
          <w:rFonts w:ascii="TimesNewRomanPSMT" w:hAnsi="TimesNewRomanPSMT" w:cs="TimesNewRomanPSMT"/>
        </w:rPr>
        <w:t>, licząc od daty podpisania protokołu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odbioru bez uwag, obejmującym poszczególne </w:t>
      </w:r>
      <w:r w:rsidR="0033070B">
        <w:rPr>
          <w:rFonts w:ascii="TimesNewRomanPSMT" w:hAnsi="TimesNewRomanPSMT" w:cs="TimesNewRomanPSMT"/>
        </w:rPr>
        <w:t>elementy wyposażenia</w:t>
      </w:r>
      <w:r>
        <w:rPr>
          <w:rFonts w:ascii="TimesNewRomanPSMT" w:hAnsi="TimesNewRomanPSMT" w:cs="TimesNewRomanPSMT"/>
        </w:rPr>
        <w:t>, dalej „gwarancja Wykonawcy”.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Zamawiający jest uprawniony żądać wykonania świadczeń gwarancyjnych po upływie okresu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gwarancyjnego, jeżeli ujawnienie się wady nastąpiło przed jego upływem.</w:t>
      </w:r>
    </w:p>
    <w:p w14:paraId="10791705" w14:textId="77777777" w:rsidR="004B3D38" w:rsidRDefault="004B3D3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074C65A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Strony uznają za wady objęte gwarancją jakości wszelkie wady przedmiotu sprzedaży (rzeczy, jej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elementów, podzespołów), a w szczególności: wady produkcyjne zwłaszcza wynikające z wad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materiałowych, wady konstrukcyjne, wady wykonania, inne wady powstałe z przyczyn tkwiących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dostarczonej rzeczy, a takż</w:t>
      </w:r>
      <w:r w:rsidR="004B3D38">
        <w:rPr>
          <w:rFonts w:ascii="TimesNewRomanPSMT" w:hAnsi="TimesNewRomanPSMT" w:cs="TimesNewRomanPSMT"/>
        </w:rPr>
        <w:t xml:space="preserve">e wszelkie inne uszkodzenia lub </w:t>
      </w:r>
      <w:r>
        <w:rPr>
          <w:rFonts w:ascii="TimesNewRomanPSMT" w:hAnsi="TimesNewRomanPSMT" w:cs="TimesNewRomanPSMT"/>
        </w:rPr>
        <w:t>zaburzenia prawidłowego funkcjonowania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rzeczy powstałe w toku normalnej eksploatacji przedmiotu umowy, w tym wady powstałe z przyczyn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zewnętrznych, jeżeli są niezawinione przez Zamawiającego.</w:t>
      </w:r>
    </w:p>
    <w:p w14:paraId="6AEA32A0" w14:textId="77777777" w:rsidR="004B3D38" w:rsidRDefault="004B3D3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5A50C5A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Wszystkie koszty związane z realizacją obowiązków gwarancyjnych, w tym dojazd do lub z miejsca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ujawnienia wady (awarii), miejsca wykonania obowiązku gwarancyjnego, koszty przesyłki kurierskiej,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odbiór sprzętu, załadunek i rozładunek, dostarczenie sprzętu po usunięciu wady, koszty naprawy, koszty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sprzętu zastępczego, ponosi Wykonawca. Wykonawca ponosi ryzyko przypadkowej utraty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lub uszkodzenia rzeczy, od momentu jej wydania Wykonawcy lub przewoźnikowi, w celu dostarczenia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jej do Wykonawcy, aż do momentu odebrania jej przez Zamawiającego.</w:t>
      </w:r>
    </w:p>
    <w:p w14:paraId="17D7A5A6" w14:textId="77777777" w:rsidR="004B3D38" w:rsidRDefault="004B3D38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6FA99AF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Zamawiającemu przysługuje prawo odstąpienia od umowy w razie wystąpienia istotnej zmiany</w:t>
      </w:r>
    </w:p>
    <w:p w14:paraId="16E6BA40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okoliczności powodującej, że wykonanie umowy nie leży w interesie publicznym, czego nie można było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przewidzieć w chwili zawarcia Umowy, przy czym przedmiotowe odstąpienie może nastąpić w terminie</w:t>
      </w:r>
      <w:r w:rsidR="004B3D3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miesiąca od powzięcia wiadomości o powyższych okolicznościach.</w:t>
      </w:r>
    </w:p>
    <w:p w14:paraId="2C83DD67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9D17C14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5. Wykonawca ponosi odpowiedzialność za wady (fizyczne i prawne) przedmiotu Umowy na zasadach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określonych w k.c. z uwzględnieniem postanowień niniejszej Umowy. Okres rękojmi wynosi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24 miesiące.</w:t>
      </w:r>
    </w:p>
    <w:p w14:paraId="5491E5EE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C2EAD0E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Bieg okresu rękojmi za wady produktu rozpoczyna się każdorazowo od wydania przedmiotu umowy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Zamawiającemu i podpisaniu protokołu odbioru. Wykonawca odpowiada za wady fizyczne, które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istniały w chwili przejścia niebezpieczeństwa na Zamawiającego (wydania) lub wynikły z przyczyny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tkwiącej w rzeczy sprzedanej w tej samej chwili. Jeżeli wada fizyczna została stwierdzona przed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upływem roku od dnia wydania rzeczy sprzedanej, domniemywa się, że wada lub jej przyczyna istniała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 chwili przejścia niebezpieczeństwa na Zamawiającego.</w:t>
      </w:r>
    </w:p>
    <w:p w14:paraId="25B1EADF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58C3F5C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LiberationSerif" w:hAnsi="LiberationSerif" w:cs="LiberationSerif"/>
          <w:sz w:val="24"/>
          <w:szCs w:val="24"/>
        </w:rPr>
        <w:t xml:space="preserve">7. </w:t>
      </w:r>
      <w:r>
        <w:rPr>
          <w:rFonts w:ascii="TimesNewRomanPSMT" w:hAnsi="TimesNewRomanPSMT" w:cs="TimesNewRomanPSMT"/>
        </w:rPr>
        <w:t>Strony oświadczają, iż art. 561 § 3 zdanie 2 k.c. oraz art. 561 (1) § 2 k.c. nie stosuje się. Wykonawca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jest zobowiązany do wykonania obowiązków z tytułu rękojmi, z zachowaniem następujących terminów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maksymalnych:</w:t>
      </w:r>
    </w:p>
    <w:p w14:paraId="606777CC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LiberationSerif" w:hAnsi="LiberationSerif" w:cs="LiberationSerif"/>
          <w:sz w:val="24"/>
          <w:szCs w:val="24"/>
        </w:rPr>
        <w:t>1)</w:t>
      </w:r>
      <w:r>
        <w:rPr>
          <w:rFonts w:ascii="TimesNewRomanPSMT" w:hAnsi="TimesNewRomanPSMT" w:cs="TimesNewRomanPSMT"/>
        </w:rPr>
        <w:t>usunięcie wady - 3 dni roboczych od zgłoszenia wady;</w:t>
      </w:r>
    </w:p>
    <w:p w14:paraId="7C6BC2F8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LiberationSerif" w:hAnsi="LiberationSerif" w:cs="LiberationSerif"/>
          <w:sz w:val="24"/>
          <w:szCs w:val="24"/>
        </w:rPr>
        <w:t>2)</w:t>
      </w:r>
      <w:r>
        <w:rPr>
          <w:rFonts w:ascii="TimesNewRomanPSMT" w:hAnsi="TimesNewRomanPSMT" w:cs="TimesNewRomanPSMT"/>
        </w:rPr>
        <w:t>wymiana rzeczy na wolną od wad - 3 dni roboczych od zgłoszenia wady.</w:t>
      </w:r>
    </w:p>
    <w:p w14:paraId="4D239995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9C7BBC6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Za powody uzasadniające rozwiązanie lub odstąpienie od umowy przez Zamawiającego z przyczyn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leżących po stronie Wykonawcy w szczególności uznać należy:</w:t>
      </w:r>
    </w:p>
    <w:p w14:paraId="2E7B822F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opóźnienie w realizacji dostawy wynoszące więcej niż 7 dni,</w:t>
      </w:r>
    </w:p>
    <w:p w14:paraId="533E0417" w14:textId="3C42FA98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dwukrotne dostarczenie artykułów niezgodnych ze</w:t>
      </w:r>
      <w:r w:rsidR="00E71AEF">
        <w:rPr>
          <w:rFonts w:ascii="TimesNewRomanPSMT" w:hAnsi="TimesNewRomanPSMT" w:cs="TimesNewRomanPSMT"/>
        </w:rPr>
        <w:t xml:space="preserve"> szczegółowym fo</w:t>
      </w:r>
      <w:r w:rsidR="00971242">
        <w:rPr>
          <w:rFonts w:ascii="TimesNewRomanPSMT" w:hAnsi="TimesNewRomanPSMT" w:cs="TimesNewRomanPSMT"/>
        </w:rPr>
        <w:t>r</w:t>
      </w:r>
      <w:r w:rsidR="00E71AEF">
        <w:rPr>
          <w:rFonts w:ascii="TimesNewRomanPSMT" w:hAnsi="TimesNewRomanPSMT" w:cs="TimesNewRomanPSMT"/>
        </w:rPr>
        <w:t>mularzem</w:t>
      </w:r>
      <w:r>
        <w:rPr>
          <w:rFonts w:ascii="TimesNewRomanPSMT" w:hAnsi="TimesNewRomanPSMT" w:cs="TimesNewRomanPSMT"/>
        </w:rPr>
        <w:t xml:space="preserve"> zamówienia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stanowiącym załącznik nr </w:t>
      </w:r>
      <w:r w:rsidR="0033070B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</w:rPr>
        <w:t xml:space="preserve"> do niniejszej umowy, skutkujące nie odebraniem przez wyznaczonego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pracownika Zamawiającego całości lub części zamówienia.</w:t>
      </w:r>
    </w:p>
    <w:p w14:paraId="0D2FB6FB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A8B7FBD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Odstąpienie od umowy, o którym mowa w ust.1 wymaga formy pisemnego oświadczenia pod rygorem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nieważności i powinno zawierać uzasadnienie. Przedmiotowe oświadczenie powinno być przekazane</w:t>
      </w:r>
      <w:r w:rsidR="0064123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Wykonawcy na co najmniej 7 dni przed datą odstąpienia.</w:t>
      </w:r>
    </w:p>
    <w:p w14:paraId="54B07D94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1CE83CA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AA29AE0" w14:textId="77777777" w:rsidR="0076529B" w:rsidRDefault="0076529B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9.</w:t>
      </w:r>
    </w:p>
    <w:p w14:paraId="0B1C4996" w14:textId="77777777" w:rsidR="0064123A" w:rsidRDefault="0064123A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73FBA89" w14:textId="77777777" w:rsidR="0064123A" w:rsidRDefault="0064123A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2E3F8B4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sprawach nieuregulowanych niniejszą umową mają zastosowanie przepisy Kodeksu Cywilnego.</w:t>
      </w:r>
    </w:p>
    <w:p w14:paraId="3EC8F08D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DC11EEC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4CC2B70" w14:textId="77777777" w:rsidR="0076529B" w:rsidRDefault="0076529B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10.</w:t>
      </w:r>
    </w:p>
    <w:p w14:paraId="17AB2A27" w14:textId="77777777" w:rsidR="0064123A" w:rsidRDefault="0064123A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C7CD211" w14:textId="77777777" w:rsidR="0064123A" w:rsidRDefault="0064123A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7B939CFB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rozstrzygania sporów pomiędzy stronami właściwy jest sąd miejscowo właściwy dla Zamawiającego.</w:t>
      </w:r>
    </w:p>
    <w:p w14:paraId="68FA3BF9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2DBA3C9" w14:textId="77777777" w:rsidR="0064123A" w:rsidRDefault="0064123A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F27382E" w14:textId="77777777" w:rsidR="0076529B" w:rsidRDefault="0076529B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11.</w:t>
      </w:r>
    </w:p>
    <w:p w14:paraId="3EA2EE3D" w14:textId="77777777" w:rsidR="00971242" w:rsidRDefault="00971242" w:rsidP="00387C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B9A767A" w14:textId="77777777" w:rsidR="00971242" w:rsidRDefault="00971242" w:rsidP="00641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FBFD168" w14:textId="77777777" w:rsidR="0076529B" w:rsidRDefault="0076529B" w:rsidP="00765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Umowę sporządzono w dwóch jednobrzmiących egzemplarzach, po jednym dla każdej ze stron.</w:t>
      </w:r>
    </w:p>
    <w:p w14:paraId="3CD14744" w14:textId="77777777" w:rsidR="003058EF" w:rsidRDefault="003058EF" w:rsidP="0076529B">
      <w:pPr>
        <w:rPr>
          <w:rFonts w:ascii="TimesNewRomanPSMT" w:hAnsi="TimesNewRomanPSMT" w:cs="TimesNewRomanPSMT"/>
        </w:rPr>
      </w:pPr>
    </w:p>
    <w:p w14:paraId="43A7D64B" w14:textId="77777777" w:rsidR="003A3C9C" w:rsidRDefault="003A3C9C" w:rsidP="0076529B">
      <w:pPr>
        <w:rPr>
          <w:rFonts w:ascii="TimesNewRomanPSMT" w:hAnsi="TimesNewRomanPSMT" w:cs="TimesNewRomanPSMT"/>
        </w:rPr>
      </w:pPr>
    </w:p>
    <w:p w14:paraId="18D4C5E1" w14:textId="77777777" w:rsidR="003A3C9C" w:rsidRDefault="003A3C9C" w:rsidP="0076529B">
      <w:pPr>
        <w:rPr>
          <w:rFonts w:ascii="TimesNewRomanPSMT" w:hAnsi="TimesNewRomanPSMT" w:cs="TimesNewRomanPSMT"/>
        </w:rPr>
      </w:pPr>
    </w:p>
    <w:p w14:paraId="35B7F8EB" w14:textId="77777777" w:rsidR="003A3C9C" w:rsidRDefault="003A3C9C" w:rsidP="0076529B">
      <w:pPr>
        <w:rPr>
          <w:rFonts w:ascii="TimesNewRomanPSMT" w:hAnsi="TimesNewRomanPSMT" w:cs="TimesNewRomanPSMT"/>
        </w:rPr>
      </w:pPr>
    </w:p>
    <w:p w14:paraId="6DD52157" w14:textId="77777777" w:rsidR="00971242" w:rsidRDefault="003A3C9C" w:rsidP="0076529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ZAMAWIAJĄCY                                                                          WYKONAWCA                                          </w:t>
      </w:r>
    </w:p>
    <w:p w14:paraId="246CFBDF" w14:textId="77777777" w:rsidR="00971242" w:rsidRDefault="00971242" w:rsidP="0076529B">
      <w:pPr>
        <w:rPr>
          <w:rFonts w:ascii="TimesNewRomanPSMT" w:hAnsi="TimesNewRomanPSMT" w:cs="TimesNewRomanPSMT"/>
        </w:rPr>
      </w:pPr>
    </w:p>
    <w:p w14:paraId="040757D5" w14:textId="77777777" w:rsidR="00971242" w:rsidRDefault="00971242" w:rsidP="00387C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8C1343D" w14:textId="77777777" w:rsidR="0064123A" w:rsidRDefault="0064123A" w:rsidP="0076529B"/>
    <w:sectPr w:rsidR="0064123A" w:rsidSect="00EA394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9B"/>
    <w:rsid w:val="0000318F"/>
    <w:rsid w:val="000A593E"/>
    <w:rsid w:val="0014749C"/>
    <w:rsid w:val="001B1BB2"/>
    <w:rsid w:val="003058EF"/>
    <w:rsid w:val="0033070B"/>
    <w:rsid w:val="0036121F"/>
    <w:rsid w:val="00387CD6"/>
    <w:rsid w:val="003A3C9C"/>
    <w:rsid w:val="004B3D38"/>
    <w:rsid w:val="004B641B"/>
    <w:rsid w:val="004C1B14"/>
    <w:rsid w:val="00505C84"/>
    <w:rsid w:val="00515DC5"/>
    <w:rsid w:val="0058250D"/>
    <w:rsid w:val="0064123A"/>
    <w:rsid w:val="006515A6"/>
    <w:rsid w:val="006D7816"/>
    <w:rsid w:val="006E76F8"/>
    <w:rsid w:val="0076529B"/>
    <w:rsid w:val="007F1E55"/>
    <w:rsid w:val="00845D3C"/>
    <w:rsid w:val="00971242"/>
    <w:rsid w:val="0099611D"/>
    <w:rsid w:val="00A9004A"/>
    <w:rsid w:val="00AB68F7"/>
    <w:rsid w:val="00AE21C7"/>
    <w:rsid w:val="00B01848"/>
    <w:rsid w:val="00B32B57"/>
    <w:rsid w:val="00BA55F1"/>
    <w:rsid w:val="00BA6DFD"/>
    <w:rsid w:val="00C223D4"/>
    <w:rsid w:val="00C71705"/>
    <w:rsid w:val="00CB58E4"/>
    <w:rsid w:val="00D514C1"/>
    <w:rsid w:val="00E71AEF"/>
    <w:rsid w:val="00EA3945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2AD4"/>
  <w15:docId w15:val="{D8E380C4-3F84-4462-AEAF-2E43007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5F1"/>
    <w:rPr>
      <w:rFonts w:ascii="Segoe UI" w:hAnsi="Segoe UI" w:cs="Segoe UI"/>
      <w:sz w:val="18"/>
      <w:szCs w:val="18"/>
    </w:rPr>
  </w:style>
  <w:style w:type="character" w:customStyle="1" w:styleId="A2Znak">
    <w:name w:val="A2 Znak"/>
    <w:qFormat/>
    <w:rsid w:val="00515DC5"/>
    <w:rPr>
      <w:rFonts w:ascii="Verdana" w:hAnsi="Verdana"/>
      <w:b/>
      <w:bCs w:val="0"/>
      <w:sz w:val="22"/>
      <w:szCs w:val="24"/>
      <w:lang w:val="pl-PL" w:eastAsia="ar-SA" w:bidi="ar-SA"/>
    </w:rPr>
  </w:style>
  <w:style w:type="paragraph" w:customStyle="1" w:styleId="Default">
    <w:name w:val="Default"/>
    <w:rsid w:val="0051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D031-D2B3-4EC5-8205-70A09B56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Renata Ławniczek</cp:lastModifiedBy>
  <cp:revision>5</cp:revision>
  <cp:lastPrinted>2020-10-22T06:13:00Z</cp:lastPrinted>
  <dcterms:created xsi:type="dcterms:W3CDTF">2024-07-04T10:36:00Z</dcterms:created>
  <dcterms:modified xsi:type="dcterms:W3CDTF">2024-07-05T10:29:00Z</dcterms:modified>
</cp:coreProperties>
</file>