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710" w14:textId="16E8C1A1" w:rsidR="005E4A6D" w:rsidRPr="00094776" w:rsidRDefault="00094776" w:rsidP="005E4A6D">
      <w:pPr>
        <w:jc w:val="both"/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t>Podstawą obliczenia stawki na podatek rolny jest K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omunikat Prezesa Głównego Urzędu Statystycznego z dnia </w:t>
      </w:r>
      <w:r w:rsidR="001829A0">
        <w:rPr>
          <w:rFonts w:ascii="Times New Roman" w:hAnsi="Times New Roman" w:cs="Times New Roman"/>
          <w:sz w:val="28"/>
          <w:szCs w:val="28"/>
        </w:rPr>
        <w:t>19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 października 20</w:t>
      </w:r>
      <w:r w:rsidR="00695895">
        <w:rPr>
          <w:rFonts w:ascii="Times New Roman" w:hAnsi="Times New Roman" w:cs="Times New Roman"/>
          <w:sz w:val="28"/>
          <w:szCs w:val="28"/>
        </w:rPr>
        <w:t>2</w:t>
      </w:r>
      <w:r w:rsidR="001829A0">
        <w:rPr>
          <w:rFonts w:ascii="Times New Roman" w:hAnsi="Times New Roman" w:cs="Times New Roman"/>
          <w:sz w:val="28"/>
          <w:szCs w:val="28"/>
        </w:rPr>
        <w:t>2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 r. w sprawie średniej ceny skupu żyta za okres 11 kwartałów będącej podstawą do ustalenia podatku rolnego na rok podatkowy 20</w:t>
      </w:r>
      <w:r w:rsidR="002A15C5">
        <w:rPr>
          <w:rFonts w:ascii="Times New Roman" w:hAnsi="Times New Roman" w:cs="Times New Roman"/>
          <w:sz w:val="28"/>
          <w:szCs w:val="28"/>
        </w:rPr>
        <w:t>2</w:t>
      </w:r>
      <w:r w:rsidR="001829A0">
        <w:rPr>
          <w:rFonts w:ascii="Times New Roman" w:hAnsi="Times New Roman" w:cs="Times New Roman"/>
          <w:sz w:val="28"/>
          <w:szCs w:val="28"/>
        </w:rPr>
        <w:t>3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 (M.P. z 20</w:t>
      </w:r>
      <w:r w:rsidR="00695895">
        <w:rPr>
          <w:rFonts w:ascii="Times New Roman" w:hAnsi="Times New Roman" w:cs="Times New Roman"/>
          <w:sz w:val="28"/>
          <w:szCs w:val="28"/>
        </w:rPr>
        <w:t>2</w:t>
      </w:r>
      <w:r w:rsidR="001829A0">
        <w:rPr>
          <w:rFonts w:ascii="Times New Roman" w:hAnsi="Times New Roman" w:cs="Times New Roman"/>
          <w:sz w:val="28"/>
          <w:szCs w:val="28"/>
        </w:rPr>
        <w:t>2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 r., poz. </w:t>
      </w:r>
      <w:r w:rsidR="00A6216F">
        <w:rPr>
          <w:rFonts w:ascii="Times New Roman" w:hAnsi="Times New Roman" w:cs="Times New Roman"/>
          <w:sz w:val="28"/>
          <w:szCs w:val="28"/>
        </w:rPr>
        <w:t>9</w:t>
      </w:r>
      <w:r w:rsidR="001829A0">
        <w:rPr>
          <w:rFonts w:ascii="Times New Roman" w:hAnsi="Times New Roman" w:cs="Times New Roman"/>
          <w:sz w:val="28"/>
          <w:szCs w:val="28"/>
        </w:rPr>
        <w:t>95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), która wynosi </w:t>
      </w:r>
      <w:r w:rsidR="001829A0">
        <w:rPr>
          <w:rFonts w:ascii="Times New Roman" w:hAnsi="Times New Roman" w:cs="Times New Roman"/>
          <w:sz w:val="28"/>
          <w:szCs w:val="28"/>
        </w:rPr>
        <w:t>74,05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 zł za 1 </w:t>
      </w:r>
      <w:proofErr w:type="spellStart"/>
      <w:r w:rsidR="005E4A6D" w:rsidRPr="00094776">
        <w:rPr>
          <w:rFonts w:ascii="Times New Roman" w:hAnsi="Times New Roman" w:cs="Times New Roman"/>
          <w:sz w:val="28"/>
          <w:szCs w:val="28"/>
        </w:rPr>
        <w:t>dt</w:t>
      </w:r>
      <w:proofErr w:type="spellEnd"/>
      <w:r w:rsidR="005E4A6D" w:rsidRPr="000947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51E7D2" w14:textId="6401E3E7" w:rsidR="00094776" w:rsidRDefault="00094776">
      <w:pPr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t>S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tawka podatku rolnego </w:t>
      </w:r>
      <w:r w:rsidRPr="00094776">
        <w:rPr>
          <w:rFonts w:ascii="Times New Roman" w:hAnsi="Times New Roman" w:cs="Times New Roman"/>
          <w:sz w:val="28"/>
          <w:szCs w:val="28"/>
        </w:rPr>
        <w:t>w 20</w:t>
      </w:r>
      <w:r w:rsidR="002A15C5">
        <w:rPr>
          <w:rFonts w:ascii="Times New Roman" w:hAnsi="Times New Roman" w:cs="Times New Roman"/>
          <w:sz w:val="28"/>
          <w:szCs w:val="28"/>
        </w:rPr>
        <w:t>2</w:t>
      </w:r>
      <w:r w:rsidR="001829A0">
        <w:rPr>
          <w:rFonts w:ascii="Times New Roman" w:hAnsi="Times New Roman" w:cs="Times New Roman"/>
          <w:sz w:val="28"/>
          <w:szCs w:val="28"/>
        </w:rPr>
        <w:t>3</w:t>
      </w:r>
      <w:r w:rsidRPr="00094776">
        <w:rPr>
          <w:rFonts w:ascii="Times New Roman" w:hAnsi="Times New Roman" w:cs="Times New Roman"/>
          <w:sz w:val="28"/>
          <w:szCs w:val="28"/>
        </w:rPr>
        <w:t xml:space="preserve"> roku </w:t>
      </w:r>
      <w:r w:rsidR="005E4A6D" w:rsidRPr="00094776">
        <w:rPr>
          <w:rFonts w:ascii="Times New Roman" w:hAnsi="Times New Roman" w:cs="Times New Roman"/>
          <w:sz w:val="28"/>
          <w:szCs w:val="28"/>
        </w:rPr>
        <w:t>wynosi:</w:t>
      </w:r>
    </w:p>
    <w:p w14:paraId="20546D73" w14:textId="032EA6DF" w:rsidR="00094776" w:rsidRDefault="005E4A6D">
      <w:pPr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br/>
        <w:t xml:space="preserve">- dla gruntów gospodarstw rolnych </w:t>
      </w:r>
      <w:r w:rsidR="00094776" w:rsidRPr="00094776">
        <w:rPr>
          <w:rFonts w:ascii="Times New Roman" w:hAnsi="Times New Roman" w:cs="Times New Roman"/>
          <w:sz w:val="28"/>
          <w:szCs w:val="28"/>
        </w:rPr>
        <w:t>równoważność pieniężną 2,5q żyta co stanowi</w:t>
      </w:r>
      <w:r w:rsidRPr="00094776">
        <w:rPr>
          <w:rFonts w:ascii="Times New Roman" w:hAnsi="Times New Roman" w:cs="Times New Roman"/>
          <w:sz w:val="28"/>
          <w:szCs w:val="28"/>
        </w:rPr>
        <w:t xml:space="preserve"> </w:t>
      </w:r>
      <w:r w:rsidR="001829A0">
        <w:rPr>
          <w:rFonts w:ascii="Times New Roman" w:hAnsi="Times New Roman" w:cs="Times New Roman"/>
          <w:b/>
          <w:sz w:val="28"/>
          <w:szCs w:val="28"/>
        </w:rPr>
        <w:t>185,125</w:t>
      </w:r>
      <w:r w:rsidRPr="00094776">
        <w:rPr>
          <w:rFonts w:ascii="Times New Roman" w:hAnsi="Times New Roman" w:cs="Times New Roman"/>
          <w:b/>
          <w:sz w:val="28"/>
          <w:szCs w:val="28"/>
        </w:rPr>
        <w:t xml:space="preserve"> zł</w:t>
      </w:r>
      <w:r w:rsidRPr="00094776">
        <w:rPr>
          <w:rFonts w:ascii="Times New Roman" w:hAnsi="Times New Roman" w:cs="Times New Roman"/>
          <w:sz w:val="28"/>
          <w:szCs w:val="28"/>
        </w:rPr>
        <w:t xml:space="preserve"> od 1 ha przeliczeniowego gruntów,</w:t>
      </w:r>
    </w:p>
    <w:p w14:paraId="58802186" w14:textId="147EB6B1" w:rsidR="003F1F67" w:rsidRDefault="005E4A6D">
      <w:pPr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br/>
        <w:t xml:space="preserve">- dla gruntów pozostałych </w:t>
      </w:r>
      <w:r w:rsidR="00094776" w:rsidRPr="00094776">
        <w:rPr>
          <w:rFonts w:ascii="Times New Roman" w:hAnsi="Times New Roman" w:cs="Times New Roman"/>
          <w:sz w:val="28"/>
          <w:szCs w:val="28"/>
        </w:rPr>
        <w:t>równoważność pieniężną 5q  żyta co stanowi</w:t>
      </w:r>
      <w:r w:rsidRPr="00094776">
        <w:rPr>
          <w:rFonts w:ascii="Times New Roman" w:hAnsi="Times New Roman" w:cs="Times New Roman"/>
          <w:sz w:val="28"/>
          <w:szCs w:val="28"/>
        </w:rPr>
        <w:t xml:space="preserve"> </w:t>
      </w:r>
      <w:r w:rsidR="001829A0">
        <w:rPr>
          <w:rFonts w:ascii="Times New Roman" w:hAnsi="Times New Roman" w:cs="Times New Roman"/>
          <w:b/>
          <w:sz w:val="28"/>
          <w:szCs w:val="28"/>
        </w:rPr>
        <w:t>370,25 zł</w:t>
      </w:r>
      <w:r w:rsidRPr="00094776">
        <w:rPr>
          <w:rFonts w:ascii="Times New Roman" w:hAnsi="Times New Roman" w:cs="Times New Roman"/>
          <w:sz w:val="28"/>
          <w:szCs w:val="28"/>
        </w:rPr>
        <w:t xml:space="preserve"> od 1 ha fizycznego gruntów.</w:t>
      </w:r>
    </w:p>
    <w:p w14:paraId="42999476" w14:textId="77777777" w:rsidR="001829A0" w:rsidRDefault="001829A0" w:rsidP="001829A0">
      <w:pPr>
        <w:jc w:val="both"/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565F7081" w14:textId="7A58FAC7" w:rsidR="002A15C5" w:rsidRPr="001829A0" w:rsidRDefault="001829A0" w:rsidP="001829A0">
      <w:pPr>
        <w:jc w:val="both"/>
        <w:rPr>
          <w:rFonts w:ascii="Times New Roman" w:hAnsi="Times New Roman" w:cs="Times New Roman"/>
          <w:sz w:val="28"/>
          <w:szCs w:val="28"/>
        </w:rPr>
      </w:pP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Stawka podatku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rolnego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nie podlega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zaokrągleniu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.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Zaokrągleniu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do pełnych złotych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podlega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natomiast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kwota podatku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rolnego, stosownie do art. 63 § 1 ustawy Ordynacja podatkowa.</w:t>
      </w:r>
    </w:p>
    <w:p w14:paraId="7F2479D0" w14:textId="77777777" w:rsidR="001829A0" w:rsidRDefault="001829A0">
      <w:pPr>
        <w:rPr>
          <w:rFonts w:ascii="Times New Roman" w:hAnsi="Times New Roman" w:cs="Times New Roman"/>
          <w:sz w:val="28"/>
          <w:szCs w:val="28"/>
        </w:rPr>
      </w:pPr>
    </w:p>
    <w:p w14:paraId="16480EAA" w14:textId="0675778A" w:rsidR="002A15C5" w:rsidRDefault="00182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CB6A27" wp14:editId="324B1BC7">
            <wp:extent cx="5934075" cy="45434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91390" w14:textId="3A405142" w:rsidR="00D91ACC" w:rsidRDefault="00D91ACC">
      <w:pPr>
        <w:rPr>
          <w:rFonts w:ascii="Times New Roman" w:hAnsi="Times New Roman" w:cs="Times New Roman"/>
          <w:sz w:val="28"/>
          <w:szCs w:val="28"/>
        </w:rPr>
      </w:pPr>
    </w:p>
    <w:p w14:paraId="39098C77" w14:textId="0D389D1D" w:rsidR="00D91ACC" w:rsidRPr="00094776" w:rsidRDefault="00D91ACC">
      <w:pPr>
        <w:rPr>
          <w:rFonts w:ascii="Times New Roman" w:hAnsi="Times New Roman" w:cs="Times New Roman"/>
          <w:sz w:val="28"/>
          <w:szCs w:val="28"/>
        </w:rPr>
      </w:pPr>
    </w:p>
    <w:sectPr w:rsidR="00D91ACC" w:rsidRPr="00094776" w:rsidSect="001829A0">
      <w:pgSz w:w="11906" w:h="16838"/>
      <w:pgMar w:top="1417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33"/>
    <w:rsid w:val="00094776"/>
    <w:rsid w:val="001829A0"/>
    <w:rsid w:val="002A15C5"/>
    <w:rsid w:val="003F1F67"/>
    <w:rsid w:val="005E4A6D"/>
    <w:rsid w:val="00695895"/>
    <w:rsid w:val="00920E33"/>
    <w:rsid w:val="00A6216F"/>
    <w:rsid w:val="00D9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303B"/>
  <w15:chartTrackingRefBased/>
  <w15:docId w15:val="{401C7195-9119-42B9-9CCA-B81DCBA5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82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660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</dc:creator>
  <cp:keywords/>
  <dc:description/>
  <cp:lastModifiedBy>AnnaP</cp:lastModifiedBy>
  <cp:revision>13</cp:revision>
  <cp:lastPrinted>2021-10-21T10:59:00Z</cp:lastPrinted>
  <dcterms:created xsi:type="dcterms:W3CDTF">2018-11-06T13:45:00Z</dcterms:created>
  <dcterms:modified xsi:type="dcterms:W3CDTF">2022-10-20T13:09:00Z</dcterms:modified>
</cp:coreProperties>
</file>