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8128" w14:textId="77777777"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14:paraId="3A59C04F" w14:textId="77777777"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14:paraId="20337C4E" w14:textId="77777777" w:rsidR="00530A1B" w:rsidRPr="00822715" w:rsidRDefault="00530A1B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</w:p>
    <w:p w14:paraId="6272BC0F" w14:textId="77777777"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14:paraId="66A56E47" w14:textId="77777777"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14:paraId="73848A08" w14:textId="77777777"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14:paraId="3EB058DB" w14:textId="77777777"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p w14:paraId="0E4D9E75" w14:textId="77777777"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14:paraId="1CA4BDFD" w14:textId="7777777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14:paraId="52C49A43" w14:textId="77777777"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14:paraId="5B5ED92D" w14:textId="77777777"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60BE6F35" w14:textId="77777777"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14:paraId="04BD389F" w14:textId="39D31663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</w:t>
            </w:r>
            <w:r w:rsidR="001F0212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………........</w:t>
            </w:r>
          </w:p>
          <w:p w14:paraId="6A31E29B" w14:textId="77777777"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14:paraId="16CF5304" w14:textId="77777777"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2AB079DA" w14:textId="77777777"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14:paraId="4F3F58EA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14:paraId="4C42F61A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FE82F44" w14:textId="77777777"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14:paraId="496A2C27" w14:textId="77777777"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92CB5F4" w14:textId="77777777"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14:paraId="134D06B1" w14:textId="77777777"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14:paraId="0D067EDC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D3D6722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14:paraId="47AA5972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14:paraId="6D3638F0" w14:textId="77777777"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14:paraId="543336D0" w14:textId="77777777"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14:paraId="4BCAAB7E" w14:textId="77777777"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14:paraId="3921EA20" w14:textId="77777777"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14:paraId="651F8FEF" w14:textId="77777777"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14:paraId="06E1BA84" w14:textId="77777777"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1CBD02A4" w14:textId="77777777"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14:paraId="187BA545" w14:textId="77777777" w:rsidR="00CA4DB6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14:paraId="1A1B1942" w14:textId="50E9129B" w:rsidR="004471A0" w:rsidRPr="004B2EC9" w:rsidRDefault="004471A0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14:paraId="7719518C" w14:textId="77777777"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14:paraId="65E8FE98" w14:textId="77777777" w:rsidR="006F4CFA" w:rsidRPr="006F4CFA" w:rsidRDefault="000B6852" w:rsidP="006F4CFA">
      <w:pPr>
        <w:spacing w:before="120" w:after="120" w:line="240" w:lineRule="auto"/>
        <w:jc w:val="center"/>
        <w:rPr>
          <w:rFonts w:ascii="Calibri" w:hAnsi="Calibri" w:cs="Calibri"/>
          <w:b/>
          <w:i/>
          <w:sz w:val="20"/>
          <w:szCs w:val="20"/>
          <w:lang w:eastAsia="ar-SA"/>
        </w:rPr>
      </w:pPr>
      <w:r w:rsidRPr="000B6852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6F4CFA" w:rsidRPr="006F4CFA">
        <w:rPr>
          <w:rFonts w:ascii="Calibri" w:hAnsi="Calibri" w:cs="Calibri"/>
          <w:b/>
          <w:i/>
          <w:sz w:val="20"/>
          <w:szCs w:val="20"/>
          <w:lang w:eastAsia="ar-SA"/>
        </w:rPr>
        <w:t xml:space="preserve">Kompleksowa sprzedaż paliwa gazowego dla budynków administrowanych przez Gminę Suszec, </w:t>
      </w:r>
    </w:p>
    <w:p w14:paraId="367C0913" w14:textId="77777777" w:rsidR="006F4CFA" w:rsidRPr="006F4CFA" w:rsidRDefault="006F4CFA" w:rsidP="006F4CFA">
      <w:pPr>
        <w:spacing w:before="120" w:after="120" w:line="240" w:lineRule="auto"/>
        <w:jc w:val="center"/>
        <w:rPr>
          <w:rFonts w:ascii="Calibri" w:hAnsi="Calibri" w:cs="Calibri"/>
          <w:b/>
          <w:i/>
          <w:sz w:val="20"/>
          <w:szCs w:val="20"/>
          <w:lang w:eastAsia="ar-SA"/>
        </w:rPr>
      </w:pPr>
      <w:r w:rsidRPr="006F4CFA">
        <w:rPr>
          <w:rFonts w:ascii="Calibri" w:hAnsi="Calibri" w:cs="Calibri"/>
          <w:b/>
          <w:i/>
          <w:sz w:val="20"/>
          <w:szCs w:val="20"/>
          <w:lang w:eastAsia="ar-SA"/>
        </w:rPr>
        <w:t>Gminny Ośrodek Kultury w Suszcu oraz Gminny Ośrodek Sportu w Suszcu,</w:t>
      </w:r>
    </w:p>
    <w:p w14:paraId="215A625F" w14:textId="2CEED6A8" w:rsidR="006D1E18" w:rsidRDefault="006F4CFA" w:rsidP="006F4CFA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6F4CFA">
        <w:rPr>
          <w:rFonts w:ascii="Calibri" w:hAnsi="Calibri" w:cs="Calibri"/>
          <w:b/>
          <w:i/>
          <w:sz w:val="20"/>
          <w:szCs w:val="20"/>
          <w:lang w:eastAsia="ar-SA"/>
        </w:rPr>
        <w:t xml:space="preserve"> w okresie od 01.01.2023 r. do 31.12.2023 r.</w:t>
      </w:r>
      <w:r w:rsidR="000B6852" w:rsidRPr="000B685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="000B6852" w:rsidRPr="000B6852">
        <w:rPr>
          <w:rFonts w:eastAsia="Times New Roman" w:cstheme="minorHAnsi"/>
          <w:sz w:val="20"/>
          <w:szCs w:val="20"/>
          <w:lang w:eastAsia="pl-PL"/>
        </w:rPr>
        <w:t>:</w:t>
      </w:r>
    </w:p>
    <w:p w14:paraId="237C8964" w14:textId="77777777" w:rsidR="00C05D46" w:rsidRDefault="00C05D46" w:rsidP="00B749F5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7BAF819D" w14:textId="77777777"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14:paraId="170C5E65" w14:textId="77777777"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08E13FE" w14:textId="77777777" w:rsidR="004C7957" w:rsidRPr="009B1DD3" w:rsidRDefault="00A94F35" w:rsidP="007D1B38">
      <w:pPr>
        <w:pStyle w:val="Akapitzlist"/>
        <w:numPr>
          <w:ilvl w:val="0"/>
          <w:numId w:val="30"/>
        </w:numPr>
        <w:tabs>
          <w:tab w:val="left" w:pos="426"/>
        </w:tabs>
        <w:spacing w:after="240" w:line="360" w:lineRule="auto"/>
        <w:ind w:left="782" w:hanging="782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121764">
        <w:rPr>
          <w:rFonts w:ascii="Calibri" w:hAnsi="Calibri" w:cs="Calibri"/>
          <w:b/>
          <w:bCs/>
        </w:rPr>
        <w:t xml:space="preserve">Ofertujemy wykonanie zamówienia publicznego określonego w SWZ za </w:t>
      </w:r>
      <w:r w:rsidRPr="002015DE">
        <w:rPr>
          <w:rFonts w:ascii="Calibri" w:hAnsi="Calibri" w:cs="Calibri"/>
          <w:b/>
          <w:bCs/>
        </w:rPr>
        <w:t>cenę</w:t>
      </w:r>
      <w:r w:rsidR="004C7957" w:rsidRPr="002015DE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5F07D2DD" w14:textId="77777777" w:rsidR="004C7957" w:rsidRPr="00913D9F" w:rsidRDefault="004C7957" w:rsidP="004C7957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netto oferty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………………………………..……………………………….zł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14:paraId="4A3160FF" w14:textId="77777777" w:rsidR="004C7957" w:rsidRPr="00B40DDB" w:rsidRDefault="004C7957" w:rsidP="004C7957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 w:val="18"/>
          <w:szCs w:val="18"/>
          <w:lang w:eastAsia="pl-PL"/>
        </w:rPr>
      </w:pPr>
      <w:r>
        <w:rPr>
          <w:rFonts w:eastAsia="Times New Roman" w:cstheme="minorHAnsi"/>
          <w:bCs/>
          <w:sz w:val="18"/>
          <w:szCs w:val="18"/>
          <w:lang w:eastAsia="pl-PL"/>
        </w:rPr>
        <w:t>/</w:t>
      </w:r>
      <w:r w:rsidRPr="004C7957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Pr="004C7957">
        <w:rPr>
          <w:rFonts w:eastAsia="Times New Roman" w:cstheme="minorHAnsi"/>
          <w:b/>
          <w:bCs/>
          <w:sz w:val="18"/>
          <w:szCs w:val="18"/>
          <w:lang w:eastAsia="pl-PL"/>
        </w:rPr>
        <w:t>obliczon</w:t>
      </w:r>
      <w:r w:rsidR="00BB3E63">
        <w:rPr>
          <w:rFonts w:eastAsia="Times New Roman" w:cstheme="minorHAnsi"/>
          <w:b/>
          <w:bCs/>
          <w:sz w:val="18"/>
          <w:szCs w:val="18"/>
          <w:lang w:eastAsia="pl-PL"/>
        </w:rPr>
        <w:t>a</w:t>
      </w:r>
      <w:r w:rsidRPr="004C7957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zgodnie z formularzem wyceny - zał. 1.1 do SWZ oraz postanowieniami SWZ</w:t>
      </w:r>
      <w:r w:rsidRPr="00B40DDB">
        <w:rPr>
          <w:rFonts w:eastAsia="Times New Roman" w:cstheme="minorHAnsi"/>
          <w:bCs/>
          <w:sz w:val="18"/>
          <w:szCs w:val="18"/>
          <w:lang w:eastAsia="pl-PL"/>
        </w:rPr>
        <w:t>/</w:t>
      </w:r>
    </w:p>
    <w:p w14:paraId="6362E203" w14:textId="77777777" w:rsidR="00BB3E63" w:rsidRDefault="00BB3E63" w:rsidP="004C7957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38582F3" w14:textId="1317A291" w:rsidR="004C7957" w:rsidRPr="00913D9F" w:rsidRDefault="00BB3E63" w:rsidP="004C7957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plus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należny podatek VAT</w:t>
      </w:r>
      <w:r w:rsidR="00752131">
        <w:rPr>
          <w:rFonts w:eastAsia="Times New Roman" w:cstheme="minorHAnsi"/>
          <w:b/>
          <w:bCs/>
          <w:sz w:val="20"/>
          <w:szCs w:val="20"/>
          <w:lang w:eastAsia="pl-PL"/>
        </w:rPr>
        <w:t>: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752131">
        <w:rPr>
          <w:rFonts w:eastAsia="Times New Roman" w:cstheme="minorHAnsi"/>
          <w:b/>
          <w:bCs/>
          <w:sz w:val="20"/>
          <w:szCs w:val="20"/>
          <w:lang w:eastAsia="pl-PL"/>
        </w:rPr>
        <w:t>23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%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;</w:t>
      </w:r>
    </w:p>
    <w:p w14:paraId="13FD99C5" w14:textId="77777777" w:rsidR="00BB3E63" w:rsidRDefault="00BB3E63" w:rsidP="004C7957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300C6DA" w14:textId="77777777" w:rsidR="004C7957" w:rsidRDefault="004C7957" w:rsidP="004C7957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brutto oferty: ...................................................................zł</w:t>
      </w:r>
    </w:p>
    <w:p w14:paraId="4FD95A15" w14:textId="77777777" w:rsidR="006D1E18" w:rsidRPr="006D1E18" w:rsidRDefault="006D1E18" w:rsidP="00B453F8">
      <w:pPr>
        <w:autoSpaceDE w:val="0"/>
        <w:autoSpaceDN w:val="0"/>
        <w:adjustRightInd w:val="0"/>
        <w:spacing w:after="0" w:line="240" w:lineRule="auto"/>
        <w:ind w:right="70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061BD02" w14:textId="331CF5B8" w:rsidR="008F5050" w:rsidRDefault="002C76A4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2C76A4">
        <w:rPr>
          <w:rFonts w:eastAsia="Times New Roman" w:cstheme="minorHAnsi"/>
          <w:b/>
          <w:sz w:val="20"/>
          <w:szCs w:val="20"/>
          <w:lang w:eastAsia="ar-SA"/>
        </w:rPr>
        <w:t>Termin realizacji zamówienia: od dnia podpisania umowy do dnia 31.12.202</w:t>
      </w:r>
      <w:r w:rsidR="001F0212">
        <w:rPr>
          <w:rFonts w:eastAsia="Times New Roman" w:cstheme="minorHAnsi"/>
          <w:b/>
          <w:sz w:val="20"/>
          <w:szCs w:val="20"/>
          <w:lang w:eastAsia="ar-SA"/>
        </w:rPr>
        <w:t>3</w:t>
      </w:r>
      <w:r w:rsidRPr="002C76A4">
        <w:rPr>
          <w:rFonts w:eastAsia="Times New Roman" w:cstheme="minorHAnsi"/>
          <w:b/>
          <w:sz w:val="20"/>
          <w:szCs w:val="20"/>
          <w:lang w:eastAsia="ar-SA"/>
        </w:rPr>
        <w:t xml:space="preserve"> r. z tym, że rozpoczęcie dostaw </w:t>
      </w:r>
      <w:r w:rsidR="00877284">
        <w:rPr>
          <w:rFonts w:eastAsia="Times New Roman" w:cstheme="minorHAnsi"/>
          <w:b/>
          <w:sz w:val="20"/>
          <w:szCs w:val="20"/>
          <w:lang w:eastAsia="ar-SA"/>
        </w:rPr>
        <w:t>gazu</w:t>
      </w:r>
      <w:r w:rsidRPr="002C76A4">
        <w:rPr>
          <w:rFonts w:eastAsia="Times New Roman" w:cstheme="minorHAnsi"/>
          <w:b/>
          <w:sz w:val="20"/>
          <w:szCs w:val="20"/>
          <w:lang w:eastAsia="ar-SA"/>
        </w:rPr>
        <w:t xml:space="preserve"> do poszczególnych punktów poboru </w:t>
      </w:r>
      <w:r w:rsidR="00877284">
        <w:rPr>
          <w:rFonts w:eastAsia="Times New Roman" w:cstheme="minorHAnsi"/>
          <w:b/>
          <w:sz w:val="20"/>
          <w:szCs w:val="20"/>
          <w:lang w:eastAsia="ar-SA"/>
        </w:rPr>
        <w:t>paliwa gazowego</w:t>
      </w:r>
      <w:r w:rsidRPr="002C76A4">
        <w:rPr>
          <w:rFonts w:eastAsia="Times New Roman" w:cstheme="minorHAnsi"/>
          <w:b/>
          <w:sz w:val="20"/>
          <w:szCs w:val="20"/>
          <w:lang w:eastAsia="ar-SA"/>
        </w:rPr>
        <w:t xml:space="preserve"> nastąpi z dniem 01.01.202</w:t>
      </w:r>
      <w:r w:rsidR="001F0212">
        <w:rPr>
          <w:rFonts w:eastAsia="Times New Roman" w:cstheme="minorHAnsi"/>
          <w:b/>
          <w:sz w:val="20"/>
          <w:szCs w:val="20"/>
          <w:lang w:eastAsia="ar-SA"/>
        </w:rPr>
        <w:t>3</w:t>
      </w:r>
      <w:r w:rsidRPr="002C76A4">
        <w:rPr>
          <w:rFonts w:eastAsia="Times New Roman" w:cstheme="minorHAnsi"/>
          <w:b/>
          <w:sz w:val="20"/>
          <w:szCs w:val="20"/>
          <w:lang w:eastAsia="ar-SA"/>
        </w:rPr>
        <w:t xml:space="preserve"> r.</w:t>
      </w:r>
    </w:p>
    <w:p w14:paraId="209CDD5B" w14:textId="77777777" w:rsidR="00D6022F" w:rsidRDefault="006D1E18" w:rsidP="00D6022F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Warunki płatności – zgodnie z </w:t>
      </w:r>
      <w:r w:rsidR="00E00C37" w:rsidRPr="00CF6CC2">
        <w:rPr>
          <w:rFonts w:eastAsia="Times New Roman" w:cstheme="minorHAnsi"/>
          <w:b/>
          <w:sz w:val="20"/>
          <w:szCs w:val="20"/>
          <w:lang w:eastAsia="ar-SA"/>
        </w:rPr>
        <w:t>Prognozowanymi postanowieniami umowy (PPU)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686E8B">
        <w:rPr>
          <w:rFonts w:eastAsia="Times New Roman" w:cstheme="minorHAnsi"/>
          <w:b/>
          <w:sz w:val="20"/>
          <w:szCs w:val="20"/>
          <w:lang w:eastAsia="ar-SA"/>
        </w:rPr>
        <w:t>6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 do SWZ.</w:t>
      </w:r>
    </w:p>
    <w:p w14:paraId="3CE4A78D" w14:textId="77777777" w:rsidR="000226F7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14:paraId="2AFCAE9B" w14:textId="77777777" w:rsidR="00830090" w:rsidRPr="00830090" w:rsidRDefault="000226F7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14:paraId="3AC336BE" w14:textId="77777777"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14:paraId="6E17E6F8" w14:textId="77777777" w:rsidR="00830090" w:rsidRDefault="002951B4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w Załączniku nr </w:t>
      </w:r>
      <w:r w:rsidR="00AA600D">
        <w:rPr>
          <w:rFonts w:eastAsia="Times New Roman" w:cstheme="minorHAnsi"/>
          <w:b/>
          <w:sz w:val="20"/>
          <w:szCs w:val="20"/>
          <w:lang w:eastAsia="ar-SA"/>
        </w:rPr>
        <w:t>6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2604B108" w14:textId="0AB66158" w:rsidR="00830090" w:rsidRPr="00830090" w:rsidRDefault="00830090" w:rsidP="001F021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</w:t>
      </w:r>
      <w:r w:rsidR="007D1B38">
        <w:rPr>
          <w:rFonts w:eastAsia="Times New Roman" w:cstheme="minorHAnsi"/>
          <w:b/>
          <w:sz w:val="20"/>
          <w:szCs w:val="20"/>
          <w:lang w:eastAsia="ar-SA"/>
        </w:rPr>
        <w:t> 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>udzielenie zamówienia publicznego w niniejszym postępowaniu</w:t>
      </w:r>
      <w:r w:rsidR="004D42DA">
        <w:rPr>
          <w:rStyle w:val="Odwoanieprzypisudolnego"/>
          <w:rFonts w:eastAsia="Times New Roman" w:cstheme="minorHAnsi"/>
          <w:b/>
          <w:sz w:val="20"/>
          <w:szCs w:val="20"/>
          <w:lang w:eastAsia="ar-SA"/>
        </w:rPr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1D0839FA" w14:textId="77777777" w:rsidR="00830090" w:rsidRDefault="00E77912" w:rsidP="001F0212">
      <w:pPr>
        <w:tabs>
          <w:tab w:val="num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14:paraId="5FA4FCE4" w14:textId="091BFE33" w:rsidR="00B54162" w:rsidRPr="00B54162" w:rsidRDefault="00CD0B15" w:rsidP="001F021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Oświadczam, że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wybór 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złożonej przez nas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>oferty</w:t>
      </w:r>
      <w:r w:rsidR="004D42DA">
        <w:rPr>
          <w:rStyle w:val="Odwoanieprzypisudolnego"/>
          <w:rFonts w:eastAsia="Times New Roman" w:cstheme="minorHAnsi"/>
          <w:b/>
          <w:sz w:val="20"/>
          <w:szCs w:val="20"/>
          <w:lang w:eastAsia="ar-SA"/>
        </w:rPr>
        <w:footnoteReference w:id="4"/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: </w:t>
      </w:r>
    </w:p>
    <w:p w14:paraId="5786A532" w14:textId="77777777" w:rsidR="00B54162" w:rsidRDefault="00E77912" w:rsidP="00344861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B54162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14:paraId="637C5E5B" w14:textId="7F85D925"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C64E1B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</w:t>
      </w:r>
      <w:r w:rsidR="007D1B38">
        <w:rPr>
          <w:rFonts w:eastAsia="Times New Roman" w:cstheme="minorHAnsi"/>
          <w:sz w:val="20"/>
          <w:szCs w:val="20"/>
          <w:lang w:eastAsia="ar-SA"/>
        </w:rPr>
        <w:t> 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podatku  od towarów i usług;</w:t>
      </w:r>
    </w:p>
    <w:p w14:paraId="353CB82E" w14:textId="77777777"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14:paraId="75727E7F" w14:textId="77777777" w:rsidR="00BE1081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E1081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 xml:space="preserve">Należy zaznaczyć właściwe. Brak zaznaczenia </w:t>
      </w:r>
      <w:r w:rsidR="00BE1081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 xml:space="preserve">również </w:t>
      </w:r>
      <w:r w:rsidR="00BE1081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będzie oznaczał, że wybór oferty Wykonawcy, nie będzie prowadził do powstania u Zamawiającego obowiązku podatkowego</w:t>
      </w:r>
      <w:r w:rsidR="00BE1081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14:paraId="73DB13C0" w14:textId="41381C2D" w:rsidR="00B44A46" w:rsidRPr="000F135C" w:rsidRDefault="00BE1081" w:rsidP="007D1B38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 w:rsidRPr="00BE1081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lang w:eastAsia="pl-PL"/>
        </w:rPr>
        <w:lastRenderedPageBreak/>
        <w:tab/>
      </w:r>
      <w:r w:rsidR="007D1B38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lang w:eastAsia="pl-PL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zgodnie z ustawą o podatku od towarów i usług, w przeciwnym razie 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 xml:space="preserve">tabelę należy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pozostawić niewypełnion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>ą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14:paraId="3691A323" w14:textId="77777777" w:rsidR="00D31431" w:rsidRPr="000F135C" w:rsidRDefault="00D3143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tbl>
      <w:tblPr>
        <w:tblW w:w="0" w:type="auto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9"/>
      </w:tblGrid>
      <w:tr w:rsidR="00B44A46" w:rsidRPr="000F135C" w14:paraId="5E0A7890" w14:textId="77777777" w:rsidTr="001F0212">
        <w:trPr>
          <w:trHeight w:val="1"/>
        </w:trPr>
        <w:tc>
          <w:tcPr>
            <w:tcW w:w="8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C4F42" w14:textId="77777777"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14:paraId="1AE94CC7" w14:textId="77777777"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14:paraId="033331CF" w14:textId="77777777"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14:paraId="52C00627" w14:textId="77777777"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14:paraId="70AFA4CA" w14:textId="5D9D3620" w:rsidR="00EE32CD" w:rsidRPr="00B54162" w:rsidRDefault="005E4AD8" w:rsidP="007D1B38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</w:p>
    <w:p w14:paraId="1D51CECC" w14:textId="77777777" w:rsidR="00F9359D" w:rsidRDefault="00F9359D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14:paraId="667733DC" w14:textId="77777777" w:rsidR="00830090" w:rsidRPr="00830090" w:rsidRDefault="00830090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14:paraId="4CBEF839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14:paraId="5545773A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14:paraId="64FBC1B6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14:paraId="2943548F" w14:textId="77777777"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70FCBF1" w14:textId="77777777"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14:paraId="540F95CC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14:paraId="74F28441" w14:textId="77777777" w:rsidR="0081092C" w:rsidRDefault="000E38EE" w:rsidP="001F31E3">
      <w:pPr>
        <w:tabs>
          <w:tab w:val="num" w:pos="360"/>
        </w:tabs>
        <w:suppressAutoHyphens/>
        <w:spacing w:after="24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14:paraId="16C8A6F4" w14:textId="77777777" w:rsidR="00830090" w:rsidRPr="00830090" w:rsidRDefault="007F5E16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2AB9A380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14:paraId="2EC23C91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14:paraId="6C9A630F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14:paraId="79D7353A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14:paraId="5021D8CC" w14:textId="77777777"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3D86E526" w14:textId="77777777"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B11B0E0" w14:textId="77777777"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14:paraId="70BB8BEA" w14:textId="77777777"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 dnia …….…………..                                                                             ………………………………………..</w:t>
      </w:r>
    </w:p>
    <w:p w14:paraId="65F38AAA" w14:textId="1AE85988"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występowania w imieniu wykonawcy)</w:t>
      </w:r>
    </w:p>
    <w:p w14:paraId="4B1B82EF" w14:textId="77777777"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14:paraId="797AE93B" w14:textId="77777777"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14:paraId="70705338" w14:textId="77777777" w:rsidR="001F0212" w:rsidRDefault="001F0212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14:paraId="3F7C9F86" w14:textId="77777777" w:rsidR="001F0212" w:rsidRDefault="001F0212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14:paraId="0C31D62C" w14:textId="77777777" w:rsidR="001F0212" w:rsidRDefault="001F0212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14:paraId="5564D0EB" w14:textId="77777777" w:rsidR="001F0212" w:rsidRDefault="001F0212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14:paraId="4A57C8CD" w14:textId="77777777" w:rsidR="001F0212" w:rsidRDefault="001F0212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14:paraId="7B52778A" w14:textId="17AFB24C" w:rsidR="00F9359D" w:rsidRPr="001F0212" w:rsidRDefault="00F9359D" w:rsidP="00F9359D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  <w:r w:rsidRPr="001F0212">
        <w:rPr>
          <w:rFonts w:eastAsia="Times New Roman" w:cstheme="minorHAnsi"/>
          <w:i/>
          <w:sz w:val="18"/>
          <w:szCs w:val="18"/>
          <w:u w:val="single"/>
          <w:lang w:eastAsia="ar-SA"/>
        </w:rPr>
        <w:t>Informacja dla Wykonawcy:</w:t>
      </w:r>
      <w:r w:rsidRPr="001F0212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14:paraId="25C0D3C2" w14:textId="77777777" w:rsidR="003109C7" w:rsidRPr="001F0212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1F0212">
        <w:rPr>
          <w:rFonts w:eastAsia="Times New Roman" w:cstheme="minorHAnsi"/>
          <w:i/>
          <w:sz w:val="18"/>
          <w:szCs w:val="18"/>
          <w:lang w:eastAsia="ar-SA"/>
        </w:rPr>
        <w:t>Formularz oferty musi być opatrzony przez osobę lub osoby uprawnione do reprezentowania firmy kwalifik</w:t>
      </w:r>
      <w:r w:rsidR="001D5C7B" w:rsidRPr="001F0212">
        <w:rPr>
          <w:rFonts w:eastAsia="Times New Roman" w:cstheme="minorHAnsi"/>
          <w:i/>
          <w:sz w:val="18"/>
          <w:szCs w:val="18"/>
          <w:lang w:eastAsia="ar-SA"/>
        </w:rPr>
        <w:t>owanym podpisem elektronicznym</w:t>
      </w:r>
      <w:r w:rsidR="00D32E0C" w:rsidRPr="001F0212">
        <w:rPr>
          <w:rFonts w:eastAsia="Times New Roman" w:cstheme="minorHAnsi"/>
          <w:i/>
          <w:sz w:val="18"/>
          <w:szCs w:val="18"/>
          <w:lang w:eastAsia="ar-SA"/>
        </w:rPr>
        <w:t>, podpisem zaufanym lub podpisem osobistym</w:t>
      </w:r>
      <w:r w:rsidR="001D5C7B" w:rsidRPr="001F0212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1F0212">
        <w:rPr>
          <w:rFonts w:eastAsia="Times New Roman" w:cstheme="minorHAnsi"/>
          <w:i/>
          <w:sz w:val="18"/>
          <w:szCs w:val="18"/>
          <w:lang w:eastAsia="ar-SA"/>
        </w:rPr>
        <w:t>i przekazany Zamawiającemu wraz z dokumentem (-</w:t>
      </w:r>
      <w:proofErr w:type="spellStart"/>
      <w:r w:rsidRPr="001F0212">
        <w:rPr>
          <w:rFonts w:eastAsia="Times New Roman" w:cstheme="minorHAnsi"/>
          <w:i/>
          <w:sz w:val="18"/>
          <w:szCs w:val="18"/>
          <w:lang w:eastAsia="ar-SA"/>
        </w:rPr>
        <w:t>ami</w:t>
      </w:r>
      <w:proofErr w:type="spellEnd"/>
      <w:r w:rsidRPr="001F0212">
        <w:rPr>
          <w:rFonts w:eastAsia="Times New Roman" w:cstheme="minorHAnsi"/>
          <w:i/>
          <w:sz w:val="18"/>
          <w:szCs w:val="18"/>
          <w:lang w:eastAsia="ar-SA"/>
        </w:rPr>
        <w:t>) potwierd</w:t>
      </w:r>
      <w:r w:rsidR="001D5C7B" w:rsidRPr="001F0212">
        <w:rPr>
          <w:rFonts w:eastAsia="Times New Roman" w:cstheme="minorHAnsi"/>
          <w:i/>
          <w:sz w:val="18"/>
          <w:szCs w:val="18"/>
          <w:lang w:eastAsia="ar-SA"/>
        </w:rPr>
        <w:t xml:space="preserve">zającymi prawo do reprezentacji </w:t>
      </w:r>
      <w:r w:rsidRPr="001F0212">
        <w:rPr>
          <w:rFonts w:eastAsia="Times New Roman" w:cstheme="minorHAnsi"/>
          <w:i/>
          <w:sz w:val="18"/>
          <w:szCs w:val="18"/>
          <w:lang w:eastAsia="ar-SA"/>
        </w:rPr>
        <w:t>Wykonawcy przez osobę podpisującą ofertę</w:t>
      </w:r>
      <w:r w:rsidR="003109C7" w:rsidRPr="001F0212">
        <w:rPr>
          <w:rFonts w:eastAsia="Times New Roman" w:cstheme="minorHAnsi"/>
          <w:i/>
          <w:sz w:val="18"/>
          <w:szCs w:val="18"/>
          <w:lang w:eastAsia="ar-SA"/>
        </w:rPr>
        <w:t xml:space="preserve">; </w:t>
      </w:r>
    </w:p>
    <w:p w14:paraId="71887F3B" w14:textId="77777777" w:rsidR="003109C7" w:rsidRPr="001F0212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1F0212">
        <w:rPr>
          <w:rFonts w:eastAsia="Times New Roman" w:cstheme="minorHAnsi"/>
          <w:i/>
          <w:sz w:val="18"/>
          <w:szCs w:val="18"/>
          <w:lang w:eastAsia="ar-SA"/>
        </w:rPr>
        <w:t xml:space="preserve">W przypadku oferty wspólnej formularz oferty winien być podpisany </w:t>
      </w:r>
      <w:proofErr w:type="spellStart"/>
      <w:r w:rsidR="00B14098" w:rsidRPr="001F0212">
        <w:rPr>
          <w:rFonts w:eastAsia="Times New Roman" w:cstheme="minorHAnsi"/>
          <w:i/>
          <w:sz w:val="18"/>
          <w:szCs w:val="18"/>
          <w:lang w:eastAsia="ar-SA"/>
        </w:rPr>
        <w:t>j.w</w:t>
      </w:r>
      <w:proofErr w:type="spellEnd"/>
      <w:r w:rsidR="00B14098" w:rsidRPr="001F0212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1F0212">
        <w:rPr>
          <w:rFonts w:eastAsia="Times New Roman" w:cstheme="minorHAnsi"/>
          <w:i/>
          <w:sz w:val="18"/>
          <w:szCs w:val="18"/>
          <w:lang w:eastAsia="ar-SA"/>
        </w:rPr>
        <w:t>przez pełnomocnika wykonawców</w:t>
      </w:r>
      <w:r w:rsidR="00B14098" w:rsidRPr="001F0212">
        <w:rPr>
          <w:rFonts w:eastAsia="Times New Roman" w:cstheme="minorHAnsi"/>
          <w:i/>
          <w:sz w:val="18"/>
          <w:szCs w:val="18"/>
          <w:lang w:eastAsia="ar-SA"/>
        </w:rPr>
        <w:t>.</w:t>
      </w:r>
    </w:p>
    <w:p w14:paraId="1C85FEC2" w14:textId="77777777" w:rsidR="00F9359D" w:rsidRDefault="00F9359D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8B29EC" w14:textId="77777777"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4D42D96" w14:textId="0A0B8DE4" w:rsidR="002B6405" w:rsidRPr="001F0212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F0212">
        <w:rPr>
          <w:rFonts w:eastAsia="Times New Roman" w:cstheme="minorHAnsi"/>
          <w:b/>
          <w:sz w:val="18"/>
          <w:szCs w:val="18"/>
          <w:lang w:eastAsia="ar-SA"/>
        </w:rPr>
        <w:t>Powyższe oświadczenie składane jest pod rygorem odpowiedzialności karnej za fałszywe zeznania – zgodnie z</w:t>
      </w:r>
      <w:r w:rsidR="001F0212" w:rsidRPr="001F0212">
        <w:rPr>
          <w:rFonts w:eastAsia="Times New Roman" w:cstheme="minorHAnsi"/>
          <w:b/>
          <w:sz w:val="18"/>
          <w:szCs w:val="18"/>
          <w:lang w:eastAsia="ar-SA"/>
        </w:rPr>
        <w:t> </w:t>
      </w:r>
      <w:r w:rsidRPr="001F0212">
        <w:rPr>
          <w:rFonts w:eastAsia="Times New Roman" w:cstheme="minorHAnsi"/>
          <w:b/>
          <w:sz w:val="18"/>
          <w:szCs w:val="18"/>
          <w:lang w:eastAsia="ar-SA"/>
        </w:rPr>
        <w:t>art. 233 §1 Kodeksu Karnego oraz pod rygorem odpowiedzialności za poświadczenie nieprawdy w</w:t>
      </w:r>
      <w:r w:rsidR="001F0212" w:rsidRPr="001F0212">
        <w:rPr>
          <w:rFonts w:eastAsia="Times New Roman" w:cstheme="minorHAnsi"/>
          <w:b/>
          <w:sz w:val="18"/>
          <w:szCs w:val="18"/>
          <w:lang w:eastAsia="ar-SA"/>
        </w:rPr>
        <w:t> </w:t>
      </w:r>
      <w:r w:rsidRPr="001F0212">
        <w:rPr>
          <w:rFonts w:eastAsia="Times New Roman" w:cstheme="minorHAnsi"/>
          <w:b/>
          <w:sz w:val="18"/>
          <w:szCs w:val="18"/>
          <w:lang w:eastAsia="ar-SA"/>
        </w:rPr>
        <w:t xml:space="preserve">dokumentach </w:t>
      </w:r>
      <w:r w:rsidR="001F0212" w:rsidRPr="001F0212">
        <w:rPr>
          <w:rFonts w:eastAsia="Times New Roman" w:cstheme="minorHAnsi"/>
          <w:b/>
          <w:sz w:val="18"/>
          <w:szCs w:val="18"/>
          <w:lang w:eastAsia="ar-SA"/>
        </w:rPr>
        <w:t> </w:t>
      </w:r>
      <w:r w:rsidRPr="001F0212">
        <w:rPr>
          <w:rFonts w:eastAsia="Times New Roman" w:cstheme="minorHAnsi"/>
          <w:b/>
          <w:sz w:val="18"/>
          <w:szCs w:val="18"/>
          <w:lang w:eastAsia="ar-SA"/>
        </w:rPr>
        <w:t>w celu uzyskania zamówienia publicznego – art. 297 §1 Kodeksu Karnego.</w:t>
      </w:r>
    </w:p>
    <w:sectPr w:rsidR="002B6405" w:rsidRPr="001F0212" w:rsidSect="00822715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B0DD" w14:textId="77777777" w:rsidR="00F00785" w:rsidRDefault="00F00785" w:rsidP="00114FEC">
      <w:pPr>
        <w:spacing w:after="0" w:line="240" w:lineRule="auto"/>
      </w:pPr>
      <w:r>
        <w:separator/>
      </w:r>
    </w:p>
  </w:endnote>
  <w:endnote w:type="continuationSeparator" w:id="0">
    <w:p w14:paraId="1B00B04F" w14:textId="77777777" w:rsidR="00F00785" w:rsidRDefault="00F00785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1EA30E9F" w14:textId="77777777"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AA600D">
          <w:rPr>
            <w:rFonts w:asciiTheme="minorHAnsi" w:hAnsiTheme="minorHAnsi" w:cstheme="minorHAnsi"/>
            <w:noProof/>
            <w:sz w:val="18"/>
            <w:szCs w:val="18"/>
          </w:rPr>
          <w:t>3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074BECD" w14:textId="77777777"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87B7" w14:textId="77777777" w:rsidR="00F00785" w:rsidRDefault="00F00785" w:rsidP="00114FEC">
      <w:pPr>
        <w:spacing w:after="0" w:line="240" w:lineRule="auto"/>
      </w:pPr>
      <w:r>
        <w:separator/>
      </w:r>
    </w:p>
  </w:footnote>
  <w:footnote w:type="continuationSeparator" w:id="0">
    <w:p w14:paraId="0278C081" w14:textId="77777777" w:rsidR="00F00785" w:rsidRDefault="00F00785" w:rsidP="00114FEC">
      <w:pPr>
        <w:spacing w:after="0" w:line="240" w:lineRule="auto"/>
      </w:pPr>
      <w:r>
        <w:continuationSeparator/>
      </w:r>
    </w:p>
  </w:footnote>
  <w:footnote w:id="1">
    <w:p w14:paraId="5E25105F" w14:textId="77777777"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14:paraId="4EF1F197" w14:textId="77777777"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14:paraId="32CE08F8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253AE724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5FC209C5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1FDC586" w14:textId="77777777" w:rsidR="00BA13DB" w:rsidRDefault="00BA13DB" w:rsidP="00BE7D37">
      <w:pPr>
        <w:pStyle w:val="Tekstprzypisudolnego"/>
        <w:jc w:val="left"/>
      </w:pPr>
    </w:p>
  </w:footnote>
  <w:footnote w:id="3">
    <w:p w14:paraId="2B1E2E49" w14:textId="77777777" w:rsidR="004D42DA" w:rsidRPr="004D42DA" w:rsidRDefault="004D42DA" w:rsidP="004D42DA">
      <w:pPr>
        <w:pStyle w:val="Tekstprzypisudolnego"/>
        <w:jc w:val="both"/>
        <w:rPr>
          <w:rFonts w:ascii="Calibri" w:hAnsi="Calibri"/>
          <w:i/>
          <w:iCs/>
        </w:rPr>
      </w:pPr>
      <w:r w:rsidRPr="004D42DA">
        <w:rPr>
          <w:rStyle w:val="Odwoanieprzypisudolnego"/>
          <w:i/>
          <w:iCs/>
        </w:rPr>
        <w:footnoteRef/>
      </w:r>
      <w:r w:rsidRPr="004D42DA">
        <w:rPr>
          <w:i/>
          <w:iCs/>
        </w:rPr>
        <w:t xml:space="preserve"> </w:t>
      </w:r>
      <w:r w:rsidRPr="004D42DA">
        <w:rPr>
          <w:rFonts w:ascii="Calibri" w:hAnsi="Calibri"/>
          <w:i/>
          <w:iCs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7A09299" w14:textId="3FE281DC" w:rsidR="004D42DA" w:rsidRPr="004D42DA" w:rsidRDefault="004D42DA" w:rsidP="004D42DA">
      <w:pPr>
        <w:pStyle w:val="Tekstprzypisudolnego"/>
        <w:jc w:val="left"/>
        <w:rPr>
          <w:i/>
          <w:iCs/>
        </w:rPr>
      </w:pPr>
    </w:p>
  </w:footnote>
  <w:footnote w:id="4">
    <w:p w14:paraId="659386EB" w14:textId="44890F19" w:rsidR="004D42DA" w:rsidRPr="004D42DA" w:rsidRDefault="004D42DA" w:rsidP="004D42DA">
      <w:pPr>
        <w:pStyle w:val="Tekstprzypisudolnego"/>
        <w:jc w:val="left"/>
        <w:rPr>
          <w:i/>
          <w:iCs/>
        </w:rPr>
      </w:pPr>
      <w:r w:rsidRPr="004D42DA">
        <w:rPr>
          <w:rStyle w:val="Odwoanieprzypisudolnego"/>
          <w:i/>
          <w:iCs/>
        </w:rPr>
        <w:footnoteRef/>
      </w:r>
      <w:r w:rsidRPr="004D42DA">
        <w:rPr>
          <w:i/>
          <w:iCs/>
        </w:rPr>
        <w:t xml:space="preserve"> </w:t>
      </w:r>
      <w:r w:rsidRPr="004D42DA">
        <w:rPr>
          <w:rFonts w:asciiTheme="minorHAnsi" w:hAnsiTheme="minorHAnsi" w:cstheme="minorHAnsi"/>
          <w:i/>
          <w:iCs/>
          <w:sz w:val="18"/>
          <w:szCs w:val="18"/>
        </w:rPr>
        <w:t>Należy odpowiednio zaznaczyć punkt a) albo b).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 w15:restartNumberingAfterBreak="0">
    <w:nsid w:val="0000001A"/>
    <w:multiLevelType w:val="singleLevel"/>
    <w:tmpl w:val="8A4854C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 w15:restartNumberingAfterBreak="0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20" w15:restartNumberingAfterBreak="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8" w15:restartNumberingAfterBreak="0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44" w15:restartNumberingAfterBreak="0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45" w15:restartNumberingAfterBreak="0">
    <w:nsid w:val="78FA5A53"/>
    <w:multiLevelType w:val="hybridMultilevel"/>
    <w:tmpl w:val="78827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608243">
    <w:abstractNumId w:val="4"/>
  </w:num>
  <w:num w:numId="2" w16cid:durableId="1566718662">
    <w:abstractNumId w:val="43"/>
  </w:num>
  <w:num w:numId="3" w16cid:durableId="56756134">
    <w:abstractNumId w:val="22"/>
  </w:num>
  <w:num w:numId="4" w16cid:durableId="373430796">
    <w:abstractNumId w:val="13"/>
  </w:num>
  <w:num w:numId="5" w16cid:durableId="1152984039">
    <w:abstractNumId w:val="40"/>
  </w:num>
  <w:num w:numId="6" w16cid:durableId="735014766">
    <w:abstractNumId w:val="31"/>
  </w:num>
  <w:num w:numId="7" w16cid:durableId="13381942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08213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4183415">
    <w:abstractNumId w:val="6"/>
  </w:num>
  <w:num w:numId="10" w16cid:durableId="1523976992">
    <w:abstractNumId w:val="18"/>
  </w:num>
  <w:num w:numId="11" w16cid:durableId="1557203695">
    <w:abstractNumId w:val="38"/>
  </w:num>
  <w:num w:numId="12" w16cid:durableId="1165778026">
    <w:abstractNumId w:val="35"/>
  </w:num>
  <w:num w:numId="13" w16cid:durableId="141505345">
    <w:abstractNumId w:val="35"/>
  </w:num>
  <w:num w:numId="14" w16cid:durableId="499464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0298563">
    <w:abstractNumId w:val="15"/>
  </w:num>
  <w:num w:numId="16" w16cid:durableId="182325331">
    <w:abstractNumId w:val="15"/>
  </w:num>
  <w:num w:numId="17" w16cid:durableId="1225799187">
    <w:abstractNumId w:val="15"/>
  </w:num>
  <w:num w:numId="18" w16cid:durableId="212056093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7128962">
    <w:abstractNumId w:val="41"/>
  </w:num>
  <w:num w:numId="20" w16cid:durableId="571281114">
    <w:abstractNumId w:val="41"/>
  </w:num>
  <w:num w:numId="21" w16cid:durableId="1085958381">
    <w:abstractNumId w:val="41"/>
  </w:num>
  <w:num w:numId="22" w16cid:durableId="1454641003">
    <w:abstractNumId w:val="6"/>
  </w:num>
  <w:num w:numId="23" w16cid:durableId="1336760722">
    <w:abstractNumId w:val="18"/>
  </w:num>
  <w:num w:numId="24" w16cid:durableId="2044818930">
    <w:abstractNumId w:val="21"/>
  </w:num>
  <w:num w:numId="25" w16cid:durableId="1577400738">
    <w:abstractNumId w:val="0"/>
  </w:num>
  <w:num w:numId="26" w16cid:durableId="1276330475">
    <w:abstractNumId w:val="7"/>
  </w:num>
  <w:num w:numId="27" w16cid:durableId="399669254">
    <w:abstractNumId w:val="37"/>
  </w:num>
  <w:num w:numId="28" w16cid:durableId="756829659">
    <w:abstractNumId w:val="27"/>
  </w:num>
  <w:num w:numId="29" w16cid:durableId="526916490">
    <w:abstractNumId w:val="14"/>
  </w:num>
  <w:num w:numId="30" w16cid:durableId="1365987138">
    <w:abstractNumId w:val="17"/>
  </w:num>
  <w:num w:numId="31" w16cid:durableId="1927689641">
    <w:abstractNumId w:val="4"/>
    <w:lvlOverride w:ilvl="0">
      <w:startOverride w:val="1"/>
    </w:lvlOverride>
  </w:num>
  <w:num w:numId="32" w16cid:durableId="1012535589">
    <w:abstractNumId w:val="12"/>
  </w:num>
  <w:num w:numId="33" w16cid:durableId="454449348">
    <w:abstractNumId w:val="10"/>
  </w:num>
  <w:num w:numId="34" w16cid:durableId="2083140466">
    <w:abstractNumId w:val="16"/>
  </w:num>
  <w:num w:numId="35" w16cid:durableId="772408177">
    <w:abstractNumId w:val="23"/>
  </w:num>
  <w:num w:numId="36" w16cid:durableId="619341321">
    <w:abstractNumId w:val="8"/>
  </w:num>
  <w:num w:numId="37" w16cid:durableId="491065276">
    <w:abstractNumId w:val="42"/>
  </w:num>
  <w:num w:numId="38" w16cid:durableId="1254438936">
    <w:abstractNumId w:val="45"/>
  </w:num>
  <w:num w:numId="39" w16cid:durableId="516584778">
    <w:abstractNumId w:val="32"/>
  </w:num>
  <w:num w:numId="40" w16cid:durableId="1664091657">
    <w:abstractNumId w:val="20"/>
  </w:num>
  <w:num w:numId="41" w16cid:durableId="846598552">
    <w:abstractNumId w:val="30"/>
  </w:num>
  <w:num w:numId="42" w16cid:durableId="1937401710">
    <w:abstractNumId w:val="33"/>
  </w:num>
  <w:num w:numId="43" w16cid:durableId="1285454821">
    <w:abstractNumId w:val="47"/>
  </w:num>
  <w:num w:numId="44" w16cid:durableId="1508984982">
    <w:abstractNumId w:val="29"/>
  </w:num>
  <w:num w:numId="45" w16cid:durableId="1304119882">
    <w:abstractNumId w:val="36"/>
  </w:num>
  <w:num w:numId="46" w16cid:durableId="443037856">
    <w:abstractNumId w:val="11"/>
  </w:num>
  <w:num w:numId="47" w16cid:durableId="1697652200">
    <w:abstractNumId w:val="28"/>
  </w:num>
  <w:num w:numId="48" w16cid:durableId="1231576121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724DC"/>
    <w:rsid w:val="000A3A81"/>
    <w:rsid w:val="000B6852"/>
    <w:rsid w:val="000B7298"/>
    <w:rsid w:val="000C48D8"/>
    <w:rsid w:val="000C5AE0"/>
    <w:rsid w:val="000D0E75"/>
    <w:rsid w:val="000E1FBC"/>
    <w:rsid w:val="000E38EE"/>
    <w:rsid w:val="000E723E"/>
    <w:rsid w:val="000F135C"/>
    <w:rsid w:val="000F3112"/>
    <w:rsid w:val="00100BB5"/>
    <w:rsid w:val="00114FEC"/>
    <w:rsid w:val="00116A68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7527C"/>
    <w:rsid w:val="001764F3"/>
    <w:rsid w:val="00193EC5"/>
    <w:rsid w:val="001974F8"/>
    <w:rsid w:val="0019768B"/>
    <w:rsid w:val="001A1A40"/>
    <w:rsid w:val="001B4165"/>
    <w:rsid w:val="001B5B5E"/>
    <w:rsid w:val="001D252B"/>
    <w:rsid w:val="001D5C7B"/>
    <w:rsid w:val="001D60D1"/>
    <w:rsid w:val="001E29C6"/>
    <w:rsid w:val="001E6271"/>
    <w:rsid w:val="001E7841"/>
    <w:rsid w:val="001F0212"/>
    <w:rsid w:val="001F2093"/>
    <w:rsid w:val="001F31E3"/>
    <w:rsid w:val="001F5884"/>
    <w:rsid w:val="001F7CF8"/>
    <w:rsid w:val="002015DE"/>
    <w:rsid w:val="0020224B"/>
    <w:rsid w:val="002112BF"/>
    <w:rsid w:val="002178EA"/>
    <w:rsid w:val="002179C0"/>
    <w:rsid w:val="00224995"/>
    <w:rsid w:val="002277A0"/>
    <w:rsid w:val="00250132"/>
    <w:rsid w:val="002501BD"/>
    <w:rsid w:val="00256D49"/>
    <w:rsid w:val="00257B24"/>
    <w:rsid w:val="00262718"/>
    <w:rsid w:val="002636AC"/>
    <w:rsid w:val="002675A8"/>
    <w:rsid w:val="00276E05"/>
    <w:rsid w:val="00276E9E"/>
    <w:rsid w:val="002852C5"/>
    <w:rsid w:val="002951B4"/>
    <w:rsid w:val="002A0E20"/>
    <w:rsid w:val="002A7584"/>
    <w:rsid w:val="002B5F75"/>
    <w:rsid w:val="002B6405"/>
    <w:rsid w:val="002C69F8"/>
    <w:rsid w:val="002C7539"/>
    <w:rsid w:val="002C76A4"/>
    <w:rsid w:val="002D1094"/>
    <w:rsid w:val="002E4788"/>
    <w:rsid w:val="002E721A"/>
    <w:rsid w:val="002F2229"/>
    <w:rsid w:val="00307074"/>
    <w:rsid w:val="003109C7"/>
    <w:rsid w:val="00310EBC"/>
    <w:rsid w:val="00320440"/>
    <w:rsid w:val="0032263B"/>
    <w:rsid w:val="0033713D"/>
    <w:rsid w:val="0033747E"/>
    <w:rsid w:val="00344749"/>
    <w:rsid w:val="00344861"/>
    <w:rsid w:val="0034505D"/>
    <w:rsid w:val="00357439"/>
    <w:rsid w:val="003603EF"/>
    <w:rsid w:val="00361A42"/>
    <w:rsid w:val="00363A6A"/>
    <w:rsid w:val="00375CE9"/>
    <w:rsid w:val="003769B1"/>
    <w:rsid w:val="003828D4"/>
    <w:rsid w:val="00382D47"/>
    <w:rsid w:val="0038786B"/>
    <w:rsid w:val="00396F63"/>
    <w:rsid w:val="003A6845"/>
    <w:rsid w:val="003B0AFE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2408"/>
    <w:rsid w:val="00413559"/>
    <w:rsid w:val="0041628D"/>
    <w:rsid w:val="00416B3F"/>
    <w:rsid w:val="00417326"/>
    <w:rsid w:val="004261C0"/>
    <w:rsid w:val="004276AE"/>
    <w:rsid w:val="00427E54"/>
    <w:rsid w:val="00430478"/>
    <w:rsid w:val="00434A0E"/>
    <w:rsid w:val="00435697"/>
    <w:rsid w:val="00441F0B"/>
    <w:rsid w:val="004471A0"/>
    <w:rsid w:val="004521F9"/>
    <w:rsid w:val="00457613"/>
    <w:rsid w:val="004626B8"/>
    <w:rsid w:val="00463846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C7957"/>
    <w:rsid w:val="004D42DA"/>
    <w:rsid w:val="004E1AB0"/>
    <w:rsid w:val="00503619"/>
    <w:rsid w:val="00514321"/>
    <w:rsid w:val="00514A75"/>
    <w:rsid w:val="005179D9"/>
    <w:rsid w:val="00520B40"/>
    <w:rsid w:val="00525A19"/>
    <w:rsid w:val="00530A1B"/>
    <w:rsid w:val="0053115D"/>
    <w:rsid w:val="0053358F"/>
    <w:rsid w:val="00540B2A"/>
    <w:rsid w:val="005438A9"/>
    <w:rsid w:val="005521A4"/>
    <w:rsid w:val="00563636"/>
    <w:rsid w:val="005667F3"/>
    <w:rsid w:val="00570475"/>
    <w:rsid w:val="00574607"/>
    <w:rsid w:val="00581A7F"/>
    <w:rsid w:val="005A1622"/>
    <w:rsid w:val="005A167D"/>
    <w:rsid w:val="005A2994"/>
    <w:rsid w:val="005A2F1C"/>
    <w:rsid w:val="005A33D9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04E04"/>
    <w:rsid w:val="0061258A"/>
    <w:rsid w:val="00617DE3"/>
    <w:rsid w:val="0062066A"/>
    <w:rsid w:val="00621C30"/>
    <w:rsid w:val="0062284D"/>
    <w:rsid w:val="006278BA"/>
    <w:rsid w:val="00630EBC"/>
    <w:rsid w:val="00633327"/>
    <w:rsid w:val="00641235"/>
    <w:rsid w:val="006574C7"/>
    <w:rsid w:val="00660803"/>
    <w:rsid w:val="00670299"/>
    <w:rsid w:val="00671292"/>
    <w:rsid w:val="00681AAF"/>
    <w:rsid w:val="00682CE1"/>
    <w:rsid w:val="00683A65"/>
    <w:rsid w:val="006860F3"/>
    <w:rsid w:val="00686D92"/>
    <w:rsid w:val="00686E8B"/>
    <w:rsid w:val="006939F9"/>
    <w:rsid w:val="006A2ED9"/>
    <w:rsid w:val="006A3700"/>
    <w:rsid w:val="006B7CCE"/>
    <w:rsid w:val="006C23A0"/>
    <w:rsid w:val="006C499D"/>
    <w:rsid w:val="006C732A"/>
    <w:rsid w:val="006C7F00"/>
    <w:rsid w:val="006D1E18"/>
    <w:rsid w:val="006D2BC9"/>
    <w:rsid w:val="006E398D"/>
    <w:rsid w:val="006E429E"/>
    <w:rsid w:val="006F0CD1"/>
    <w:rsid w:val="006F4AB3"/>
    <w:rsid w:val="006F4CFA"/>
    <w:rsid w:val="006F6933"/>
    <w:rsid w:val="00701D3E"/>
    <w:rsid w:val="00703933"/>
    <w:rsid w:val="007049E9"/>
    <w:rsid w:val="00705B3D"/>
    <w:rsid w:val="00707531"/>
    <w:rsid w:val="0072676C"/>
    <w:rsid w:val="00731182"/>
    <w:rsid w:val="00736480"/>
    <w:rsid w:val="00741FE3"/>
    <w:rsid w:val="00742C1B"/>
    <w:rsid w:val="007502CB"/>
    <w:rsid w:val="007511D3"/>
    <w:rsid w:val="00751552"/>
    <w:rsid w:val="00752131"/>
    <w:rsid w:val="00753614"/>
    <w:rsid w:val="00757CC2"/>
    <w:rsid w:val="0076400B"/>
    <w:rsid w:val="0076593E"/>
    <w:rsid w:val="007858F9"/>
    <w:rsid w:val="00791C2E"/>
    <w:rsid w:val="007920E3"/>
    <w:rsid w:val="007A2D8D"/>
    <w:rsid w:val="007A3667"/>
    <w:rsid w:val="007A4EBF"/>
    <w:rsid w:val="007A68DE"/>
    <w:rsid w:val="007C3891"/>
    <w:rsid w:val="007C42E9"/>
    <w:rsid w:val="007D1B38"/>
    <w:rsid w:val="007D2D91"/>
    <w:rsid w:val="007D30CC"/>
    <w:rsid w:val="007D63B5"/>
    <w:rsid w:val="007D7BAB"/>
    <w:rsid w:val="007E3F3F"/>
    <w:rsid w:val="007E5739"/>
    <w:rsid w:val="007E5BE4"/>
    <w:rsid w:val="007F2760"/>
    <w:rsid w:val="007F5E16"/>
    <w:rsid w:val="00802864"/>
    <w:rsid w:val="0080557D"/>
    <w:rsid w:val="008072CE"/>
    <w:rsid w:val="0081092C"/>
    <w:rsid w:val="008120AA"/>
    <w:rsid w:val="0081222A"/>
    <w:rsid w:val="00813AEE"/>
    <w:rsid w:val="00822715"/>
    <w:rsid w:val="00824348"/>
    <w:rsid w:val="00830090"/>
    <w:rsid w:val="00833B4C"/>
    <w:rsid w:val="0083540C"/>
    <w:rsid w:val="00850F1F"/>
    <w:rsid w:val="008574DF"/>
    <w:rsid w:val="00861610"/>
    <w:rsid w:val="0086557D"/>
    <w:rsid w:val="00872920"/>
    <w:rsid w:val="008765DA"/>
    <w:rsid w:val="00877284"/>
    <w:rsid w:val="0088294D"/>
    <w:rsid w:val="008839B3"/>
    <w:rsid w:val="00885CD3"/>
    <w:rsid w:val="00891C20"/>
    <w:rsid w:val="008A0C78"/>
    <w:rsid w:val="008A5A56"/>
    <w:rsid w:val="008D328D"/>
    <w:rsid w:val="008D6FB5"/>
    <w:rsid w:val="008E4799"/>
    <w:rsid w:val="008E541D"/>
    <w:rsid w:val="008E557A"/>
    <w:rsid w:val="008F5050"/>
    <w:rsid w:val="008F7A7E"/>
    <w:rsid w:val="00905E4A"/>
    <w:rsid w:val="00913D9F"/>
    <w:rsid w:val="009155D8"/>
    <w:rsid w:val="009249E4"/>
    <w:rsid w:val="009303BD"/>
    <w:rsid w:val="00931698"/>
    <w:rsid w:val="00932F56"/>
    <w:rsid w:val="00934B89"/>
    <w:rsid w:val="009352BD"/>
    <w:rsid w:val="00936E51"/>
    <w:rsid w:val="00970E53"/>
    <w:rsid w:val="0097139A"/>
    <w:rsid w:val="00971789"/>
    <w:rsid w:val="0098101C"/>
    <w:rsid w:val="009976E4"/>
    <w:rsid w:val="009A07EB"/>
    <w:rsid w:val="009A2149"/>
    <w:rsid w:val="009A3EFC"/>
    <w:rsid w:val="009A7A5F"/>
    <w:rsid w:val="009B1DD3"/>
    <w:rsid w:val="009B2740"/>
    <w:rsid w:val="009B4C9C"/>
    <w:rsid w:val="009C02D3"/>
    <w:rsid w:val="009C538A"/>
    <w:rsid w:val="009C76FE"/>
    <w:rsid w:val="009D069C"/>
    <w:rsid w:val="009D6430"/>
    <w:rsid w:val="00A01FC4"/>
    <w:rsid w:val="00A0265C"/>
    <w:rsid w:val="00A02ADF"/>
    <w:rsid w:val="00A067A2"/>
    <w:rsid w:val="00A12D67"/>
    <w:rsid w:val="00A21CC6"/>
    <w:rsid w:val="00A2422B"/>
    <w:rsid w:val="00A24C46"/>
    <w:rsid w:val="00A37003"/>
    <w:rsid w:val="00A37B4B"/>
    <w:rsid w:val="00A52602"/>
    <w:rsid w:val="00A559ED"/>
    <w:rsid w:val="00A60C4D"/>
    <w:rsid w:val="00A62620"/>
    <w:rsid w:val="00A65D3C"/>
    <w:rsid w:val="00A7038F"/>
    <w:rsid w:val="00A774E7"/>
    <w:rsid w:val="00A77D40"/>
    <w:rsid w:val="00A8047F"/>
    <w:rsid w:val="00A81988"/>
    <w:rsid w:val="00A821F7"/>
    <w:rsid w:val="00A85F46"/>
    <w:rsid w:val="00A86AB0"/>
    <w:rsid w:val="00A93F7D"/>
    <w:rsid w:val="00A94F35"/>
    <w:rsid w:val="00AA08DC"/>
    <w:rsid w:val="00AA600D"/>
    <w:rsid w:val="00AA670A"/>
    <w:rsid w:val="00AB0872"/>
    <w:rsid w:val="00AB5ABC"/>
    <w:rsid w:val="00AB716A"/>
    <w:rsid w:val="00AD7ADA"/>
    <w:rsid w:val="00AE5D75"/>
    <w:rsid w:val="00AF28F4"/>
    <w:rsid w:val="00AF574B"/>
    <w:rsid w:val="00B008A1"/>
    <w:rsid w:val="00B04E21"/>
    <w:rsid w:val="00B13CF9"/>
    <w:rsid w:val="00B14098"/>
    <w:rsid w:val="00B14A03"/>
    <w:rsid w:val="00B32539"/>
    <w:rsid w:val="00B36715"/>
    <w:rsid w:val="00B40DDB"/>
    <w:rsid w:val="00B44A46"/>
    <w:rsid w:val="00B453F8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B3E63"/>
    <w:rsid w:val="00BC4500"/>
    <w:rsid w:val="00BE1081"/>
    <w:rsid w:val="00BE4068"/>
    <w:rsid w:val="00BE6B69"/>
    <w:rsid w:val="00BE7D37"/>
    <w:rsid w:val="00BF051C"/>
    <w:rsid w:val="00BF2779"/>
    <w:rsid w:val="00C05357"/>
    <w:rsid w:val="00C05B1C"/>
    <w:rsid w:val="00C05CD8"/>
    <w:rsid w:val="00C05D46"/>
    <w:rsid w:val="00C10089"/>
    <w:rsid w:val="00C237A5"/>
    <w:rsid w:val="00C2399C"/>
    <w:rsid w:val="00C257E2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0791"/>
    <w:rsid w:val="00CA1CED"/>
    <w:rsid w:val="00CA4DB6"/>
    <w:rsid w:val="00CC06FD"/>
    <w:rsid w:val="00CD0B15"/>
    <w:rsid w:val="00CD1953"/>
    <w:rsid w:val="00CD4257"/>
    <w:rsid w:val="00CE2497"/>
    <w:rsid w:val="00CE372B"/>
    <w:rsid w:val="00CE4418"/>
    <w:rsid w:val="00CE4888"/>
    <w:rsid w:val="00CE4B15"/>
    <w:rsid w:val="00CE5298"/>
    <w:rsid w:val="00CE560A"/>
    <w:rsid w:val="00CF03D7"/>
    <w:rsid w:val="00CF6CC2"/>
    <w:rsid w:val="00D1163B"/>
    <w:rsid w:val="00D11B7D"/>
    <w:rsid w:val="00D11CFB"/>
    <w:rsid w:val="00D3134B"/>
    <w:rsid w:val="00D31431"/>
    <w:rsid w:val="00D32E0C"/>
    <w:rsid w:val="00D34649"/>
    <w:rsid w:val="00D37BF8"/>
    <w:rsid w:val="00D47D58"/>
    <w:rsid w:val="00D47F2B"/>
    <w:rsid w:val="00D55D0A"/>
    <w:rsid w:val="00D57227"/>
    <w:rsid w:val="00D6022F"/>
    <w:rsid w:val="00D733E1"/>
    <w:rsid w:val="00D82904"/>
    <w:rsid w:val="00D85DA7"/>
    <w:rsid w:val="00D87DDC"/>
    <w:rsid w:val="00DA262B"/>
    <w:rsid w:val="00DA7213"/>
    <w:rsid w:val="00DA779E"/>
    <w:rsid w:val="00DA7B38"/>
    <w:rsid w:val="00DB314B"/>
    <w:rsid w:val="00DB3389"/>
    <w:rsid w:val="00DB3D71"/>
    <w:rsid w:val="00DB591E"/>
    <w:rsid w:val="00DD6C75"/>
    <w:rsid w:val="00DD79FC"/>
    <w:rsid w:val="00DF0B06"/>
    <w:rsid w:val="00DF1629"/>
    <w:rsid w:val="00DF4F72"/>
    <w:rsid w:val="00E00C37"/>
    <w:rsid w:val="00E0184B"/>
    <w:rsid w:val="00E01F9E"/>
    <w:rsid w:val="00E11746"/>
    <w:rsid w:val="00E224AE"/>
    <w:rsid w:val="00E24C9B"/>
    <w:rsid w:val="00E32D6C"/>
    <w:rsid w:val="00E32DD7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B5DE7"/>
    <w:rsid w:val="00EE24E9"/>
    <w:rsid w:val="00EE32CD"/>
    <w:rsid w:val="00EE7231"/>
    <w:rsid w:val="00EF65A4"/>
    <w:rsid w:val="00F003B0"/>
    <w:rsid w:val="00F003D1"/>
    <w:rsid w:val="00F00785"/>
    <w:rsid w:val="00F148D1"/>
    <w:rsid w:val="00F167AE"/>
    <w:rsid w:val="00F33154"/>
    <w:rsid w:val="00F349F1"/>
    <w:rsid w:val="00F52277"/>
    <w:rsid w:val="00F535DD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A7322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7E3956"/>
  <w15:docId w15:val="{94020C53-80F1-4C85-B8FE-2763C938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58F0-FBED-4564-8062-B36387E0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3</cp:revision>
  <cp:lastPrinted>2021-10-29T11:35:00Z</cp:lastPrinted>
  <dcterms:created xsi:type="dcterms:W3CDTF">2022-11-04T11:40:00Z</dcterms:created>
  <dcterms:modified xsi:type="dcterms:W3CDTF">2022-11-08T14:15:00Z</dcterms:modified>
</cp:coreProperties>
</file>