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82D7" w14:textId="06030E14" w:rsidR="00FF6C82" w:rsidRDefault="00FF6C82" w:rsidP="00FF6C82">
      <w:pPr>
        <w:shd w:val="clear" w:color="auto" w:fill="BFBFBF" w:themeFill="background1" w:themeFillShade="BF"/>
        <w:tabs>
          <w:tab w:val="left" w:pos="330"/>
          <w:tab w:val="right" w:pos="10766"/>
        </w:tabs>
        <w:rPr>
          <w:rFonts w:asciiTheme="minorHAnsi" w:hAnsiTheme="minorHAnsi" w:cstheme="minorHAnsi"/>
          <w:b/>
          <w:i/>
          <w:color w:val="auto"/>
          <w:sz w:val="20"/>
          <w:szCs w:val="20"/>
          <w:lang w:eastAsia="ar-SA"/>
        </w:rPr>
      </w:pPr>
      <w:bookmarkStart w:id="0" w:name="_Hlk103935189"/>
      <w:r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znak sprawy: ZPU.271.1.4.2022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i/>
          <w:lang w:eastAsia="ar-SA"/>
        </w:rPr>
        <w:tab/>
        <w:t>Zał. nr 12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  <w:bookmarkEnd w:id="0"/>
    </w:p>
    <w:p w14:paraId="3B93FB22" w14:textId="77777777" w:rsidR="00C85707" w:rsidRPr="004D38C3" w:rsidRDefault="00927B06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6FB3A5" w14:textId="77777777" w:rsidR="00B27824" w:rsidRPr="00B27824" w:rsidRDefault="00B27824" w:rsidP="00B27824">
      <w:pPr>
        <w:keepNext/>
        <w:keepLines/>
        <w:spacing w:after="5" w:line="259" w:lineRule="auto"/>
        <w:ind w:left="10" w:hanging="10"/>
        <w:jc w:val="center"/>
        <w:outlineLvl w:val="0"/>
        <w:rPr>
          <w:rFonts w:asciiTheme="minorHAnsi" w:eastAsia="Verdana" w:hAnsiTheme="minorHAnsi" w:cstheme="minorHAnsi"/>
          <w:b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UMOWA powierzenia przetwarzania danych osobowych </w:t>
      </w:r>
    </w:p>
    <w:p w14:paraId="304B8C05" w14:textId="77777777" w:rsidR="00B27824" w:rsidRPr="00B27824" w:rsidRDefault="00B27824" w:rsidP="00B27824">
      <w:pPr>
        <w:spacing w:after="0" w:line="259" w:lineRule="auto"/>
        <w:ind w:left="0" w:right="8" w:firstLine="0"/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>(zwana dalej: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 Umową</w:t>
      </w:r>
      <w:r w:rsidRPr="00B27824">
        <w:rPr>
          <w:rFonts w:asciiTheme="minorHAnsi" w:eastAsia="Verdana" w:hAnsiTheme="minorHAnsi" w:cstheme="minorHAnsi"/>
          <w:sz w:val="20"/>
          <w:szCs w:val="20"/>
        </w:rPr>
        <w:t>)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14:paraId="5D4775CE" w14:textId="77777777" w:rsidR="00B27824" w:rsidRPr="00B27824" w:rsidRDefault="00B27824" w:rsidP="00B27824">
      <w:pPr>
        <w:spacing w:after="0" w:line="259" w:lineRule="auto"/>
        <w:ind w:left="58" w:right="0" w:firstLine="0"/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14:paraId="197F3F72" w14:textId="77777777" w:rsidR="00B27824" w:rsidRPr="00B27824" w:rsidRDefault="00B27824" w:rsidP="00B27824">
      <w:pPr>
        <w:spacing w:after="19" w:line="249" w:lineRule="auto"/>
        <w:ind w:left="10" w:right="8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Zawarta w dniu 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........................ </w:t>
      </w:r>
      <w:r w:rsidRPr="00B27824">
        <w:rPr>
          <w:rFonts w:asciiTheme="minorHAnsi" w:eastAsia="Verdana" w:hAnsiTheme="minorHAnsi" w:cstheme="minorHAnsi"/>
          <w:sz w:val="20"/>
          <w:szCs w:val="20"/>
        </w:rPr>
        <w:t>w Suszcu pomiędzy Gminą Suszec, ul. Lipowa 1, 43-267 Suszec</w:t>
      </w:r>
    </w:p>
    <w:p w14:paraId="41B1C990" w14:textId="77777777" w:rsidR="00B27824" w:rsidRPr="00B27824" w:rsidRDefault="00B27824" w:rsidP="00B27824">
      <w:pPr>
        <w:spacing w:after="19" w:line="249" w:lineRule="auto"/>
        <w:ind w:left="10" w:right="8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sz w:val="20"/>
          <w:szCs w:val="20"/>
        </w:rPr>
        <w:t>NIP: 638-17-92-968</w:t>
      </w:r>
      <w:r w:rsidRPr="00B27824">
        <w:rPr>
          <w:rFonts w:asciiTheme="minorHAnsi" w:eastAsia="Verdana" w:hAnsiTheme="minorHAnsi" w:cstheme="minorHAnsi"/>
          <w:sz w:val="20"/>
          <w:szCs w:val="20"/>
        </w:rPr>
        <w:t>,</w:t>
      </w:r>
    </w:p>
    <w:p w14:paraId="5C8E6849" w14:textId="77777777" w:rsidR="00B27824" w:rsidRPr="00B27824" w:rsidRDefault="00B27824" w:rsidP="00B27824">
      <w:pPr>
        <w:spacing w:after="19" w:line="249" w:lineRule="auto"/>
        <w:ind w:left="10" w:right="8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>reprezentowaną przez :</w:t>
      </w:r>
    </w:p>
    <w:p w14:paraId="5E43A397" w14:textId="77777777" w:rsidR="00B27824" w:rsidRPr="00B27824" w:rsidRDefault="00B27824" w:rsidP="00B27824">
      <w:pPr>
        <w:spacing w:after="19" w:line="249" w:lineRule="auto"/>
        <w:ind w:left="10" w:right="8" w:hanging="10"/>
        <w:rPr>
          <w:rFonts w:asciiTheme="minorHAnsi" w:eastAsia="Verdana" w:hAnsiTheme="minorHAnsi" w:cstheme="minorHAnsi"/>
          <w:b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sz w:val="20"/>
          <w:szCs w:val="20"/>
        </w:rPr>
        <w:t>Pana Mariana Pawlasa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ab/>
        <w:t>-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ab/>
        <w:t>Wójta Gminy Suszec</w:t>
      </w:r>
    </w:p>
    <w:p w14:paraId="63E7C759" w14:textId="77777777" w:rsidR="00B27824" w:rsidRPr="00B27824" w:rsidRDefault="00B27824" w:rsidP="00B27824">
      <w:pPr>
        <w:spacing w:after="19" w:line="249" w:lineRule="auto"/>
        <w:ind w:left="-5" w:right="0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zwanym w dalszej części umowy 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 xml:space="preserve">„Administratorem ” lub „Powierzającym” </w:t>
      </w:r>
    </w:p>
    <w:p w14:paraId="4DD785F6" w14:textId="77777777" w:rsidR="00B27824" w:rsidRPr="00B27824" w:rsidRDefault="00B27824" w:rsidP="00B27824">
      <w:pPr>
        <w:spacing w:after="0" w:line="259" w:lineRule="auto"/>
        <w:ind w:left="0" w:right="0" w:firstLine="0"/>
        <w:jc w:val="left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603B0608" w14:textId="77777777" w:rsidR="00B27824" w:rsidRPr="00B27824" w:rsidRDefault="00B27824" w:rsidP="00B27824">
      <w:pPr>
        <w:spacing w:after="19" w:line="249" w:lineRule="auto"/>
        <w:ind w:left="-5" w:right="0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a </w:t>
      </w:r>
    </w:p>
    <w:p w14:paraId="53634EAD" w14:textId="77777777" w:rsidR="00B27824" w:rsidRPr="00B27824" w:rsidRDefault="00B27824" w:rsidP="00B27824">
      <w:pPr>
        <w:spacing w:after="19" w:line="249" w:lineRule="auto"/>
        <w:ind w:left="-5" w:right="2404" w:hanging="10"/>
        <w:rPr>
          <w:rFonts w:asciiTheme="minorHAnsi" w:eastAsia="Verdana" w:hAnsiTheme="minorHAnsi" w:cstheme="minorHAnsi"/>
          <w:b/>
          <w:bCs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…………………………………………………………………………………… </w:t>
      </w:r>
    </w:p>
    <w:p w14:paraId="23CE20A9" w14:textId="77777777" w:rsidR="00B27824" w:rsidRPr="00B27824" w:rsidRDefault="00B27824" w:rsidP="00B27824">
      <w:pPr>
        <w:spacing w:after="19" w:line="249" w:lineRule="auto"/>
        <w:ind w:left="-5" w:right="2404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reprezentowaną przez:  </w:t>
      </w:r>
    </w:p>
    <w:p w14:paraId="35C7B6C2" w14:textId="77777777" w:rsidR="00B27824" w:rsidRPr="00B27824" w:rsidRDefault="00B27824" w:rsidP="00B27824">
      <w:pPr>
        <w:spacing w:after="7" w:line="249" w:lineRule="auto"/>
        <w:ind w:left="-5" w:right="0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b/>
          <w:sz w:val="20"/>
          <w:szCs w:val="20"/>
        </w:rPr>
        <w:t>……………………………………………………………………………………</w:t>
      </w: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9BAEF44" w14:textId="5C45CBD4" w:rsidR="00B27824" w:rsidRPr="00B27824" w:rsidRDefault="00B27824" w:rsidP="00B27824">
      <w:pPr>
        <w:spacing w:after="7" w:line="249" w:lineRule="auto"/>
        <w:ind w:left="-5" w:right="0" w:hanging="10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zwanym dalej </w:t>
      </w:r>
      <w:r w:rsidRPr="00B27824">
        <w:rPr>
          <w:rFonts w:asciiTheme="minorHAnsi" w:eastAsia="Verdana" w:hAnsiTheme="minorHAnsi" w:cstheme="minorHAnsi"/>
          <w:b/>
          <w:bCs/>
          <w:sz w:val="20"/>
          <w:szCs w:val="20"/>
        </w:rPr>
        <w:t>„</w:t>
      </w:r>
      <w:r w:rsidRPr="004D38C3">
        <w:rPr>
          <w:rFonts w:asciiTheme="minorHAnsi" w:eastAsia="Verdana" w:hAnsiTheme="minorHAnsi" w:cstheme="minorHAnsi"/>
          <w:b/>
          <w:bCs/>
          <w:sz w:val="20"/>
          <w:szCs w:val="20"/>
        </w:rPr>
        <w:t>Podmiotem</w:t>
      </w:r>
      <w:r w:rsidRPr="00B27824">
        <w:rPr>
          <w:rFonts w:asciiTheme="minorHAnsi" w:eastAsia="Verdana" w:hAnsiTheme="minorHAnsi" w:cstheme="minorHAnsi"/>
          <w:b/>
          <w:sz w:val="20"/>
          <w:szCs w:val="20"/>
        </w:rPr>
        <w:t>”</w:t>
      </w:r>
      <w:r w:rsidR="004D38C3" w:rsidRPr="004D38C3">
        <w:rPr>
          <w:rFonts w:asciiTheme="minorHAnsi" w:eastAsia="Verdana" w:hAnsiTheme="minorHAnsi" w:cstheme="minorHAnsi"/>
          <w:b/>
          <w:sz w:val="20"/>
          <w:szCs w:val="20"/>
        </w:rPr>
        <w:t xml:space="preserve"> lub </w:t>
      </w:r>
      <w:r w:rsidR="004D38C3" w:rsidRPr="00B27824">
        <w:rPr>
          <w:rFonts w:asciiTheme="minorHAnsi" w:eastAsia="Verdana" w:hAnsiTheme="minorHAnsi" w:cstheme="minorHAnsi"/>
          <w:b/>
          <w:bCs/>
          <w:sz w:val="20"/>
          <w:szCs w:val="20"/>
        </w:rPr>
        <w:t>„</w:t>
      </w:r>
      <w:r w:rsidR="004D38C3" w:rsidRPr="004D38C3">
        <w:rPr>
          <w:rFonts w:asciiTheme="minorHAnsi" w:eastAsia="Verdana" w:hAnsiTheme="minorHAnsi" w:cstheme="minorHAnsi"/>
          <w:b/>
          <w:bCs/>
          <w:sz w:val="20"/>
          <w:szCs w:val="20"/>
        </w:rPr>
        <w:t>Podmiotem p</w:t>
      </w:r>
      <w:r w:rsidR="004D38C3" w:rsidRPr="00B27824">
        <w:rPr>
          <w:rFonts w:asciiTheme="minorHAnsi" w:eastAsia="Verdana" w:hAnsiTheme="minorHAnsi" w:cstheme="minorHAnsi"/>
          <w:b/>
          <w:bCs/>
          <w:sz w:val="20"/>
          <w:szCs w:val="20"/>
        </w:rPr>
        <w:t>rzetwarzającym</w:t>
      </w:r>
      <w:r w:rsidR="004D38C3" w:rsidRPr="004D38C3">
        <w:rPr>
          <w:rFonts w:asciiTheme="minorHAnsi" w:eastAsia="Verdana" w:hAnsiTheme="minorHAnsi" w:cstheme="minorHAnsi"/>
          <w:b/>
          <w:bCs/>
          <w:sz w:val="20"/>
          <w:szCs w:val="20"/>
        </w:rPr>
        <w:t>”</w:t>
      </w:r>
      <w:r w:rsidR="004D38C3" w:rsidRPr="004D38C3">
        <w:rPr>
          <w:rFonts w:asciiTheme="minorHAnsi" w:eastAsia="Verdana" w:hAnsiTheme="minorHAnsi" w:cstheme="minorHAnsi"/>
          <w:sz w:val="20"/>
          <w:szCs w:val="20"/>
        </w:rPr>
        <w:t>,</w:t>
      </w:r>
    </w:p>
    <w:p w14:paraId="2379E5C9" w14:textId="77777777" w:rsidR="00B27824" w:rsidRPr="00B27824" w:rsidRDefault="00B27824" w:rsidP="00B27824">
      <w:pPr>
        <w:spacing w:after="0" w:line="259" w:lineRule="auto"/>
        <w:ind w:left="0" w:right="0" w:firstLine="0"/>
        <w:jc w:val="left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67120F2" w14:textId="77777777" w:rsidR="00B27824" w:rsidRPr="00B27824" w:rsidRDefault="00B27824" w:rsidP="00B27824">
      <w:pPr>
        <w:spacing w:after="0" w:line="259" w:lineRule="auto"/>
        <w:ind w:left="0" w:right="0" w:firstLine="0"/>
        <w:jc w:val="left"/>
        <w:rPr>
          <w:rFonts w:asciiTheme="minorHAnsi" w:eastAsia="Verdana" w:hAnsiTheme="minorHAnsi" w:cstheme="minorHAnsi"/>
          <w:sz w:val="20"/>
          <w:szCs w:val="20"/>
        </w:rPr>
      </w:pPr>
      <w:r w:rsidRPr="00B27824">
        <w:rPr>
          <w:rFonts w:asciiTheme="minorHAnsi" w:eastAsia="Verdana" w:hAnsiTheme="minorHAnsi" w:cstheme="minorHAnsi"/>
          <w:sz w:val="20"/>
          <w:szCs w:val="20"/>
        </w:rPr>
        <w:t>zwanymi każdą z osobna w dalszej części Umowy „Stroną”, a łącznie „Stronami”</w:t>
      </w:r>
    </w:p>
    <w:p w14:paraId="29FF3E28" w14:textId="17447601" w:rsidR="00C85707" w:rsidRPr="004D38C3" w:rsidRDefault="00927B06">
      <w:pPr>
        <w:spacing w:after="6" w:line="261" w:lineRule="auto"/>
        <w:ind w:left="-5" w:right="-11" w:hanging="1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o następującej treści:  </w:t>
      </w:r>
    </w:p>
    <w:p w14:paraId="2F65354C" w14:textId="77777777" w:rsidR="00DC4B75" w:rsidRDefault="00DC4B75" w:rsidP="00DC4B75">
      <w:pPr>
        <w:ind w:left="-15" w:right="3410" w:firstLine="3992"/>
        <w:jc w:val="center"/>
        <w:rPr>
          <w:rFonts w:asciiTheme="minorHAnsi" w:hAnsiTheme="minorHAnsi" w:cstheme="minorHAnsi"/>
          <w:sz w:val="20"/>
          <w:szCs w:val="20"/>
        </w:rPr>
      </w:pPr>
    </w:p>
    <w:p w14:paraId="662DF98E" w14:textId="477D5CFD" w:rsidR="00DC4B75" w:rsidRDefault="00DC4B75" w:rsidP="00DC4B75">
      <w:pPr>
        <w:ind w:left="-15" w:right="3410" w:firstLine="399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6107">
        <w:rPr>
          <w:rFonts w:asciiTheme="minorHAnsi" w:hAnsiTheme="minorHAnsi" w:cstheme="minorHAnsi"/>
          <w:b/>
          <w:sz w:val="20"/>
          <w:szCs w:val="20"/>
        </w:rPr>
        <w:t>Preambuła</w:t>
      </w:r>
    </w:p>
    <w:p w14:paraId="0CCB9E86" w14:textId="77777777" w:rsidR="00DC4B75" w:rsidRPr="00C26107" w:rsidRDefault="00DC4B75" w:rsidP="00DC4B75">
      <w:pPr>
        <w:ind w:right="341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Mając na uwadze, że: </w:t>
      </w:r>
    </w:p>
    <w:p w14:paraId="7A8D2E4D" w14:textId="0B8F6F6B" w:rsidR="00DC4B75" w:rsidRPr="002D62F7" w:rsidRDefault="00DC4B75" w:rsidP="00DC4B75">
      <w:pPr>
        <w:pStyle w:val="Akapitzlist"/>
        <w:numPr>
          <w:ilvl w:val="0"/>
          <w:numId w:val="18"/>
        </w:numPr>
        <w:spacing w:after="7" w:line="249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2D62F7">
        <w:rPr>
          <w:rFonts w:asciiTheme="minorHAnsi" w:hAnsiTheme="minorHAnsi" w:cstheme="minorHAnsi"/>
          <w:b/>
          <w:sz w:val="20"/>
          <w:szCs w:val="20"/>
        </w:rPr>
        <w:t xml:space="preserve">Strony zawarły w dniu …………………….. umowę nr ……………… dotyczącą świadczenia usługi </w:t>
      </w:r>
      <w:r w:rsidR="00716A67">
        <w:rPr>
          <w:rFonts w:asciiTheme="minorHAnsi" w:hAnsiTheme="minorHAnsi" w:cstheme="minorHAnsi"/>
          <w:b/>
          <w:sz w:val="20"/>
          <w:szCs w:val="20"/>
        </w:rPr>
        <w:t xml:space="preserve">pn.: </w:t>
      </w:r>
      <w:r w:rsidRPr="002D62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62F7">
        <w:rPr>
          <w:rFonts w:asciiTheme="minorHAnsi" w:hAnsiTheme="minorHAnsi" w:cstheme="minorHAnsi"/>
          <w:b/>
          <w:i/>
          <w:sz w:val="20"/>
          <w:szCs w:val="20"/>
        </w:rPr>
        <w:t>„</w:t>
      </w:r>
      <w:bookmarkStart w:id="1" w:name="_Hlk104307018"/>
      <w:r w:rsidRPr="002D62F7">
        <w:rPr>
          <w:rFonts w:ascii="Calibri" w:hAnsi="Calibri" w:cs="Calibri"/>
          <w:b/>
          <w:i/>
          <w:color w:val="auto"/>
          <w:sz w:val="20"/>
          <w:szCs w:val="20"/>
          <w:lang w:eastAsia="ar-SA"/>
        </w:rPr>
        <w:t xml:space="preserve">Odbiór i zagospodarowanie odpadów komunalnych od właścicieli nieruchomości </w:t>
      </w:r>
      <w:bookmarkStart w:id="2" w:name="_Hlk104300912"/>
      <w:r w:rsidRPr="002D62F7">
        <w:rPr>
          <w:rFonts w:ascii="Calibri" w:hAnsi="Calibri" w:cs="Calibri"/>
          <w:b/>
          <w:i/>
          <w:color w:val="auto"/>
          <w:sz w:val="20"/>
          <w:szCs w:val="20"/>
          <w:lang w:eastAsia="ar-SA"/>
        </w:rPr>
        <w:t>z terenu Gminy Suszec, na których zamieszkują miesz</w:t>
      </w:r>
      <w:bookmarkEnd w:id="1"/>
      <w:r w:rsidRPr="002D62F7">
        <w:rPr>
          <w:rFonts w:ascii="Calibri" w:hAnsi="Calibri" w:cs="Calibri"/>
          <w:b/>
          <w:i/>
          <w:color w:val="auto"/>
          <w:sz w:val="20"/>
          <w:szCs w:val="20"/>
          <w:lang w:eastAsia="ar-SA"/>
        </w:rPr>
        <w:t>kańcy</w:t>
      </w:r>
      <w:bookmarkEnd w:id="2"/>
      <w:r w:rsidRPr="002D62F7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2D62F7">
        <w:rPr>
          <w:rFonts w:asciiTheme="minorHAnsi" w:hAnsiTheme="minorHAnsi" w:cstheme="minorHAnsi"/>
          <w:b/>
          <w:sz w:val="20"/>
          <w:szCs w:val="20"/>
        </w:rPr>
        <w:t xml:space="preserve"> (dalej: „Umowa Podstawowa”), w związku z wykonywaniem której Administrator powierza </w:t>
      </w:r>
      <w:r>
        <w:rPr>
          <w:rFonts w:asciiTheme="minorHAnsi" w:hAnsiTheme="minorHAnsi" w:cstheme="minorHAnsi"/>
          <w:b/>
          <w:sz w:val="20"/>
          <w:szCs w:val="20"/>
        </w:rPr>
        <w:t xml:space="preserve">Podmiotowi </w:t>
      </w:r>
      <w:r w:rsidRPr="002D62F7">
        <w:rPr>
          <w:rFonts w:asciiTheme="minorHAnsi" w:hAnsiTheme="minorHAnsi" w:cstheme="minorHAnsi"/>
          <w:b/>
          <w:sz w:val="20"/>
          <w:szCs w:val="20"/>
        </w:rPr>
        <w:t xml:space="preserve">przetwarzanie danych osobowych w zakresie określonym Umową; </w:t>
      </w:r>
    </w:p>
    <w:p w14:paraId="153645F3" w14:textId="132957CE" w:rsidR="00DC4B75" w:rsidRPr="002D62F7" w:rsidRDefault="00DC4B75" w:rsidP="00DC4B75">
      <w:pPr>
        <w:pStyle w:val="Akapitzlist"/>
        <w:numPr>
          <w:ilvl w:val="0"/>
          <w:numId w:val="18"/>
        </w:numPr>
        <w:spacing w:after="7" w:line="24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2D62F7">
        <w:rPr>
          <w:rFonts w:asciiTheme="minorHAnsi" w:hAnsiTheme="minorHAnsi" w:cstheme="minorHAnsi"/>
          <w:sz w:val="20"/>
          <w:szCs w:val="20"/>
        </w:rPr>
        <w:t>Celem Umowy jest ustalenie warunków, na jakich P</w:t>
      </w:r>
      <w:r>
        <w:rPr>
          <w:rFonts w:asciiTheme="minorHAnsi" w:hAnsiTheme="minorHAnsi" w:cstheme="minorHAnsi"/>
          <w:sz w:val="20"/>
          <w:szCs w:val="20"/>
        </w:rPr>
        <w:t xml:space="preserve">odmiot </w:t>
      </w:r>
      <w:r w:rsidRPr="002D62F7">
        <w:rPr>
          <w:rFonts w:asciiTheme="minorHAnsi" w:hAnsiTheme="minorHAnsi" w:cstheme="minorHAnsi"/>
          <w:sz w:val="20"/>
          <w:szCs w:val="20"/>
        </w:rPr>
        <w:t xml:space="preserve">wykonuje operacje przetwarzania danych osobowych w imieniu Administratora; </w:t>
      </w:r>
    </w:p>
    <w:p w14:paraId="5E26260F" w14:textId="51A17CE5" w:rsidR="00DC4B75" w:rsidRPr="002D62F7" w:rsidRDefault="00DC4B75" w:rsidP="00DC4B75">
      <w:pPr>
        <w:pStyle w:val="Akapitzlist"/>
        <w:numPr>
          <w:ilvl w:val="0"/>
          <w:numId w:val="18"/>
        </w:numPr>
        <w:spacing w:after="7" w:line="24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2D62F7">
        <w:rPr>
          <w:rFonts w:asciiTheme="minorHAnsi" w:hAnsiTheme="minorHAnsi" w:cstheme="minorHAnsi"/>
          <w:sz w:val="20"/>
          <w:szCs w:val="20"/>
        </w:rPr>
        <w:t xml:space="preserve">Strony – zawierając Umowę – dążą do takiego uregulowania zasad powierzenia przetwarzania danych osobowych, aby były one zgodne oraz spełniały wszelkie wymogi zawarte w rozporządzeniu Parlamentu Europejskiego i Rady (UE) 2016/679 z dnia 27 kwietnia 2016 roku w sprawie ochrony osób fizycznych w związku z przetwarzaniem danych osobowych i w sprawie swobodnego przepływu takich danych oraz uchylenia dyrektywy 95/46/WE </w:t>
      </w:r>
      <w:r w:rsidR="0053713B" w:rsidRPr="004D38C3">
        <w:rPr>
          <w:rFonts w:asciiTheme="minorHAnsi" w:hAnsiTheme="minorHAnsi" w:cstheme="minorHAnsi"/>
          <w:sz w:val="20"/>
          <w:szCs w:val="20"/>
        </w:rPr>
        <w:t>(Dz. Urz. UE L 119 s.1)</w:t>
      </w:r>
      <w:r w:rsidR="0053713B">
        <w:rPr>
          <w:rFonts w:asciiTheme="minorHAnsi" w:hAnsiTheme="minorHAnsi" w:cstheme="minorHAnsi"/>
          <w:sz w:val="20"/>
          <w:szCs w:val="20"/>
        </w:rPr>
        <w:t>, zwan</w:t>
      </w:r>
      <w:r w:rsidR="00A72FC0">
        <w:rPr>
          <w:rFonts w:asciiTheme="minorHAnsi" w:hAnsiTheme="minorHAnsi" w:cstheme="minorHAnsi"/>
          <w:sz w:val="20"/>
          <w:szCs w:val="20"/>
        </w:rPr>
        <w:t>ym</w:t>
      </w:r>
      <w:r w:rsidR="0053713B">
        <w:rPr>
          <w:rFonts w:asciiTheme="minorHAnsi" w:hAnsiTheme="minorHAnsi" w:cstheme="minorHAnsi"/>
          <w:sz w:val="20"/>
          <w:szCs w:val="20"/>
        </w:rPr>
        <w:t xml:space="preserve"> dalej „RODO”;</w:t>
      </w:r>
    </w:p>
    <w:p w14:paraId="788F02C9" w14:textId="77777777" w:rsidR="00DC4B75" w:rsidRPr="00C26107" w:rsidRDefault="00DC4B75" w:rsidP="00DC4B75">
      <w:pPr>
        <w:spacing w:after="7"/>
        <w:ind w:left="360" w:right="0" w:hanging="36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Strony postanowiły zawrzeć Umowę o następującej treści: </w:t>
      </w:r>
    </w:p>
    <w:p w14:paraId="0FC8CFDA" w14:textId="77777777" w:rsidR="00A72FC0" w:rsidRDefault="00A72FC0" w:rsidP="00A72FC0">
      <w:pPr>
        <w:keepNext/>
        <w:keepLines/>
        <w:spacing w:after="5" w:line="259" w:lineRule="auto"/>
        <w:ind w:left="10" w:right="3" w:hanging="10"/>
        <w:jc w:val="center"/>
        <w:outlineLvl w:val="0"/>
        <w:rPr>
          <w:rFonts w:asciiTheme="minorHAnsi" w:eastAsia="Verdana" w:hAnsiTheme="minorHAnsi" w:cstheme="minorHAnsi"/>
          <w:b/>
          <w:sz w:val="20"/>
          <w:szCs w:val="20"/>
        </w:rPr>
      </w:pPr>
    </w:p>
    <w:p w14:paraId="32CDC017" w14:textId="77777777" w:rsidR="00A72FC0" w:rsidRDefault="00A72FC0" w:rsidP="00A72FC0">
      <w:pPr>
        <w:keepNext/>
        <w:keepLines/>
        <w:spacing w:after="5" w:line="259" w:lineRule="auto"/>
        <w:ind w:left="10" w:right="3" w:hanging="10"/>
        <w:jc w:val="center"/>
        <w:outlineLvl w:val="0"/>
        <w:rPr>
          <w:rFonts w:asciiTheme="minorHAnsi" w:eastAsia="Verdana" w:hAnsiTheme="minorHAnsi" w:cstheme="minorHAnsi"/>
          <w:b/>
          <w:sz w:val="20"/>
          <w:szCs w:val="20"/>
        </w:rPr>
      </w:pPr>
      <w:r w:rsidRPr="00A72FC0">
        <w:rPr>
          <w:rFonts w:asciiTheme="minorHAnsi" w:eastAsia="Verdana" w:hAnsiTheme="minorHAnsi" w:cstheme="minorHAnsi"/>
          <w:b/>
          <w:sz w:val="20"/>
          <w:szCs w:val="20"/>
        </w:rPr>
        <w:t>§ 1</w:t>
      </w:r>
    </w:p>
    <w:p w14:paraId="6248489F" w14:textId="77777777" w:rsidR="00FD32E7" w:rsidRPr="004D38C3" w:rsidRDefault="00FD32E7" w:rsidP="00FD32E7">
      <w:pPr>
        <w:ind w:righ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>Zakres i cel przetwarzania danych</w:t>
      </w:r>
    </w:p>
    <w:p w14:paraId="62864AF0" w14:textId="420B5B3F" w:rsidR="00A72FC0" w:rsidRDefault="00A72FC0" w:rsidP="00A72FC0">
      <w:pPr>
        <w:numPr>
          <w:ilvl w:val="0"/>
          <w:numId w:val="15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bookmarkStart w:id="3" w:name="_Hlk104311664"/>
      <w:r w:rsidRPr="00A72FC0">
        <w:rPr>
          <w:rFonts w:asciiTheme="minorHAnsi" w:eastAsia="Verdana" w:hAnsiTheme="minorHAnsi" w:cstheme="minorHAnsi"/>
          <w:sz w:val="20"/>
          <w:szCs w:val="20"/>
        </w:rPr>
        <w:t>Na warunkach określonych Umową</w:t>
      </w:r>
      <w:r w:rsidR="005C58C5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A72FC0">
        <w:rPr>
          <w:rFonts w:asciiTheme="minorHAnsi" w:eastAsia="Verdana" w:hAnsiTheme="minorHAnsi" w:cstheme="minorHAnsi"/>
          <w:sz w:val="20"/>
          <w:szCs w:val="20"/>
        </w:rPr>
        <w:t>Administrator powierza P</w:t>
      </w:r>
      <w:r w:rsidR="005C58C5">
        <w:rPr>
          <w:rFonts w:asciiTheme="minorHAnsi" w:eastAsia="Verdana" w:hAnsiTheme="minorHAnsi" w:cstheme="minorHAnsi"/>
          <w:sz w:val="20"/>
          <w:szCs w:val="20"/>
        </w:rPr>
        <w:t xml:space="preserve">odmiotowi </w:t>
      </w:r>
      <w:r w:rsidRPr="00A72FC0">
        <w:rPr>
          <w:rFonts w:asciiTheme="minorHAnsi" w:eastAsia="Verdana" w:hAnsiTheme="minorHAnsi" w:cstheme="minorHAnsi"/>
          <w:sz w:val="20"/>
          <w:szCs w:val="20"/>
        </w:rPr>
        <w:t>przetwarzanie danych osobowych</w:t>
      </w:r>
      <w:r w:rsidRPr="00A72FC0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A72FC0">
        <w:rPr>
          <w:rFonts w:asciiTheme="minorHAnsi" w:eastAsia="Verdana" w:hAnsiTheme="minorHAnsi" w:cstheme="minorHAnsi"/>
          <w:sz w:val="20"/>
          <w:szCs w:val="20"/>
        </w:rPr>
        <w:t>w zakresie niezbędnym do realizacji przedmiotu Umowy podstawowej (zwane dalej: „</w:t>
      </w:r>
      <w:r w:rsidRPr="00A72FC0">
        <w:rPr>
          <w:rFonts w:asciiTheme="minorHAnsi" w:eastAsia="Verdana" w:hAnsiTheme="minorHAnsi" w:cstheme="minorHAnsi"/>
          <w:b/>
          <w:sz w:val="20"/>
          <w:szCs w:val="20"/>
        </w:rPr>
        <w:t>Danymi</w:t>
      </w: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”), opisanych szczegółowo w ust. </w:t>
      </w:r>
      <w:r w:rsidR="005C58C5">
        <w:rPr>
          <w:rFonts w:asciiTheme="minorHAnsi" w:eastAsia="Verdana" w:hAnsiTheme="minorHAnsi" w:cstheme="minorHAnsi"/>
          <w:sz w:val="20"/>
          <w:szCs w:val="20"/>
        </w:rPr>
        <w:t>4</w:t>
      </w: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. </w:t>
      </w:r>
    </w:p>
    <w:p w14:paraId="54F5D365" w14:textId="2AFFC5E0" w:rsidR="00A72FC0" w:rsidRDefault="00A72FC0" w:rsidP="00A72FC0">
      <w:pPr>
        <w:numPr>
          <w:ilvl w:val="0"/>
          <w:numId w:val="15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Przetwarzanie będzie wykonywane w okresie obowiązywania Umowy Podstawowej.  </w:t>
      </w:r>
    </w:p>
    <w:p w14:paraId="3BF5F923" w14:textId="41014DFD" w:rsidR="00A72FC0" w:rsidRDefault="00A72FC0" w:rsidP="00A72FC0">
      <w:pPr>
        <w:numPr>
          <w:ilvl w:val="0"/>
          <w:numId w:val="15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>Dane przetwarzane będą w celu oraz w związku z realizacją Umowy Podstawowej i wskazanych w niej obowiązków Stron. P</w:t>
      </w:r>
      <w:r w:rsidR="005C58C5">
        <w:rPr>
          <w:rFonts w:asciiTheme="minorHAnsi" w:eastAsia="Verdana" w:hAnsiTheme="minorHAnsi" w:cstheme="minorHAnsi"/>
          <w:sz w:val="20"/>
          <w:szCs w:val="20"/>
        </w:rPr>
        <w:t>odmiot</w:t>
      </w:r>
      <w:r w:rsidR="00FD32E7">
        <w:rPr>
          <w:rFonts w:asciiTheme="minorHAnsi" w:eastAsia="Verdana" w:hAnsiTheme="minorHAnsi" w:cstheme="minorHAnsi"/>
          <w:sz w:val="20"/>
          <w:szCs w:val="20"/>
        </w:rPr>
        <w:t> </w:t>
      </w:r>
      <w:r w:rsidR="005C58C5">
        <w:rPr>
          <w:rFonts w:asciiTheme="minorHAnsi" w:eastAsia="Verdana" w:hAnsiTheme="minorHAnsi" w:cstheme="minorHAnsi"/>
          <w:sz w:val="20"/>
          <w:szCs w:val="20"/>
        </w:rPr>
        <w:t>p</w:t>
      </w: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rzetwarzający zobowiązuje się do przetwarzania powierzonych mu Danych wyłącznie w zakresie i celu niezbędnym do realizacji obowiązków wynikających z Umowy Podstawowej. </w:t>
      </w:r>
    </w:p>
    <w:p w14:paraId="66638A68" w14:textId="77777777" w:rsidR="00A72FC0" w:rsidRPr="00A72FC0" w:rsidRDefault="00A72FC0" w:rsidP="00A72FC0">
      <w:pPr>
        <w:numPr>
          <w:ilvl w:val="0"/>
          <w:numId w:val="15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bookmarkStart w:id="4" w:name="_Hlk104311175"/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Przetwarzanie obejmować będzie następujące kategorie Danych: </w:t>
      </w:r>
    </w:p>
    <w:p w14:paraId="13C197B1" w14:textId="77777777" w:rsidR="00A72FC0" w:rsidRPr="00A72FC0" w:rsidRDefault="00A72FC0" w:rsidP="00A72FC0">
      <w:pPr>
        <w:numPr>
          <w:ilvl w:val="0"/>
          <w:numId w:val="16"/>
        </w:numPr>
        <w:spacing w:after="19" w:line="249" w:lineRule="auto"/>
        <w:ind w:left="709" w:right="0" w:hanging="425"/>
        <w:contextualSpacing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dane zwykłe dotyczące właścicieli nieruchomości, na których zamieszkują mieszkańcy: </w:t>
      </w:r>
    </w:p>
    <w:p w14:paraId="04E527F6" w14:textId="77777777" w:rsidR="00A72FC0" w:rsidRPr="00A72FC0" w:rsidRDefault="00A72FC0" w:rsidP="005C58C5">
      <w:pPr>
        <w:numPr>
          <w:ilvl w:val="0"/>
          <w:numId w:val="17"/>
        </w:numPr>
        <w:spacing w:after="19" w:line="249" w:lineRule="auto"/>
        <w:ind w:left="1134" w:right="0" w:hanging="425"/>
        <w:contextualSpacing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imię, nazwisko właściciela/ władającego nieruchomością, </w:t>
      </w:r>
    </w:p>
    <w:p w14:paraId="663AC6DB" w14:textId="77777777" w:rsidR="00A72FC0" w:rsidRPr="00A72FC0" w:rsidRDefault="00A72FC0" w:rsidP="005C58C5">
      <w:pPr>
        <w:numPr>
          <w:ilvl w:val="0"/>
          <w:numId w:val="17"/>
        </w:numPr>
        <w:spacing w:after="19" w:line="249" w:lineRule="auto"/>
        <w:ind w:left="1134" w:right="0" w:hanging="425"/>
        <w:contextualSpacing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adres nieruchomości, </w:t>
      </w:r>
    </w:p>
    <w:p w14:paraId="77EBAC20" w14:textId="77777777" w:rsidR="00A72FC0" w:rsidRPr="00A72FC0" w:rsidRDefault="00A72FC0" w:rsidP="005C58C5">
      <w:pPr>
        <w:numPr>
          <w:ilvl w:val="0"/>
          <w:numId w:val="17"/>
        </w:numPr>
        <w:spacing w:after="19" w:line="249" w:lineRule="auto"/>
        <w:ind w:left="1134" w:right="0" w:hanging="425"/>
        <w:contextualSpacing/>
        <w:rPr>
          <w:rFonts w:asciiTheme="minorHAnsi" w:eastAsia="Verdana" w:hAnsiTheme="minorHAnsi" w:cstheme="minorHAnsi"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dokumentacja fotograficzna w przypadku nieprawidłowego segregowania odpadów; </w:t>
      </w:r>
    </w:p>
    <w:bookmarkEnd w:id="4"/>
    <w:p w14:paraId="27374F66" w14:textId="77777777" w:rsidR="00A72FC0" w:rsidRPr="00A72FC0" w:rsidRDefault="00A72FC0" w:rsidP="005C58C5">
      <w:pPr>
        <w:numPr>
          <w:ilvl w:val="0"/>
          <w:numId w:val="15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bCs/>
          <w:iCs/>
          <w:sz w:val="20"/>
          <w:szCs w:val="20"/>
        </w:rPr>
      </w:pPr>
      <w:r w:rsidRPr="00A72FC0">
        <w:rPr>
          <w:rFonts w:asciiTheme="minorHAnsi" w:eastAsia="Verdana" w:hAnsiTheme="minorHAnsi" w:cstheme="minorHAnsi"/>
          <w:sz w:val="20"/>
          <w:szCs w:val="20"/>
        </w:rPr>
        <w:t xml:space="preserve">Przetwarzanie Danych będzie dotyczyć następujących kategorii osób: właściciele nieruchomości </w:t>
      </w:r>
      <w:r w:rsidRPr="00A72FC0">
        <w:rPr>
          <w:rFonts w:asciiTheme="minorHAnsi" w:eastAsia="Verdana" w:hAnsiTheme="minorHAnsi" w:cstheme="minorHAnsi"/>
          <w:bCs/>
          <w:iCs/>
          <w:sz w:val="20"/>
          <w:szCs w:val="20"/>
        </w:rPr>
        <w:t xml:space="preserve">z terenu Gminy Suszec, na których zamieszkują mieszkańcy. </w:t>
      </w:r>
    </w:p>
    <w:bookmarkEnd w:id="3"/>
    <w:p w14:paraId="1318624A" w14:textId="77777777" w:rsidR="00FD32E7" w:rsidRDefault="005C58C5" w:rsidP="005C58C5">
      <w:pPr>
        <w:pStyle w:val="Nagwek1"/>
        <w:ind w:right="3"/>
        <w:rPr>
          <w:rFonts w:asciiTheme="minorHAnsi" w:eastAsia="Verdana" w:hAnsiTheme="minorHAnsi" w:cstheme="minorHAnsi"/>
          <w:sz w:val="20"/>
          <w:szCs w:val="20"/>
        </w:rPr>
      </w:pPr>
      <w:r w:rsidRPr="008C7F6E">
        <w:rPr>
          <w:rFonts w:asciiTheme="minorHAnsi" w:eastAsia="Verdana" w:hAnsiTheme="minorHAnsi" w:cstheme="minorHAnsi"/>
          <w:sz w:val="20"/>
          <w:szCs w:val="20"/>
        </w:rPr>
        <w:t>§ 2</w:t>
      </w:r>
    </w:p>
    <w:p w14:paraId="540F92A2" w14:textId="297F69FB" w:rsidR="005C58C5" w:rsidRPr="008C7F6E" w:rsidRDefault="005C58C5" w:rsidP="005C58C5">
      <w:pPr>
        <w:pStyle w:val="Nagwek1"/>
        <w:ind w:right="3"/>
        <w:rPr>
          <w:rFonts w:asciiTheme="minorHAnsi" w:eastAsia="Verdana" w:hAnsiTheme="minorHAnsi" w:cstheme="minorHAnsi"/>
          <w:sz w:val="20"/>
          <w:szCs w:val="20"/>
        </w:rPr>
      </w:pPr>
      <w:r w:rsidRPr="008C7F6E">
        <w:rPr>
          <w:rFonts w:asciiTheme="minorHAnsi" w:eastAsia="Verdana" w:hAnsiTheme="minorHAnsi" w:cstheme="minorHAnsi"/>
          <w:sz w:val="20"/>
          <w:szCs w:val="20"/>
        </w:rPr>
        <w:t xml:space="preserve">Oświadczenia Stron </w:t>
      </w:r>
    </w:p>
    <w:p w14:paraId="74793434" w14:textId="1C94F9C8" w:rsidR="005C58C5" w:rsidRPr="008C7F6E" w:rsidRDefault="005C58C5" w:rsidP="005C58C5">
      <w:pPr>
        <w:numPr>
          <w:ilvl w:val="0"/>
          <w:numId w:val="19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8C7F6E">
        <w:rPr>
          <w:rFonts w:asciiTheme="minorHAnsi" w:eastAsia="Verdana" w:hAnsiTheme="minorHAnsi" w:cstheme="minorHAnsi"/>
          <w:sz w:val="20"/>
          <w:szCs w:val="20"/>
        </w:rPr>
        <w:t>Administrator oświadcza, że jest Administratorem Danych oraz że jest uprawniony do ich przetwarzania w zakresie, w jakim powierzył je P</w:t>
      </w:r>
      <w:r w:rsidR="00FD32E7">
        <w:rPr>
          <w:rFonts w:asciiTheme="minorHAnsi" w:eastAsia="Verdana" w:hAnsiTheme="minorHAnsi" w:cstheme="minorHAnsi"/>
          <w:sz w:val="20"/>
          <w:szCs w:val="20"/>
        </w:rPr>
        <w:t>odmiotowi p</w:t>
      </w:r>
      <w:r w:rsidRPr="008C7F6E">
        <w:rPr>
          <w:rFonts w:asciiTheme="minorHAnsi" w:eastAsia="Verdana" w:hAnsiTheme="minorHAnsi" w:cstheme="minorHAnsi"/>
          <w:sz w:val="20"/>
          <w:szCs w:val="20"/>
        </w:rPr>
        <w:t xml:space="preserve">rzetwarzającemu. </w:t>
      </w:r>
    </w:p>
    <w:p w14:paraId="68D4A98C" w14:textId="7FBC1E5D" w:rsidR="005C58C5" w:rsidRPr="008C7F6E" w:rsidRDefault="005C58C5" w:rsidP="005C58C5">
      <w:pPr>
        <w:numPr>
          <w:ilvl w:val="0"/>
          <w:numId w:val="19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8C7F6E">
        <w:rPr>
          <w:rFonts w:asciiTheme="minorHAnsi" w:eastAsia="Verdana" w:hAnsiTheme="minorHAnsi" w:cstheme="minorHAnsi"/>
          <w:sz w:val="20"/>
          <w:szCs w:val="20"/>
        </w:rPr>
        <w:t>P</w:t>
      </w:r>
      <w:r w:rsidR="00FD32E7">
        <w:rPr>
          <w:rFonts w:asciiTheme="minorHAnsi" w:eastAsia="Verdana" w:hAnsiTheme="minorHAnsi" w:cstheme="minorHAnsi"/>
          <w:sz w:val="20"/>
          <w:szCs w:val="20"/>
        </w:rPr>
        <w:t>odmiot p</w:t>
      </w:r>
      <w:r w:rsidRPr="008C7F6E">
        <w:rPr>
          <w:rFonts w:asciiTheme="minorHAnsi" w:eastAsia="Verdana" w:hAnsiTheme="minorHAnsi" w:cstheme="minorHAnsi"/>
          <w:sz w:val="20"/>
          <w:szCs w:val="20"/>
        </w:rPr>
        <w:t xml:space="preserve">rzetwarzający oświadcza, że: </w:t>
      </w:r>
    </w:p>
    <w:p w14:paraId="41794709" w14:textId="78E0BE1E" w:rsidR="005C58C5" w:rsidRDefault="005C58C5" w:rsidP="005C58C5">
      <w:pPr>
        <w:pStyle w:val="Akapitzlist"/>
        <w:numPr>
          <w:ilvl w:val="1"/>
          <w:numId w:val="19"/>
        </w:numPr>
        <w:spacing w:after="19" w:line="249" w:lineRule="auto"/>
        <w:ind w:left="709" w:right="0" w:hanging="425"/>
        <w:rPr>
          <w:rFonts w:asciiTheme="minorHAnsi" w:eastAsia="Verdana" w:hAnsiTheme="minorHAnsi" w:cstheme="minorHAnsi"/>
          <w:sz w:val="20"/>
          <w:szCs w:val="20"/>
        </w:rPr>
      </w:pPr>
      <w:r w:rsidRPr="005C58C5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wdrożył odpowiednie środki techniczne i organizacyjne, by przetwarzanie powierzonych danych osobowych spełniało wymogi RODO i chroniło prawa osób, których Dane dotyczą, a w szczególności, że spełnia wymagania określone w </w:t>
      </w:r>
      <w:r w:rsidRPr="005C58C5">
        <w:rPr>
          <w:rFonts w:asciiTheme="minorHAnsi" w:eastAsia="Verdana" w:hAnsiTheme="minorHAnsi" w:cstheme="minorHAnsi"/>
          <w:b/>
          <w:sz w:val="20"/>
          <w:szCs w:val="20"/>
        </w:rPr>
        <w:t>art. 28 i</w:t>
      </w:r>
      <w:r w:rsidR="00FD32E7">
        <w:rPr>
          <w:rFonts w:asciiTheme="minorHAnsi" w:eastAsia="Verdana" w:hAnsiTheme="minorHAnsi" w:cstheme="minorHAnsi"/>
          <w:b/>
          <w:sz w:val="20"/>
          <w:szCs w:val="20"/>
        </w:rPr>
        <w:t> </w:t>
      </w:r>
      <w:r w:rsidRPr="005C58C5">
        <w:rPr>
          <w:rFonts w:asciiTheme="minorHAnsi" w:eastAsia="Verdana" w:hAnsiTheme="minorHAnsi" w:cstheme="minorHAnsi"/>
          <w:b/>
          <w:sz w:val="20"/>
          <w:szCs w:val="20"/>
        </w:rPr>
        <w:t>art. 32 RODO</w:t>
      </w:r>
      <w:r w:rsidRPr="005C58C5">
        <w:rPr>
          <w:rFonts w:asciiTheme="minorHAnsi" w:eastAsia="Verdana" w:hAnsiTheme="minorHAnsi" w:cstheme="minorHAnsi"/>
          <w:sz w:val="20"/>
          <w:szCs w:val="20"/>
        </w:rPr>
        <w:t xml:space="preserve">. </w:t>
      </w:r>
    </w:p>
    <w:p w14:paraId="64A702AD" w14:textId="7889521F" w:rsidR="005C58C5" w:rsidRDefault="005C58C5" w:rsidP="005C58C5">
      <w:pPr>
        <w:pStyle w:val="Akapitzlist"/>
        <w:numPr>
          <w:ilvl w:val="1"/>
          <w:numId w:val="19"/>
        </w:numPr>
        <w:spacing w:after="19" w:line="249" w:lineRule="auto"/>
        <w:ind w:left="709" w:right="0" w:hanging="425"/>
        <w:rPr>
          <w:rFonts w:asciiTheme="minorHAnsi" w:eastAsia="Verdana" w:hAnsiTheme="minorHAnsi" w:cstheme="minorHAnsi"/>
          <w:sz w:val="20"/>
          <w:szCs w:val="20"/>
        </w:rPr>
      </w:pPr>
      <w:r w:rsidRPr="005C58C5">
        <w:rPr>
          <w:rFonts w:asciiTheme="minorHAnsi" w:eastAsia="Verdana" w:hAnsiTheme="minorHAnsi" w:cstheme="minorHAnsi"/>
          <w:sz w:val="20"/>
          <w:szCs w:val="20"/>
        </w:rPr>
        <w:t xml:space="preserve">dysponuje odpowiednimi kwalifikacjami, zespołem, sprzętem, rozwiązaniami informatycznymi, aby przetwarzać powierzone przez Administratora Dane; </w:t>
      </w:r>
    </w:p>
    <w:p w14:paraId="761EA1F4" w14:textId="572B41B0" w:rsidR="005C58C5" w:rsidRDefault="005C58C5" w:rsidP="005C58C5">
      <w:pPr>
        <w:pStyle w:val="Akapitzlist"/>
        <w:numPr>
          <w:ilvl w:val="1"/>
          <w:numId w:val="19"/>
        </w:numPr>
        <w:spacing w:after="19" w:line="249" w:lineRule="auto"/>
        <w:ind w:left="709" w:right="0" w:hanging="425"/>
        <w:rPr>
          <w:rFonts w:asciiTheme="minorHAnsi" w:eastAsia="Verdana" w:hAnsiTheme="minorHAnsi" w:cstheme="minorHAnsi"/>
          <w:sz w:val="20"/>
          <w:szCs w:val="20"/>
        </w:rPr>
      </w:pPr>
      <w:r w:rsidRPr="005C58C5">
        <w:rPr>
          <w:rFonts w:asciiTheme="minorHAnsi" w:eastAsia="Verdana" w:hAnsiTheme="minorHAnsi" w:cstheme="minorHAnsi"/>
          <w:sz w:val="20"/>
          <w:szCs w:val="20"/>
        </w:rPr>
        <w:t xml:space="preserve">nie toczy się obecnie jakiekolwiek postępowanie cywilne ani administracyjne dotyczące niewłaściwego przetwarzania przez niego Danych; </w:t>
      </w:r>
    </w:p>
    <w:p w14:paraId="1037F831" w14:textId="5421D02C" w:rsidR="005C58C5" w:rsidRDefault="005C58C5" w:rsidP="005C58C5">
      <w:pPr>
        <w:pStyle w:val="Akapitzlist"/>
        <w:numPr>
          <w:ilvl w:val="1"/>
          <w:numId w:val="19"/>
        </w:numPr>
        <w:spacing w:after="19" w:line="249" w:lineRule="auto"/>
        <w:ind w:left="709" w:right="0" w:hanging="425"/>
        <w:rPr>
          <w:rFonts w:asciiTheme="minorHAnsi" w:eastAsia="Verdana" w:hAnsiTheme="minorHAnsi" w:cstheme="minorHAnsi"/>
          <w:sz w:val="20"/>
          <w:szCs w:val="20"/>
        </w:rPr>
      </w:pPr>
      <w:r w:rsidRPr="005C58C5">
        <w:rPr>
          <w:rFonts w:asciiTheme="minorHAnsi" w:eastAsia="Verdana" w:hAnsiTheme="minorHAnsi" w:cstheme="minorHAnsi"/>
          <w:sz w:val="20"/>
          <w:szCs w:val="20"/>
        </w:rPr>
        <w:t>może wykazać zapewnianie przez siebie wystarczających gwarancji wdrożenia odpowiednich środków technicznych i organizacyjnych, by przetwarzanie spełniało wymogi przepisów prawa i chroniło prawa osób, których Dane dotyczą.</w:t>
      </w:r>
    </w:p>
    <w:p w14:paraId="0852C1F9" w14:textId="77777777" w:rsidR="005F4BF6" w:rsidRPr="005F4BF6" w:rsidRDefault="005F4BF6" w:rsidP="005F4BF6">
      <w:pPr>
        <w:numPr>
          <w:ilvl w:val="0"/>
          <w:numId w:val="19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5F4BF6">
        <w:rPr>
          <w:rFonts w:asciiTheme="minorHAnsi" w:eastAsia="Verdana" w:hAnsiTheme="minorHAnsi" w:cstheme="minorHAnsi"/>
          <w:sz w:val="20"/>
          <w:szCs w:val="20"/>
        </w:rPr>
        <w:t xml:space="preserve">Podmiot przetwarzający zobowiązuje się do zachowania w tajemnicy wszelkich informacji, danych, materiałów, dokumentów i danych osobowych otrzymanych od Administratora danych i od współpracujących z nim osób oraz danych uzyskanych w jakikolwiek inny sposób, zamierzony czy przypadkowy w formie ustnej, pisemnej lub elektronicznej ("dane poufne"). </w:t>
      </w:r>
    </w:p>
    <w:p w14:paraId="69E83084" w14:textId="77777777" w:rsidR="005F4BF6" w:rsidRPr="005F4BF6" w:rsidRDefault="005F4BF6" w:rsidP="005F4BF6">
      <w:pPr>
        <w:numPr>
          <w:ilvl w:val="0"/>
          <w:numId w:val="19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5F4BF6">
        <w:rPr>
          <w:rFonts w:asciiTheme="minorHAnsi" w:eastAsia="Verdana" w:hAnsiTheme="minorHAnsi" w:cstheme="minorHAnsi"/>
          <w:sz w:val="20"/>
          <w:szCs w:val="20"/>
        </w:rPr>
        <w:t xml:space="preserve">Podmiot przetwarzający oświadcza, ze w związku ze zobowiązaniem do zachowania w tajemnicy danych poufnych nie będą one wykorzystywane, ujawniane ani udostępniane bez pisemnej zgody Administratora danych w innym celu niż wykonanie Umowy Podstawowej, chyba, że konieczność ujawnienia posiadanych informacji wynika z obowiązujących przepisów prawa lub niniejszej Umowy. </w:t>
      </w:r>
    </w:p>
    <w:p w14:paraId="0B9A279A" w14:textId="77777777" w:rsidR="005F4BF6" w:rsidRPr="005F4BF6" w:rsidRDefault="005F4BF6" w:rsidP="005F4BF6">
      <w:pPr>
        <w:numPr>
          <w:ilvl w:val="0"/>
          <w:numId w:val="19"/>
        </w:numPr>
        <w:spacing w:after="19" w:line="249" w:lineRule="auto"/>
        <w:ind w:left="284" w:right="0" w:hanging="284"/>
        <w:rPr>
          <w:rFonts w:asciiTheme="minorHAnsi" w:eastAsia="Verdana" w:hAnsiTheme="minorHAnsi" w:cstheme="minorHAnsi"/>
          <w:sz w:val="20"/>
          <w:szCs w:val="20"/>
        </w:rPr>
      </w:pPr>
      <w:r w:rsidRPr="005F4BF6">
        <w:rPr>
          <w:rFonts w:asciiTheme="minorHAnsi" w:eastAsia="Verdana" w:hAnsiTheme="minorHAnsi" w:cstheme="minorHAnsi"/>
          <w:sz w:val="20"/>
          <w:szCs w:val="20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 </w:t>
      </w:r>
    </w:p>
    <w:p w14:paraId="12CDBE3A" w14:textId="77777777" w:rsidR="00C85707" w:rsidRPr="004D38C3" w:rsidRDefault="00927B06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§ 3 </w:t>
      </w:r>
    </w:p>
    <w:p w14:paraId="7A078179" w14:textId="75EEF44D" w:rsidR="00C85707" w:rsidRPr="004D38C3" w:rsidRDefault="00927B06" w:rsidP="004D38C3">
      <w:pPr>
        <w:ind w:left="-15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>Sposób wykonania umowy w zakresie przetwarzania danych osobowych</w:t>
      </w:r>
    </w:p>
    <w:p w14:paraId="0CFEE6F6" w14:textId="4C042458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się, przy przetwarzaniu powierzonych </w:t>
      </w:r>
      <w:r w:rsidR="00FD32E7">
        <w:rPr>
          <w:rFonts w:asciiTheme="minorHAnsi" w:hAnsiTheme="minorHAnsi" w:cstheme="minorHAnsi"/>
          <w:sz w:val="20"/>
          <w:szCs w:val="20"/>
        </w:rPr>
        <w:t>Danych</w:t>
      </w:r>
      <w:r w:rsidRPr="004D38C3">
        <w:rPr>
          <w:rFonts w:asciiTheme="minorHAnsi" w:hAnsiTheme="minorHAnsi" w:cstheme="minorHAnsi"/>
          <w:sz w:val="20"/>
          <w:szCs w:val="20"/>
        </w:rPr>
        <w:t xml:space="preserve">, do ich zabezpieczenia poprzez stosowanie odpowiednich środków technicznych i organizacyjnych zapewniających adekwatny stopień bezpieczeństwa odpowiadający ryzyku związanym z przetwarzaniem danych osobowych, o których mowa w art. 32 Rozporządzenia. </w:t>
      </w:r>
    </w:p>
    <w:p w14:paraId="29EF2357" w14:textId="3313077D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 dołożyć należytej staranności przy przetwarzaniu powierzonych </w:t>
      </w:r>
      <w:r w:rsidR="00FD32E7">
        <w:rPr>
          <w:rFonts w:asciiTheme="minorHAnsi" w:hAnsiTheme="minorHAnsi" w:cstheme="minorHAnsi"/>
          <w:sz w:val="20"/>
          <w:szCs w:val="20"/>
        </w:rPr>
        <w:t>D</w:t>
      </w:r>
      <w:r w:rsidRPr="004D38C3">
        <w:rPr>
          <w:rFonts w:asciiTheme="minorHAnsi" w:hAnsiTheme="minorHAnsi" w:cstheme="minorHAnsi"/>
          <w:sz w:val="20"/>
          <w:szCs w:val="20"/>
        </w:rPr>
        <w:t xml:space="preserve">anych. </w:t>
      </w:r>
    </w:p>
    <w:p w14:paraId="562B8E61" w14:textId="177DE6DA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 do nadania upoważnień do przetwarzania </w:t>
      </w:r>
      <w:r w:rsidR="00FD32E7">
        <w:rPr>
          <w:rFonts w:asciiTheme="minorHAnsi" w:hAnsiTheme="minorHAnsi" w:cstheme="minorHAnsi"/>
          <w:sz w:val="20"/>
          <w:szCs w:val="20"/>
        </w:rPr>
        <w:t>Danych</w:t>
      </w:r>
      <w:r w:rsidRPr="004D38C3">
        <w:rPr>
          <w:rFonts w:asciiTheme="minorHAnsi" w:hAnsiTheme="minorHAnsi" w:cstheme="minorHAnsi"/>
          <w:sz w:val="20"/>
          <w:szCs w:val="20"/>
        </w:rPr>
        <w:t xml:space="preserve"> wszystkim osobom, które będą przetwarzały powierzone dane w celu realizacji niniejszej umowy. </w:t>
      </w:r>
    </w:p>
    <w:p w14:paraId="60020DE8" w14:textId="6B181969" w:rsidR="00C85707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 zapewnić zachowanie w tajemnicy (o której mowa w art. 28 ust 3 pkt b </w:t>
      </w:r>
      <w:r w:rsidR="00637FD7">
        <w:rPr>
          <w:rFonts w:asciiTheme="minorHAnsi" w:hAnsiTheme="minorHAnsi" w:cstheme="minorHAnsi"/>
          <w:sz w:val="20"/>
          <w:szCs w:val="20"/>
        </w:rPr>
        <w:t>RODO</w:t>
      </w:r>
      <w:r w:rsidRPr="004D38C3">
        <w:rPr>
          <w:rFonts w:asciiTheme="minorHAnsi" w:hAnsiTheme="minorHAnsi" w:cstheme="minorHAnsi"/>
          <w:sz w:val="20"/>
          <w:szCs w:val="20"/>
        </w:rPr>
        <w:t xml:space="preserve">) przetwarzanych </w:t>
      </w:r>
      <w:r w:rsidR="00637FD7">
        <w:rPr>
          <w:rFonts w:asciiTheme="minorHAnsi" w:hAnsiTheme="minorHAnsi" w:cstheme="minorHAnsi"/>
          <w:sz w:val="20"/>
          <w:szCs w:val="20"/>
        </w:rPr>
        <w:t>D</w:t>
      </w:r>
      <w:r w:rsidRPr="004D38C3">
        <w:rPr>
          <w:rFonts w:asciiTheme="minorHAnsi" w:hAnsiTheme="minorHAnsi" w:cstheme="minorHAnsi"/>
          <w:sz w:val="20"/>
          <w:szCs w:val="20"/>
        </w:rPr>
        <w:t xml:space="preserve">anych przez osoby, które upoważnia do przetwarzania </w:t>
      </w:r>
      <w:r w:rsidR="00637FD7">
        <w:rPr>
          <w:rFonts w:asciiTheme="minorHAnsi" w:hAnsiTheme="minorHAnsi" w:cstheme="minorHAnsi"/>
          <w:sz w:val="20"/>
          <w:szCs w:val="20"/>
        </w:rPr>
        <w:t>D</w:t>
      </w:r>
      <w:r w:rsidRPr="004D38C3">
        <w:rPr>
          <w:rFonts w:asciiTheme="minorHAnsi" w:hAnsiTheme="minorHAnsi" w:cstheme="minorHAnsi"/>
          <w:sz w:val="20"/>
          <w:szCs w:val="20"/>
        </w:rPr>
        <w:t xml:space="preserve">anych w celu realizacji niniejszej </w:t>
      </w:r>
      <w:r w:rsidR="00637FD7">
        <w:rPr>
          <w:rFonts w:asciiTheme="minorHAnsi" w:hAnsiTheme="minorHAnsi" w:cstheme="minorHAnsi"/>
          <w:sz w:val="20"/>
          <w:szCs w:val="20"/>
        </w:rPr>
        <w:t>U</w:t>
      </w:r>
      <w:r w:rsidRPr="004D38C3">
        <w:rPr>
          <w:rFonts w:asciiTheme="minorHAnsi" w:hAnsiTheme="minorHAnsi" w:cstheme="minorHAnsi"/>
          <w:sz w:val="20"/>
          <w:szCs w:val="20"/>
        </w:rPr>
        <w:t>mowy, zarówno w</w:t>
      </w:r>
      <w:r w:rsidR="00637FD7">
        <w:rPr>
          <w:rFonts w:asciiTheme="minorHAnsi" w:hAnsiTheme="minorHAnsi" w:cstheme="minorHAnsi"/>
          <w:sz w:val="20"/>
          <w:szCs w:val="20"/>
        </w:rPr>
        <w:t> </w:t>
      </w:r>
      <w:r w:rsidRPr="004D38C3">
        <w:rPr>
          <w:rFonts w:asciiTheme="minorHAnsi" w:hAnsiTheme="minorHAnsi" w:cstheme="minorHAnsi"/>
          <w:sz w:val="20"/>
          <w:szCs w:val="20"/>
        </w:rPr>
        <w:t>trakcie zatrudnienia i</w:t>
      </w:r>
      <w:r w:rsidR="00637FD7">
        <w:rPr>
          <w:rFonts w:asciiTheme="minorHAnsi" w:hAnsiTheme="minorHAnsi" w:cstheme="minorHAnsi"/>
          <w:sz w:val="20"/>
          <w:szCs w:val="20"/>
        </w:rPr>
        <w:t xml:space="preserve">ch </w:t>
      </w:r>
      <w:r w:rsidR="00A23D14">
        <w:rPr>
          <w:rFonts w:asciiTheme="minorHAnsi" w:hAnsiTheme="minorHAnsi" w:cstheme="minorHAnsi"/>
          <w:sz w:val="20"/>
          <w:szCs w:val="20"/>
        </w:rPr>
        <w:t xml:space="preserve">przez </w:t>
      </w:r>
      <w:r w:rsidRPr="004D38C3">
        <w:rPr>
          <w:rFonts w:asciiTheme="minorHAnsi" w:hAnsiTheme="minorHAnsi" w:cstheme="minorHAnsi"/>
          <w:sz w:val="20"/>
          <w:szCs w:val="20"/>
        </w:rPr>
        <w:t>Podmio</w:t>
      </w:r>
      <w:r w:rsidR="00A23D14">
        <w:rPr>
          <w:rFonts w:asciiTheme="minorHAnsi" w:hAnsiTheme="minorHAnsi" w:cstheme="minorHAnsi"/>
          <w:sz w:val="20"/>
          <w:szCs w:val="20"/>
        </w:rPr>
        <w:t>t</w:t>
      </w:r>
      <w:r w:rsidRPr="004D38C3">
        <w:rPr>
          <w:rFonts w:asciiTheme="minorHAnsi" w:hAnsiTheme="minorHAnsi" w:cstheme="minorHAnsi"/>
          <w:sz w:val="20"/>
          <w:szCs w:val="20"/>
        </w:rPr>
        <w:t xml:space="preserve"> przetwarzający, jak i po jego ustaniu. </w:t>
      </w:r>
    </w:p>
    <w:p w14:paraId="7736EB72" w14:textId="7ADC409A" w:rsidR="008C7F6E" w:rsidRPr="00A23D14" w:rsidRDefault="00A23D14" w:rsidP="00A23D14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Podmiot </w:t>
      </w:r>
      <w:r w:rsidR="008C7F6E" w:rsidRPr="00A23D14">
        <w:rPr>
          <w:rFonts w:asciiTheme="minorHAnsi" w:hAnsiTheme="minorHAnsi" w:cstheme="minorHAnsi"/>
          <w:sz w:val="20"/>
          <w:szCs w:val="20"/>
        </w:rPr>
        <w:t xml:space="preserve">będzie przetwarzał dane osobowe powierzone mu do przetwarzania zgodnie z niniejszą Umową wyłącznie zgodnie z udokumentowanymi poleceniami lub instrukcjami Administratora, przy czym Strony wskazują, iż Umowa Podstawowa i pisma kierowane do </w:t>
      </w:r>
      <w:r>
        <w:rPr>
          <w:rFonts w:asciiTheme="minorHAnsi" w:hAnsiTheme="minorHAnsi" w:cstheme="minorHAnsi"/>
          <w:sz w:val="20"/>
          <w:szCs w:val="20"/>
        </w:rPr>
        <w:t>Podmiotu p</w:t>
      </w:r>
      <w:r w:rsidR="008C7F6E" w:rsidRPr="00A23D14">
        <w:rPr>
          <w:rFonts w:asciiTheme="minorHAnsi" w:hAnsiTheme="minorHAnsi" w:cstheme="minorHAnsi"/>
          <w:sz w:val="20"/>
          <w:szCs w:val="20"/>
        </w:rPr>
        <w:t xml:space="preserve">rzetwarzającego na jej podstawie, są i będą traktowane, jako udokumentowane polecenia Administratora. Za udokumentowane polecenia będą uznawane również inne polecenia przekazywane przez </w:t>
      </w:r>
      <w:r>
        <w:rPr>
          <w:rFonts w:asciiTheme="minorHAnsi" w:hAnsiTheme="minorHAnsi" w:cstheme="minorHAnsi"/>
          <w:sz w:val="20"/>
          <w:szCs w:val="20"/>
        </w:rPr>
        <w:t>Administratora</w:t>
      </w:r>
      <w:r w:rsidR="008C7F6E" w:rsidRPr="00A23D14">
        <w:rPr>
          <w:rFonts w:asciiTheme="minorHAnsi" w:hAnsiTheme="minorHAnsi" w:cstheme="minorHAnsi"/>
          <w:sz w:val="20"/>
          <w:szCs w:val="20"/>
        </w:rPr>
        <w:t xml:space="preserve"> drogą elektroniczną na ustalone w Umowie Podstawowej adresy e-mail lub na piśmie na adres siedziby P</w:t>
      </w:r>
      <w:r>
        <w:rPr>
          <w:rFonts w:asciiTheme="minorHAnsi" w:hAnsiTheme="minorHAnsi" w:cstheme="minorHAnsi"/>
          <w:sz w:val="20"/>
          <w:szCs w:val="20"/>
        </w:rPr>
        <w:t>odmiotu pr</w:t>
      </w:r>
      <w:r w:rsidR="008C7F6E" w:rsidRPr="00A23D14">
        <w:rPr>
          <w:rFonts w:asciiTheme="minorHAnsi" w:hAnsiTheme="minorHAnsi" w:cstheme="minorHAnsi"/>
          <w:sz w:val="20"/>
          <w:szCs w:val="20"/>
        </w:rPr>
        <w:t xml:space="preserve">zetwarzającego.  </w:t>
      </w:r>
    </w:p>
    <w:p w14:paraId="49DC61FC" w14:textId="010EA43E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>P</w:t>
      </w:r>
      <w:r w:rsidR="00A23D14">
        <w:rPr>
          <w:rFonts w:asciiTheme="minorHAnsi" w:hAnsiTheme="minorHAnsi" w:cstheme="minorHAnsi"/>
          <w:sz w:val="20"/>
          <w:szCs w:val="20"/>
        </w:rPr>
        <w:t>odmiot przetwarzaj</w:t>
      </w:r>
      <w:r w:rsidRPr="004D38C3">
        <w:rPr>
          <w:rFonts w:asciiTheme="minorHAnsi" w:hAnsiTheme="minorHAnsi" w:cstheme="minorHAnsi"/>
          <w:sz w:val="20"/>
          <w:szCs w:val="20"/>
        </w:rPr>
        <w:t xml:space="preserve">ący nie przekaże danych do państwa trzeciego lub organizacji międzynarodowej, czyli poza Europejski Obszar Gospodarczy.  </w:t>
      </w:r>
    </w:p>
    <w:p w14:paraId="26A7DF2F" w14:textId="168BA630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po zakończeniu świadczenia usług związanych z przetwarzaniem, zgodnie z wyborem Administratora, usuwa lub zwraca Administratorowi wszelkie </w:t>
      </w:r>
      <w:r w:rsidR="00A23D14">
        <w:rPr>
          <w:rFonts w:asciiTheme="minorHAnsi" w:hAnsiTheme="minorHAnsi" w:cstheme="minorHAnsi"/>
          <w:sz w:val="20"/>
          <w:szCs w:val="20"/>
        </w:rPr>
        <w:t>Dane</w:t>
      </w:r>
      <w:r w:rsidRPr="004D38C3">
        <w:rPr>
          <w:rFonts w:asciiTheme="minorHAnsi" w:hAnsiTheme="minorHAnsi" w:cstheme="minorHAnsi"/>
          <w:sz w:val="20"/>
          <w:szCs w:val="20"/>
        </w:rPr>
        <w:t xml:space="preserve"> oraz usuwa wszelkie ich istniejące kopie. </w:t>
      </w:r>
    </w:p>
    <w:p w14:paraId="1129D15D" w14:textId="1E6F05F2" w:rsidR="00C85707" w:rsidRPr="004D38C3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W miarę możliwości Podmiot przetwarzający pomaga Administratorowi w niezbędnym zakresie wywiązywać się z obowiązku odpowiadania na żądania osoby, której dane dotyczą oraz wywiązywać się z obowiązków określonych w art. 32-36 </w:t>
      </w:r>
      <w:r w:rsidR="00A23D14">
        <w:rPr>
          <w:rFonts w:asciiTheme="minorHAnsi" w:hAnsiTheme="minorHAnsi" w:cstheme="minorHAnsi"/>
          <w:sz w:val="20"/>
          <w:szCs w:val="20"/>
        </w:rPr>
        <w:t>RODO</w:t>
      </w:r>
      <w:r w:rsidRPr="004D38C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C51949C" w14:textId="3288959D" w:rsidR="00C85707" w:rsidRDefault="00927B0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po stwierdzeniu naruszenia ochrony danych osobowych bez zbędnej zwłoki tj. nie później niż w terminie 24 godzin zgłasza je Administratorowi.  </w:t>
      </w:r>
    </w:p>
    <w:p w14:paraId="0CC375F6" w14:textId="33ED1E2F" w:rsidR="005870FB" w:rsidRDefault="005870FB" w:rsidP="005870FB">
      <w:pPr>
        <w:pStyle w:val="Akapitzlist"/>
        <w:numPr>
          <w:ilvl w:val="0"/>
          <w:numId w:val="2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5870FB">
        <w:rPr>
          <w:rFonts w:asciiTheme="minorHAnsi" w:hAnsiTheme="minorHAnsi" w:cstheme="minorHAnsi"/>
          <w:sz w:val="20"/>
          <w:szCs w:val="20"/>
        </w:rPr>
        <w:t xml:space="preserve">Przetwarzający w miarę możliwości udziela Administratorowi wsparcia i pomocy przy wywiązywaniu się przez Administratora z obowiązku wykonywania żądania osoby, której Dane dotyczą, w zakresie wykonywania jej praw określonych w rozdziale III RODO. </w:t>
      </w:r>
    </w:p>
    <w:p w14:paraId="1CDED5CF" w14:textId="5E6F8DC0" w:rsidR="00F11CD0" w:rsidRDefault="00F11CD0" w:rsidP="00F11CD0">
      <w:pPr>
        <w:numPr>
          <w:ilvl w:val="0"/>
          <w:numId w:val="2"/>
        </w:numPr>
        <w:spacing w:after="19" w:line="249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Każda ze Stron zobowiązana jest wykonać we własnym zakresie obowiązki informacyjne wynikające z art. 13 i 14 RODO w stosunku do osób, których dane dotyczą, na zasadach wynikających z RODO. </w:t>
      </w:r>
    </w:p>
    <w:p w14:paraId="2AABD388" w14:textId="77777777" w:rsidR="00F11CD0" w:rsidRPr="005870FB" w:rsidRDefault="00F11CD0" w:rsidP="00F11CD0">
      <w:pPr>
        <w:pStyle w:val="Akapitzlist"/>
        <w:ind w:left="360" w:right="0" w:firstLine="0"/>
        <w:rPr>
          <w:rFonts w:asciiTheme="minorHAnsi" w:hAnsiTheme="minorHAnsi" w:cstheme="minorHAnsi"/>
          <w:sz w:val="20"/>
          <w:szCs w:val="20"/>
        </w:rPr>
      </w:pPr>
    </w:p>
    <w:p w14:paraId="576A1018" w14:textId="77777777" w:rsidR="004D38C3" w:rsidRDefault="00927B06" w:rsidP="004D38C3">
      <w:pPr>
        <w:spacing w:after="6" w:line="261" w:lineRule="auto"/>
        <w:ind w:righ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8C3">
        <w:rPr>
          <w:rFonts w:asciiTheme="minorHAnsi" w:hAnsiTheme="minorHAnsi" w:cstheme="minorHAnsi"/>
          <w:b/>
          <w:sz w:val="20"/>
          <w:szCs w:val="20"/>
        </w:rPr>
        <w:t>§ 4</w:t>
      </w:r>
    </w:p>
    <w:p w14:paraId="417475BE" w14:textId="78DF3CD7" w:rsidR="004D38C3" w:rsidRPr="004D38C3" w:rsidRDefault="00927B06" w:rsidP="004D38C3">
      <w:pPr>
        <w:spacing w:after="6" w:line="261" w:lineRule="auto"/>
        <w:ind w:right="-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>Prawo kontroli</w:t>
      </w:r>
    </w:p>
    <w:p w14:paraId="26514624" w14:textId="69D24880" w:rsidR="00C85707" w:rsidRDefault="00927B06" w:rsidP="00F11CD0">
      <w:pPr>
        <w:pStyle w:val="Akapitzlist"/>
        <w:numPr>
          <w:ilvl w:val="0"/>
          <w:numId w:val="3"/>
        </w:numPr>
        <w:spacing w:after="6" w:line="261" w:lineRule="auto"/>
        <w:ind w:right="-1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Administrator danych zgodnie z art. 28 ust. 3 pkt h) </w:t>
      </w:r>
      <w:r w:rsidR="00A23D14">
        <w:rPr>
          <w:rFonts w:asciiTheme="minorHAnsi" w:hAnsiTheme="minorHAnsi" w:cstheme="minorHAnsi"/>
          <w:sz w:val="20"/>
          <w:szCs w:val="20"/>
        </w:rPr>
        <w:t xml:space="preserve">RODO </w:t>
      </w:r>
      <w:r w:rsidRPr="004D38C3">
        <w:rPr>
          <w:rFonts w:asciiTheme="minorHAnsi" w:hAnsiTheme="minorHAnsi" w:cstheme="minorHAnsi"/>
          <w:sz w:val="20"/>
          <w:szCs w:val="20"/>
        </w:rPr>
        <w:t xml:space="preserve">ma prawo kontroli, czy środki zastosowane przez Podmiot przetwarzający przy przetwarzaniu i zabezpieczeniu powierzonych danych osobowych spełniają postanowienia umowy. </w:t>
      </w:r>
    </w:p>
    <w:p w14:paraId="5725991C" w14:textId="2208B8F1" w:rsidR="005870FB" w:rsidRPr="004D38C3" w:rsidRDefault="00A973E3" w:rsidP="00F11CD0">
      <w:pPr>
        <w:pStyle w:val="Akapitzlist"/>
        <w:numPr>
          <w:ilvl w:val="0"/>
          <w:numId w:val="3"/>
        </w:numPr>
        <w:spacing w:after="6" w:line="261" w:lineRule="auto"/>
        <w:ind w:right="-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udostępni Administratorowi wszelkie informacje niezbędne do wykazania oraz kontroli spełnienia obowiązków spoczywających na </w:t>
      </w:r>
      <w:r>
        <w:rPr>
          <w:rFonts w:asciiTheme="minorHAnsi" w:hAnsiTheme="minorHAnsi" w:cstheme="minorHAnsi"/>
          <w:sz w:val="20"/>
          <w:szCs w:val="20"/>
        </w:rPr>
        <w:t>Podmiocie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rzetwarzającym – a wynikających z Umowy oraz z RODO – oraz umożliwi Administratorowi, audytorom lub innym podmiotom upoważnionym przez Administratora przeprowadzanie audytów, w tym </w:t>
      </w:r>
      <w:r w:rsidRPr="00C26107">
        <w:rPr>
          <w:rFonts w:asciiTheme="minorHAnsi" w:hAnsiTheme="minorHAnsi" w:cstheme="minorHAnsi"/>
          <w:sz w:val="20"/>
          <w:szCs w:val="20"/>
        </w:rPr>
        <w:lastRenderedPageBreak/>
        <w:t>inspekcji, współpracując przy działaniach sprawdzających i naprawczych, wyłącznie w zakresie Danych, których przetwarzanie powierzono w ramach Umowy, przy czym Administrator wyznaczy P</w:t>
      </w:r>
      <w:r w:rsidR="00A23D14">
        <w:rPr>
          <w:rFonts w:asciiTheme="minorHAnsi" w:hAnsiTheme="minorHAnsi" w:cstheme="minorHAnsi"/>
          <w:sz w:val="20"/>
          <w:szCs w:val="20"/>
        </w:rPr>
        <w:t>odmiotowi pr</w:t>
      </w:r>
      <w:r w:rsidRPr="00C26107">
        <w:rPr>
          <w:rFonts w:asciiTheme="minorHAnsi" w:hAnsiTheme="minorHAnsi" w:cstheme="minorHAnsi"/>
          <w:sz w:val="20"/>
          <w:szCs w:val="20"/>
        </w:rPr>
        <w:t>zetwarzającemu termin co najmniej 3 dni na udostępnienie powyższych informacji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5559E63" w14:textId="63518E30" w:rsidR="00A973E3" w:rsidRPr="00A973E3" w:rsidRDefault="00927B06" w:rsidP="00F11CD0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Administrator danych realizować będzie prawo kontroli w godzinach pracy Podmiotu przetwarzającego i z minimum </w:t>
      </w:r>
      <w:r w:rsidR="00A973E3">
        <w:rPr>
          <w:rFonts w:asciiTheme="minorHAnsi" w:hAnsiTheme="minorHAnsi" w:cstheme="minorHAnsi"/>
          <w:sz w:val="20"/>
          <w:szCs w:val="20"/>
        </w:rPr>
        <w:t>5</w:t>
      </w:r>
      <w:r w:rsidRPr="004D38C3">
        <w:rPr>
          <w:rFonts w:asciiTheme="minorHAnsi" w:hAnsiTheme="minorHAnsi" w:cstheme="minorHAnsi"/>
          <w:sz w:val="20"/>
          <w:szCs w:val="20"/>
        </w:rPr>
        <w:t>-dniowym jego uprzedzeniem</w:t>
      </w:r>
      <w:r w:rsidR="00A973E3">
        <w:rPr>
          <w:rFonts w:asciiTheme="minorHAnsi" w:hAnsiTheme="minorHAnsi" w:cstheme="minorHAnsi"/>
          <w:sz w:val="20"/>
          <w:szCs w:val="20"/>
        </w:rPr>
        <w:t xml:space="preserve">, </w:t>
      </w:r>
      <w:r w:rsidR="00A973E3" w:rsidRPr="00A973E3">
        <w:rPr>
          <w:rFonts w:asciiTheme="minorHAnsi" w:hAnsiTheme="minorHAnsi" w:cstheme="minorHAnsi"/>
          <w:sz w:val="20"/>
          <w:szCs w:val="20"/>
        </w:rPr>
        <w:t xml:space="preserve">przy czym </w:t>
      </w:r>
      <w:r w:rsidR="00A973E3">
        <w:rPr>
          <w:rFonts w:asciiTheme="minorHAnsi" w:hAnsiTheme="minorHAnsi" w:cstheme="minorHAnsi"/>
          <w:sz w:val="20"/>
          <w:szCs w:val="20"/>
        </w:rPr>
        <w:t>Podmiot p</w:t>
      </w:r>
      <w:r w:rsidR="00A973E3" w:rsidRPr="00A973E3">
        <w:rPr>
          <w:rFonts w:asciiTheme="minorHAnsi" w:hAnsiTheme="minorHAnsi" w:cstheme="minorHAnsi"/>
          <w:sz w:val="20"/>
          <w:szCs w:val="20"/>
        </w:rPr>
        <w:t xml:space="preserve">rzetwarzający zobowiązuje się zastosować do wyznaczonego terminu oraz umożliwić przeprowadzenie wszelkich działań w powyższym zakresie w sposób niezakłócony. </w:t>
      </w:r>
    </w:p>
    <w:p w14:paraId="7246D5CC" w14:textId="77777777" w:rsidR="00C85707" w:rsidRPr="004D38C3" w:rsidRDefault="00927B06" w:rsidP="00F11CD0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 do usunięcia uchybienia stwierdzonych podczas kontroli w terminie wskazanym przez Administratora danych nie dłuższym niż 7 dni. </w:t>
      </w:r>
    </w:p>
    <w:p w14:paraId="2284DF9C" w14:textId="77777777" w:rsidR="00C85707" w:rsidRPr="004D38C3" w:rsidRDefault="00927B06" w:rsidP="00F11CD0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udostępnia Administratorowi wszelkie informacje niezbędne do wykazania spełnienia obowiązków określonych w art. 28 Rozporządzenia. </w:t>
      </w:r>
    </w:p>
    <w:p w14:paraId="5E8317BF" w14:textId="77777777" w:rsidR="00C85707" w:rsidRPr="004D38C3" w:rsidRDefault="00927B06">
      <w:pPr>
        <w:spacing w:after="20" w:line="259" w:lineRule="auto"/>
        <w:ind w:left="36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32DD71" w14:textId="0EAE96B2" w:rsidR="00C85707" w:rsidRPr="004D38C3" w:rsidRDefault="00927B06" w:rsidP="004D38C3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>§ 5</w:t>
      </w:r>
    </w:p>
    <w:p w14:paraId="486616D6" w14:textId="3C08E13C" w:rsidR="00C85707" w:rsidRPr="004D38C3" w:rsidRDefault="00927B06" w:rsidP="004D38C3">
      <w:pPr>
        <w:tabs>
          <w:tab w:val="center" w:pos="3481"/>
          <w:tab w:val="center" w:pos="4566"/>
          <w:tab w:val="center" w:pos="5953"/>
        </w:tabs>
        <w:spacing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>Podpowierzenie</w:t>
      </w:r>
    </w:p>
    <w:p w14:paraId="0F86E0F8" w14:textId="2D40AF0B" w:rsidR="00C85707" w:rsidRPr="004D38C3" w:rsidRDefault="00927B06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może powierzyć </w:t>
      </w:r>
      <w:r w:rsidR="00A973E3">
        <w:rPr>
          <w:rFonts w:asciiTheme="minorHAnsi" w:hAnsiTheme="minorHAnsi" w:cstheme="minorHAnsi"/>
          <w:sz w:val="20"/>
          <w:szCs w:val="20"/>
        </w:rPr>
        <w:t xml:space="preserve">Dane </w:t>
      </w:r>
      <w:r w:rsidRPr="004D38C3">
        <w:rPr>
          <w:rFonts w:asciiTheme="minorHAnsi" w:hAnsiTheme="minorHAnsi" w:cstheme="minorHAnsi"/>
          <w:sz w:val="20"/>
          <w:szCs w:val="20"/>
        </w:rPr>
        <w:t>objęte niniejszą Umowa do dalszego przetwarzania podwykonawcom jedynie w</w:t>
      </w:r>
      <w:r w:rsidR="00A23D14">
        <w:rPr>
          <w:rFonts w:asciiTheme="minorHAnsi" w:hAnsiTheme="minorHAnsi" w:cstheme="minorHAnsi"/>
          <w:sz w:val="20"/>
          <w:szCs w:val="20"/>
        </w:rPr>
        <w:t> </w:t>
      </w:r>
      <w:r w:rsidRPr="004D38C3">
        <w:rPr>
          <w:rFonts w:asciiTheme="minorHAnsi" w:hAnsiTheme="minorHAnsi" w:cstheme="minorHAnsi"/>
          <w:sz w:val="20"/>
          <w:szCs w:val="20"/>
        </w:rPr>
        <w:t xml:space="preserve">celu wykonania </w:t>
      </w:r>
      <w:r w:rsidR="00A973E3">
        <w:rPr>
          <w:rFonts w:asciiTheme="minorHAnsi" w:hAnsiTheme="minorHAnsi" w:cstheme="minorHAnsi"/>
          <w:sz w:val="20"/>
          <w:szCs w:val="20"/>
        </w:rPr>
        <w:t>U</w:t>
      </w:r>
      <w:r w:rsidRPr="004D38C3">
        <w:rPr>
          <w:rFonts w:asciiTheme="minorHAnsi" w:hAnsiTheme="minorHAnsi" w:cstheme="minorHAnsi"/>
          <w:sz w:val="20"/>
          <w:szCs w:val="20"/>
        </w:rPr>
        <w:t xml:space="preserve">mowy po uzyskaniu uprzedniej pisemnej zgody Administratora danych, na podstawie pisemnej umowy podpowierzenia. </w:t>
      </w:r>
    </w:p>
    <w:p w14:paraId="447139AC" w14:textId="77777777" w:rsidR="00C85707" w:rsidRPr="004D38C3" w:rsidRDefault="00927B06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Podwykonawca winien spełniać te same gwarancje i obowiązki jakie zostały nałożone na Podmiot przetwarzający w niniejszej Umowie z wyjątkiem tych, które nie mają zastosowania ze względu na naturę konkretnego podpowierzenia. </w:t>
      </w:r>
    </w:p>
    <w:p w14:paraId="46BE6270" w14:textId="5443848B" w:rsidR="00C85707" w:rsidRPr="004D38C3" w:rsidRDefault="00927B06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>Przetwarzający ma obowiązek zapewnić aby podwykonawca złożył Administratorowi zobowiązanie do wykonania obowiązków, o</w:t>
      </w:r>
      <w:r w:rsidR="00274E30">
        <w:rPr>
          <w:rFonts w:asciiTheme="minorHAnsi" w:hAnsiTheme="minorHAnsi" w:cstheme="minorHAnsi"/>
          <w:sz w:val="20"/>
          <w:szCs w:val="20"/>
        </w:rPr>
        <w:t> </w:t>
      </w:r>
      <w:r w:rsidRPr="004D38C3">
        <w:rPr>
          <w:rFonts w:asciiTheme="minorHAnsi" w:hAnsiTheme="minorHAnsi" w:cstheme="minorHAnsi"/>
          <w:sz w:val="20"/>
          <w:szCs w:val="20"/>
        </w:rPr>
        <w:t xml:space="preserve">których mowa w poprzednim ustępie. Może to zostać wykonane przez złożenie stosownego oświadczenia adresowanego do Administratora wraz z podpisaniem umowy podpowierzenia, zawierającego listę obowiązków podwykonawcy. </w:t>
      </w:r>
    </w:p>
    <w:p w14:paraId="10D32C32" w14:textId="7A4900F0" w:rsidR="00C85707" w:rsidRPr="001F2B2B" w:rsidRDefault="00927B06" w:rsidP="001F2B2B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>Podmiot przetwarzający ponosi pełną odpowiedzialność wobec Administratora za niewywiązanie się ze spoczywających na</w:t>
      </w:r>
      <w:r w:rsidR="001F2B2B">
        <w:rPr>
          <w:rFonts w:asciiTheme="minorHAnsi" w:hAnsiTheme="minorHAnsi" w:cstheme="minorHAnsi"/>
          <w:sz w:val="20"/>
          <w:szCs w:val="20"/>
        </w:rPr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>podwykonawcy obowiązków ochrony</w:t>
      </w:r>
      <w:r w:rsidR="001F2B2B">
        <w:rPr>
          <w:rFonts w:asciiTheme="minorHAnsi" w:hAnsiTheme="minorHAnsi" w:cstheme="minorHAnsi"/>
          <w:sz w:val="20"/>
          <w:szCs w:val="20"/>
        </w:rPr>
        <w:t xml:space="preserve"> D</w:t>
      </w:r>
      <w:r w:rsidRPr="004D38C3">
        <w:rPr>
          <w:rFonts w:asciiTheme="minorHAnsi" w:hAnsiTheme="minorHAnsi" w:cstheme="minorHAnsi"/>
          <w:sz w:val="20"/>
          <w:szCs w:val="20"/>
        </w:rPr>
        <w:t>anych.</w:t>
      </w:r>
      <w:r w:rsidR="001F2B2B" w:rsidRPr="001F2B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C2C27E" w14:textId="08FF62E6" w:rsidR="001F2B2B" w:rsidRPr="004D38C3" w:rsidRDefault="001F2B2B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>rzetwarzający zapewni w umowie z podmiotem – któremu podpowierzył przetwarzanie Danych – możliwość realizacji przez Administratora bezpośredniej kontroli względem tego podmiotu przetwarzającego (w tym możliwość przeprowadzania audytów, o których mowa w §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C26107">
        <w:rPr>
          <w:rFonts w:asciiTheme="minorHAnsi" w:hAnsiTheme="minorHAnsi" w:cstheme="minorHAnsi"/>
          <w:sz w:val="20"/>
          <w:szCs w:val="20"/>
        </w:rPr>
        <w:t xml:space="preserve">). </w:t>
      </w: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>rzetwarzający jest zobowiązany poinformować podmiot – któremu podpowierzył przetwarzanie Danych – że informacje, w tym dane osobowe na jego temat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26107">
        <w:rPr>
          <w:rFonts w:asciiTheme="minorHAnsi" w:hAnsiTheme="minorHAnsi" w:cstheme="minorHAnsi"/>
          <w:sz w:val="20"/>
          <w:szCs w:val="20"/>
        </w:rPr>
        <w:t xml:space="preserve"> mogą być udostępnione Administratorowi w celu wykonania przez niego uprawnień, o których mowa w zdaniu poprzedzającym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5334E9" w14:textId="77777777" w:rsidR="00C85707" w:rsidRPr="004D38C3" w:rsidRDefault="00927B06">
      <w:pPr>
        <w:numPr>
          <w:ilvl w:val="0"/>
          <w:numId w:val="4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Przetwarzający nie ma prawa przekazać podwykonawcy całości wykonania niniejszej Umowy.  </w:t>
      </w:r>
    </w:p>
    <w:p w14:paraId="632191B4" w14:textId="77777777" w:rsidR="00C85707" w:rsidRPr="004D38C3" w:rsidRDefault="00927B06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DF9609" w14:textId="77777777" w:rsidR="00C85707" w:rsidRPr="004D38C3" w:rsidRDefault="00927B06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§ 6 </w:t>
      </w:r>
    </w:p>
    <w:p w14:paraId="318BA379" w14:textId="77777777" w:rsidR="00C85707" w:rsidRPr="004D38C3" w:rsidRDefault="00927B06">
      <w:pPr>
        <w:spacing w:after="3" w:line="259" w:lineRule="auto"/>
        <w:ind w:left="367" w:right="5" w:hanging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 xml:space="preserve">Odpowiedzialność Podmiotu przetwarzającego. </w:t>
      </w:r>
    </w:p>
    <w:p w14:paraId="550B2861" w14:textId="77777777" w:rsidR="00C85707" w:rsidRPr="004D38C3" w:rsidRDefault="00927B06">
      <w:pPr>
        <w:numPr>
          <w:ilvl w:val="0"/>
          <w:numId w:val="5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jest odpowiedzialny za udostępnienie lub wykorzystanie danych osobowych niezgodnie z treścią niniejszej Umowy, a w szczególności za udostępnienie powierzonych do przetwarzania danych osobowych osobom nieupoważnionym. </w:t>
      </w:r>
    </w:p>
    <w:p w14:paraId="2818FFC2" w14:textId="45F39381" w:rsidR="00C85707" w:rsidRDefault="00927B06">
      <w:pPr>
        <w:numPr>
          <w:ilvl w:val="0"/>
          <w:numId w:val="5"/>
        </w:numPr>
        <w:spacing w:after="0"/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będących przedmiotem powierzenia wg niniejszej Umowy,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 powierzonych na podstawie niniejszej Umowy. </w:t>
      </w:r>
    </w:p>
    <w:p w14:paraId="5217970E" w14:textId="0F96FC74" w:rsidR="0043328E" w:rsidRPr="00C26107" w:rsidRDefault="0043328E" w:rsidP="0043328E">
      <w:pPr>
        <w:numPr>
          <w:ilvl w:val="0"/>
          <w:numId w:val="5"/>
        </w:numPr>
        <w:spacing w:after="19" w:line="24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odpowiada za szkody spowodowane swoim działaniem w związku z niedopełnieniem obowiązków, które RODO lub Umowa nakłada na Przetwarzającego, lub gdy działał poza zgodnymi z prawem instrukcjami lub zaleceniami Administratora lub wbrew tym instrukcjom lub zaleceniom. Przetwarzający odpowiada za szkody spowodowane zastosowaniem lub niezastosowaniem właściwych środków bezpieczeństwa. </w:t>
      </w:r>
    </w:p>
    <w:p w14:paraId="6E0AE394" w14:textId="2F46AE30" w:rsidR="0043328E" w:rsidRPr="00C26107" w:rsidRDefault="0043328E" w:rsidP="0043328E">
      <w:pPr>
        <w:numPr>
          <w:ilvl w:val="0"/>
          <w:numId w:val="5"/>
        </w:numPr>
        <w:spacing w:after="19" w:line="24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odpowiada za działania i zaniechania osób, przy pomocy których będzie przetwarzał Dane oraz za podmioty, którym podpowierzył przetwarzanie Danych, jak za działania lub zaniechania własne. </w:t>
      </w:r>
    </w:p>
    <w:p w14:paraId="32C98965" w14:textId="4A1366AD" w:rsidR="0043328E" w:rsidRPr="00C26107" w:rsidRDefault="0043328E" w:rsidP="0043328E">
      <w:pPr>
        <w:numPr>
          <w:ilvl w:val="0"/>
          <w:numId w:val="5"/>
        </w:numPr>
        <w:spacing w:after="19" w:line="24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W przypadku naruszenia przez </w:t>
      </w:r>
      <w:r>
        <w:rPr>
          <w:rFonts w:asciiTheme="minorHAnsi" w:hAnsiTheme="minorHAnsi" w:cstheme="minorHAnsi"/>
          <w:sz w:val="20"/>
          <w:szCs w:val="20"/>
        </w:rPr>
        <w:t xml:space="preserve">Podmiot przetwarzający </w:t>
      </w:r>
      <w:r w:rsidR="005870FB">
        <w:rPr>
          <w:rFonts w:asciiTheme="minorHAnsi" w:hAnsiTheme="minorHAnsi" w:cstheme="minorHAnsi"/>
          <w:sz w:val="20"/>
          <w:szCs w:val="20"/>
        </w:rPr>
        <w:t xml:space="preserve">lub inny </w:t>
      </w:r>
      <w:r w:rsidRPr="00C26107">
        <w:rPr>
          <w:rFonts w:asciiTheme="minorHAnsi" w:hAnsiTheme="minorHAnsi" w:cstheme="minorHAnsi"/>
          <w:sz w:val="20"/>
          <w:szCs w:val="20"/>
        </w:rPr>
        <w:t xml:space="preserve">podmiot, któremu </w:t>
      </w:r>
      <w:r w:rsidR="005870FB"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podpowierzył przetwarzanie Danych, zasad ochrony Danych lub obowiązków wynikających z RODO lub Umowy, </w:t>
      </w:r>
      <w:r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bezwarunkowo oraz niezwłocznie podejmie działania by zwolnić Administratora z odpowiedzialności za wyrządzone szkody, a gdyby te działania nie zostały podjęte lub nie mogły być prawnie skuteczne, zwróci Administratorowi na jego pierwsze żądanie: </w:t>
      </w:r>
    </w:p>
    <w:p w14:paraId="78A8BF6E" w14:textId="77777777" w:rsidR="0043328E" w:rsidRPr="00C26107" w:rsidRDefault="0043328E" w:rsidP="0043328E">
      <w:pPr>
        <w:numPr>
          <w:ilvl w:val="1"/>
          <w:numId w:val="5"/>
        </w:numPr>
        <w:spacing w:after="19" w:line="249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uzasadnione koszty procesu, zastępstwa procesowego i odszkodowania zasądzone na rzecz osób, których Danych dotyczyło naruszenie; </w:t>
      </w:r>
    </w:p>
    <w:p w14:paraId="0F703D66" w14:textId="22AACB21" w:rsidR="0043328E" w:rsidRPr="005870FB" w:rsidRDefault="0043328E" w:rsidP="005870FB">
      <w:pPr>
        <w:numPr>
          <w:ilvl w:val="1"/>
          <w:numId w:val="5"/>
        </w:numPr>
        <w:spacing w:after="19" w:line="249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lastRenderedPageBreak/>
        <w:t xml:space="preserve">nałożone przez uprawnione organy kary finansowe na Administratora w związku ze stwierdzonymi naruszeniami w zakresie zasad ochrony Danych wynikających z </w:t>
      </w:r>
      <w:r w:rsidRPr="0043328E">
        <w:rPr>
          <w:rFonts w:asciiTheme="minorHAnsi" w:hAnsiTheme="minorHAnsi" w:cstheme="minorHAnsi"/>
          <w:sz w:val="20"/>
          <w:szCs w:val="20"/>
        </w:rPr>
        <w:t xml:space="preserve">powszechnie obowiązujących przepisów prawa (w tym z RODO); </w:t>
      </w:r>
      <w:r w:rsidRPr="005870FB">
        <w:rPr>
          <w:rFonts w:asciiTheme="minorHAnsi" w:hAnsiTheme="minorHAnsi" w:cstheme="minorHAnsi"/>
          <w:sz w:val="20"/>
          <w:szCs w:val="20"/>
        </w:rPr>
        <w:t xml:space="preserve">niezależnie od ich wysokości oraz daty wymagalności. </w:t>
      </w:r>
    </w:p>
    <w:p w14:paraId="5FF02C0C" w14:textId="1CDC9531" w:rsidR="0043328E" w:rsidRPr="00C26107" w:rsidRDefault="0043328E" w:rsidP="0043328E">
      <w:pPr>
        <w:numPr>
          <w:ilvl w:val="0"/>
          <w:numId w:val="5"/>
        </w:numPr>
        <w:spacing w:after="19" w:line="24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26107">
        <w:rPr>
          <w:rFonts w:asciiTheme="minorHAnsi" w:hAnsiTheme="minorHAnsi" w:cstheme="minorHAnsi"/>
          <w:sz w:val="20"/>
          <w:szCs w:val="20"/>
        </w:rPr>
        <w:t xml:space="preserve">Jeżeli w wyniku zmiany stanu prawnego na </w:t>
      </w:r>
      <w:r w:rsidR="005870FB">
        <w:rPr>
          <w:rFonts w:asciiTheme="minorHAnsi" w:hAnsiTheme="minorHAnsi" w:cstheme="minorHAnsi"/>
          <w:sz w:val="20"/>
          <w:szCs w:val="20"/>
        </w:rPr>
        <w:t>Podmiotem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rzetwarzającym będą ciążyć dalej idące obowiązki związane z przetwarzaniem Danych niż te, które wynikają z Umowy, </w:t>
      </w:r>
      <w:r w:rsidR="005870FB">
        <w:rPr>
          <w:rFonts w:asciiTheme="minorHAnsi" w:hAnsiTheme="minorHAnsi" w:cstheme="minorHAnsi"/>
          <w:sz w:val="20"/>
          <w:szCs w:val="20"/>
        </w:rPr>
        <w:t>Podmiot p</w:t>
      </w:r>
      <w:r w:rsidRPr="00C26107">
        <w:rPr>
          <w:rFonts w:asciiTheme="minorHAnsi" w:hAnsiTheme="minorHAnsi" w:cstheme="minorHAnsi"/>
          <w:sz w:val="20"/>
          <w:szCs w:val="20"/>
        </w:rPr>
        <w:t xml:space="preserve">rzetwarzający zobowiązuje się takie obowiązki wypełniać, bez potrzeby zmiany Umowy. </w:t>
      </w:r>
    </w:p>
    <w:p w14:paraId="62C90D66" w14:textId="77777777" w:rsidR="00C85707" w:rsidRPr="004D38C3" w:rsidRDefault="00927B06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§ 7 </w:t>
      </w:r>
    </w:p>
    <w:p w14:paraId="5613EAF4" w14:textId="2EC57421" w:rsidR="00C85707" w:rsidRPr="004D38C3" w:rsidRDefault="00927B06">
      <w:pPr>
        <w:spacing w:after="3" w:line="259" w:lineRule="auto"/>
        <w:ind w:left="367" w:right="7" w:hanging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>Czas obowiązywania umowy</w:t>
      </w:r>
      <w:r w:rsidR="00E96735">
        <w:rPr>
          <w:rFonts w:asciiTheme="minorHAnsi" w:hAnsiTheme="minorHAnsi" w:cstheme="minorHAnsi"/>
          <w:b/>
          <w:bCs/>
          <w:sz w:val="20"/>
          <w:szCs w:val="20"/>
        </w:rPr>
        <w:t>, wypowiedzenie, rozwiązanie umowy</w:t>
      </w:r>
      <w:r w:rsidRPr="004D38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B3BDDBE" w14:textId="77777777" w:rsidR="00E96735" w:rsidRP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 xml:space="preserve">Powierzenie przetwarzania Danych trwa przez czas obowiązywania Umowy Podstawowej z zastrzeżeniem § 1 ust 3. W celu uniknięcia wątpliwości, rozwiązanie Umowy Podstawowej skutkuje rozwiązaniem Umowy. </w:t>
      </w:r>
    </w:p>
    <w:p w14:paraId="52B6A228" w14:textId="6804D5C1" w:rsid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 xml:space="preserve">Po zakończeniu trwania Umowy Przetwarzający ma obowiązek usunąć lub zwrócić Administratorowi – zależnie od decyzji Administratora – wszelkie Dane, które zostały mu powierzone, jak również usunąć wszelkie ich istniejące kopie, chyba że powszechnie obowiązujące przepisy nakazują przechowywanie tych danych osobowych. </w:t>
      </w:r>
    </w:p>
    <w:p w14:paraId="4377B418" w14:textId="7207B2B2" w:rsidR="00E96735" w:rsidRP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 xml:space="preserve">Zwrot danych następuje na podstawie protokołu podpisanego przez Strony. </w:t>
      </w:r>
    </w:p>
    <w:p w14:paraId="6244D535" w14:textId="2E4D98BD" w:rsidR="00E96735" w:rsidRP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>W przypadku decyzji o usunięciu Danych, P</w:t>
      </w:r>
      <w:r>
        <w:rPr>
          <w:rFonts w:asciiTheme="minorHAnsi" w:hAnsiTheme="minorHAnsi" w:cstheme="minorHAnsi"/>
          <w:sz w:val="20"/>
          <w:szCs w:val="20"/>
        </w:rPr>
        <w:t>odmiot p</w:t>
      </w:r>
      <w:r w:rsidRPr="00E96735">
        <w:rPr>
          <w:rFonts w:asciiTheme="minorHAnsi" w:hAnsiTheme="minorHAnsi" w:cstheme="minorHAnsi"/>
          <w:sz w:val="20"/>
          <w:szCs w:val="20"/>
        </w:rPr>
        <w:t xml:space="preserve">rzetwarzający przesyła Administratorowi pisemne potwierdzenie usunięcia lub zniszczenia Danych. </w:t>
      </w:r>
    </w:p>
    <w:p w14:paraId="05B43FF4" w14:textId="7292B18F" w:rsidR="00E96735" w:rsidRP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E96735">
        <w:rPr>
          <w:rFonts w:asciiTheme="minorHAnsi" w:hAnsiTheme="minorHAnsi" w:cstheme="minorHAnsi"/>
          <w:sz w:val="20"/>
          <w:szCs w:val="20"/>
        </w:rPr>
        <w:t xml:space="preserve"> przypadku naruszenia przez Przetwarzającego któregokolwiek z postanowień Umowy, Administrator jest uprawniony do rozwiązania Umowy w trybie natychmiastowym. </w:t>
      </w:r>
    </w:p>
    <w:p w14:paraId="6F06241E" w14:textId="688D5B60" w:rsidR="00E96735" w:rsidRDefault="00E96735" w:rsidP="00E96735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 xml:space="preserve">W przypadku podpowierzenia przetwarzania Danych innemu podmiotowi, Przetwarzający zobowiązuje się do zawarcia w umowach z tymi podmiotami postanowień, zgodnie z którymi umowy podpowierzenia przetwarzania Danych będą ulegały automatycznemu rozwiązaniu w razie wygaśnięcia Umowy. </w:t>
      </w:r>
    </w:p>
    <w:p w14:paraId="0EE51EB4" w14:textId="38020B3A" w:rsidR="00C85707" w:rsidRPr="005F4BF6" w:rsidRDefault="00927B06" w:rsidP="005F4BF6">
      <w:pPr>
        <w:numPr>
          <w:ilvl w:val="0"/>
          <w:numId w:val="6"/>
        </w:numPr>
        <w:spacing w:after="6"/>
        <w:ind w:right="0" w:hanging="360"/>
        <w:rPr>
          <w:rFonts w:asciiTheme="minorHAnsi" w:hAnsiTheme="minorHAnsi" w:cstheme="minorHAnsi"/>
          <w:sz w:val="20"/>
          <w:szCs w:val="20"/>
        </w:rPr>
      </w:pPr>
      <w:r w:rsidRPr="005F4BF6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5F4BF6">
        <w:rPr>
          <w:rFonts w:asciiTheme="minorHAnsi" w:hAnsiTheme="minorHAnsi" w:cstheme="minorHAnsi"/>
          <w:sz w:val="20"/>
          <w:szCs w:val="20"/>
        </w:rPr>
        <w:t>D</w:t>
      </w:r>
      <w:r w:rsidRPr="005F4BF6">
        <w:rPr>
          <w:rFonts w:asciiTheme="minorHAnsi" w:hAnsiTheme="minorHAnsi" w:cstheme="minorHAnsi"/>
          <w:sz w:val="20"/>
          <w:szCs w:val="20"/>
        </w:rPr>
        <w:t xml:space="preserve">nych może rozwiązać niniejszą umowę ze skutkiem natychmiastowym, gdy Podmiot przetwarzający: </w:t>
      </w:r>
    </w:p>
    <w:p w14:paraId="06D78742" w14:textId="77777777" w:rsidR="00C85707" w:rsidRPr="004D38C3" w:rsidRDefault="00927B06">
      <w:pPr>
        <w:numPr>
          <w:ilvl w:val="0"/>
          <w:numId w:val="7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pomimo zobowiązania go do usunięcia uchybień stwierdzonych podczas kontroli nie usunie ich w wyznaczonym terminie; </w:t>
      </w:r>
    </w:p>
    <w:p w14:paraId="156C945E" w14:textId="77777777" w:rsidR="00C85707" w:rsidRPr="004D38C3" w:rsidRDefault="00927B06">
      <w:pPr>
        <w:numPr>
          <w:ilvl w:val="0"/>
          <w:numId w:val="7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przetwarza dane osobowe w sposób niezgodny z umową; </w:t>
      </w:r>
    </w:p>
    <w:p w14:paraId="0184A621" w14:textId="53AEB308" w:rsidR="00C85707" w:rsidRPr="004D38C3" w:rsidRDefault="00927B06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powierzył przetwarzanie danych osobowych innemu podmiotowi bez zgody Administratora </w:t>
      </w:r>
      <w:r w:rsidR="005F4BF6">
        <w:rPr>
          <w:rFonts w:asciiTheme="minorHAnsi" w:hAnsiTheme="minorHAnsi" w:cstheme="minorHAnsi"/>
          <w:sz w:val="20"/>
          <w:szCs w:val="20"/>
        </w:rPr>
        <w:t>D</w:t>
      </w:r>
      <w:r w:rsidRPr="004D38C3">
        <w:rPr>
          <w:rFonts w:asciiTheme="minorHAnsi" w:hAnsiTheme="minorHAnsi" w:cstheme="minorHAnsi"/>
          <w:sz w:val="20"/>
          <w:szCs w:val="20"/>
        </w:rPr>
        <w:t xml:space="preserve">anych. </w:t>
      </w:r>
    </w:p>
    <w:p w14:paraId="58E5FA82" w14:textId="77777777" w:rsidR="00C85707" w:rsidRPr="004D38C3" w:rsidRDefault="00927B0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4E5AA0" w14:textId="35CC6FDE" w:rsidR="00C85707" w:rsidRPr="004D38C3" w:rsidRDefault="00927B06">
      <w:pPr>
        <w:pStyle w:val="Nagwek1"/>
        <w:ind w:right="1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§ </w:t>
      </w:r>
      <w:r w:rsidR="00FF6C82">
        <w:rPr>
          <w:rFonts w:asciiTheme="minorHAnsi" w:hAnsiTheme="minorHAnsi" w:cstheme="minorHAnsi"/>
          <w:sz w:val="20"/>
          <w:szCs w:val="20"/>
        </w:rPr>
        <w:t>8</w:t>
      </w: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F782E4" w14:textId="77777777" w:rsidR="00C85707" w:rsidRPr="004D38C3" w:rsidRDefault="00927B06">
      <w:pPr>
        <w:spacing w:after="3" w:line="259" w:lineRule="auto"/>
        <w:ind w:left="367" w:right="362" w:hanging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38C3">
        <w:rPr>
          <w:rFonts w:asciiTheme="minorHAnsi" w:hAnsiTheme="minorHAnsi" w:cstheme="minorHAnsi"/>
          <w:b/>
          <w:bCs/>
          <w:sz w:val="20"/>
          <w:szCs w:val="20"/>
        </w:rPr>
        <w:t xml:space="preserve">Postanowienia  końcowe </w:t>
      </w:r>
    </w:p>
    <w:p w14:paraId="503C7437" w14:textId="3F57ECB8" w:rsidR="00E96735" w:rsidRPr="00E96735" w:rsidRDefault="00927B06" w:rsidP="00E96735">
      <w:pPr>
        <w:numPr>
          <w:ilvl w:val="0"/>
          <w:numId w:val="9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>W sprawach nieuregulowanych niniejszą umową zastosowanie będą miały przepisy Kodeksu cywilnego, R</w:t>
      </w:r>
      <w:r w:rsidR="00274E30">
        <w:rPr>
          <w:rFonts w:asciiTheme="minorHAnsi" w:hAnsiTheme="minorHAnsi" w:cstheme="minorHAnsi"/>
          <w:sz w:val="20"/>
          <w:szCs w:val="20"/>
        </w:rPr>
        <w:t>ODO</w:t>
      </w:r>
      <w:r w:rsidRPr="004D38C3">
        <w:rPr>
          <w:rFonts w:asciiTheme="minorHAnsi" w:hAnsiTheme="minorHAnsi" w:cstheme="minorHAnsi"/>
          <w:sz w:val="20"/>
          <w:szCs w:val="20"/>
        </w:rPr>
        <w:t xml:space="preserve"> oraz inne przepisy prawa powszechnie obowiązującego. </w:t>
      </w:r>
    </w:p>
    <w:p w14:paraId="3A434EC7" w14:textId="71BA5DE8" w:rsidR="00E96735" w:rsidRPr="00E96735" w:rsidRDefault="00E96735" w:rsidP="00E96735">
      <w:pPr>
        <w:numPr>
          <w:ilvl w:val="0"/>
          <w:numId w:val="9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 xml:space="preserve">Umowa wchodzi w życie z dniem jej zawarcia. </w:t>
      </w:r>
    </w:p>
    <w:p w14:paraId="2D16215E" w14:textId="2B213220" w:rsidR="00C85707" w:rsidRDefault="00927B06">
      <w:pPr>
        <w:numPr>
          <w:ilvl w:val="0"/>
          <w:numId w:val="9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Sądem właściwym dla rozpatrzenia sporów wynikających z niniejszej umowy będzie sąd właściwy dla siedziby Administratora danych.  </w:t>
      </w:r>
    </w:p>
    <w:p w14:paraId="338CC2F4" w14:textId="6C80E33E" w:rsidR="00E96735" w:rsidRPr="004D38C3" w:rsidRDefault="00E96735">
      <w:pPr>
        <w:numPr>
          <w:ilvl w:val="0"/>
          <w:numId w:val="9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E96735">
        <w:rPr>
          <w:rFonts w:asciiTheme="minorHAnsi" w:hAnsiTheme="minorHAnsi" w:cstheme="minorHAnsi"/>
          <w:sz w:val="20"/>
          <w:szCs w:val="20"/>
        </w:rPr>
        <w:t>Zmiany i uzupełnienia Umowy mogą być dokonane wyłącznie w formie pisemnej pod rygorem nieważności.</w:t>
      </w:r>
    </w:p>
    <w:p w14:paraId="450AD8FB" w14:textId="77777777" w:rsidR="00C85707" w:rsidRPr="004D38C3" w:rsidRDefault="00927B06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Umowa została sporządzona w dwóch jednobrzmiących egzemplarzach, po jednym dla każdej ze stron. </w:t>
      </w:r>
    </w:p>
    <w:p w14:paraId="4C32FA1D" w14:textId="13420997" w:rsidR="00C85707" w:rsidRDefault="00927B06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768FAA" w14:textId="4A72543C" w:rsidR="004828D5" w:rsidRDefault="004828D5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F1655B8" w14:textId="77777777" w:rsidR="004828D5" w:rsidRPr="004D38C3" w:rsidRDefault="004828D5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B1F7B6" w14:textId="19B6C220" w:rsidR="00C85707" w:rsidRPr="004D38C3" w:rsidRDefault="00927B06">
      <w:pPr>
        <w:tabs>
          <w:tab w:val="center" w:pos="13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454"/>
        </w:tabs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eastAsia="Calibri" w:hAnsiTheme="minorHAnsi" w:cstheme="minorHAnsi"/>
          <w:sz w:val="20"/>
          <w:szCs w:val="20"/>
        </w:rPr>
        <w:tab/>
      </w:r>
      <w:r w:rsidRPr="004D38C3">
        <w:rPr>
          <w:rFonts w:asciiTheme="minorHAnsi" w:hAnsiTheme="minorHAnsi" w:cstheme="minorHAnsi"/>
          <w:sz w:val="20"/>
          <w:szCs w:val="20"/>
        </w:rPr>
        <w:t xml:space="preserve">Administrator 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D38C3">
        <w:rPr>
          <w:rFonts w:asciiTheme="minorHAnsi" w:hAnsiTheme="minorHAnsi" w:cstheme="minorHAnsi"/>
          <w:sz w:val="20"/>
          <w:szCs w:val="20"/>
        </w:rPr>
        <w:tab/>
        <w:t xml:space="preserve">Podmiot </w:t>
      </w:r>
      <w:r w:rsidR="004828D5">
        <w:rPr>
          <w:rFonts w:asciiTheme="minorHAnsi" w:hAnsiTheme="minorHAnsi" w:cstheme="minorHAnsi"/>
          <w:sz w:val="20"/>
          <w:szCs w:val="20"/>
        </w:rPr>
        <w:t>przetwarzający</w:t>
      </w:r>
    </w:p>
    <w:p w14:paraId="7878DE66" w14:textId="77777777" w:rsidR="00C85707" w:rsidRPr="004D38C3" w:rsidRDefault="00927B0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D38C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85707" w:rsidRPr="004D38C3" w:rsidSect="004D38C3">
      <w:footerReference w:type="even" r:id="rId7"/>
      <w:footerReference w:type="default" r:id="rId8"/>
      <w:footerReference w:type="first" r:id="rId9"/>
      <w:pgSz w:w="11906" w:h="16838"/>
      <w:pgMar w:top="851" w:right="567" w:bottom="851" w:left="567" w:header="708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9EB8" w14:textId="77777777" w:rsidR="001943A4" w:rsidRDefault="001943A4">
      <w:pPr>
        <w:spacing w:after="0" w:line="240" w:lineRule="auto"/>
      </w:pPr>
      <w:r>
        <w:separator/>
      </w:r>
    </w:p>
  </w:endnote>
  <w:endnote w:type="continuationSeparator" w:id="0">
    <w:p w14:paraId="379E3B45" w14:textId="77777777" w:rsidR="001943A4" w:rsidRDefault="001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742C" w14:textId="77777777" w:rsidR="00C85707" w:rsidRDefault="00927B0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745B" w14:textId="77777777" w:rsidR="00C85707" w:rsidRDefault="00927B0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E25" w14:textId="77777777" w:rsidR="00C85707" w:rsidRDefault="00927B0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B12C" w14:textId="77777777" w:rsidR="001943A4" w:rsidRDefault="001943A4">
      <w:pPr>
        <w:spacing w:after="0" w:line="240" w:lineRule="auto"/>
      </w:pPr>
      <w:r>
        <w:separator/>
      </w:r>
    </w:p>
  </w:footnote>
  <w:footnote w:type="continuationSeparator" w:id="0">
    <w:p w14:paraId="5B24BFE5" w14:textId="77777777" w:rsidR="001943A4" w:rsidRDefault="0019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AB7"/>
    <w:multiLevelType w:val="hybridMultilevel"/>
    <w:tmpl w:val="26587DE4"/>
    <w:lvl w:ilvl="0" w:tplc="2D20A886">
      <w:start w:val="1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C55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50D9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C2D7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4A7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EA8A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F080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E6B5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B8E5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345BD"/>
    <w:multiLevelType w:val="hybridMultilevel"/>
    <w:tmpl w:val="19BA6F58"/>
    <w:lvl w:ilvl="0" w:tplc="13BC9BD2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4A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42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06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61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0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21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6DE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ED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13FBB"/>
    <w:multiLevelType w:val="hybridMultilevel"/>
    <w:tmpl w:val="04CC60B6"/>
    <w:lvl w:ilvl="0" w:tplc="3DBCCF28">
      <w:start w:val="1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2BC8A">
      <w:start w:val="1"/>
      <w:numFmt w:val="decimal"/>
      <w:lvlText w:val="%2)"/>
      <w:lvlJc w:val="left"/>
      <w:pPr>
        <w:ind w:left="1147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8AE0E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B2373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AE4AA6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EF00C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02B946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F6F632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64952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37139"/>
    <w:multiLevelType w:val="hybridMultilevel"/>
    <w:tmpl w:val="9330057A"/>
    <w:lvl w:ilvl="0" w:tplc="6DE431CE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40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D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62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09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B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23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86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0E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352506"/>
    <w:multiLevelType w:val="hybridMultilevel"/>
    <w:tmpl w:val="46244C98"/>
    <w:lvl w:ilvl="0" w:tplc="BC0C8E2C">
      <w:start w:val="1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2223E">
      <w:start w:val="1"/>
      <w:numFmt w:val="decimal"/>
      <w:lvlText w:val="%2)"/>
      <w:lvlJc w:val="left"/>
      <w:pPr>
        <w:ind w:left="994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60612">
      <w:start w:val="1"/>
      <w:numFmt w:val="lowerLetter"/>
      <w:lvlText w:val="%3)"/>
      <w:lvlJc w:val="left"/>
      <w:pPr>
        <w:ind w:left="12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BC7816">
      <w:start w:val="1"/>
      <w:numFmt w:val="decimal"/>
      <w:lvlText w:val="%4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0ED0D2">
      <w:start w:val="1"/>
      <w:numFmt w:val="lowerLetter"/>
      <w:lvlText w:val="%5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6E8B72">
      <w:start w:val="1"/>
      <w:numFmt w:val="lowerRoman"/>
      <w:lvlText w:val="%6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56EE3E">
      <w:start w:val="1"/>
      <w:numFmt w:val="decimal"/>
      <w:lvlText w:val="%7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A4F720">
      <w:start w:val="1"/>
      <w:numFmt w:val="lowerLetter"/>
      <w:lvlText w:val="%8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5E607A">
      <w:start w:val="1"/>
      <w:numFmt w:val="lowerRoman"/>
      <w:lvlText w:val="%9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918F7"/>
    <w:multiLevelType w:val="hybridMultilevel"/>
    <w:tmpl w:val="06D8F422"/>
    <w:lvl w:ilvl="0" w:tplc="6CFA0A7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28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3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6B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6D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43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E9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2A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43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601C00"/>
    <w:multiLevelType w:val="hybridMultilevel"/>
    <w:tmpl w:val="BA084BCE"/>
    <w:lvl w:ilvl="0" w:tplc="90163CD2">
      <w:start w:val="1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A507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44D0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A038F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6613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3247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C2B9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F24D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5068D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03B88"/>
    <w:multiLevelType w:val="hybridMultilevel"/>
    <w:tmpl w:val="25D23D9A"/>
    <w:lvl w:ilvl="0" w:tplc="CD8AD27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D83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6D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E8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4E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03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AC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EB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E0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1B2924"/>
    <w:multiLevelType w:val="hybridMultilevel"/>
    <w:tmpl w:val="2A7657FE"/>
    <w:lvl w:ilvl="0" w:tplc="31284F1C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25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85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88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CE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0E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0C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87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03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ED3B24"/>
    <w:multiLevelType w:val="hybridMultilevel"/>
    <w:tmpl w:val="9A8EEA06"/>
    <w:lvl w:ilvl="0" w:tplc="A9C68954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E7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02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C8F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80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A6C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ED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E8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22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7F724A"/>
    <w:multiLevelType w:val="hybridMultilevel"/>
    <w:tmpl w:val="078E3546"/>
    <w:lvl w:ilvl="0" w:tplc="2042D7EE">
      <w:start w:val="1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4C60A">
      <w:start w:val="1"/>
      <w:numFmt w:val="lowerLetter"/>
      <w:lvlText w:val="%2)"/>
      <w:lvlJc w:val="left"/>
      <w:pPr>
        <w:ind w:left="994"/>
      </w:pPr>
      <w:rPr>
        <w:rFonts w:asciiTheme="minorHAnsi" w:eastAsia="Verdana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62822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BA1DC2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6061C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9A1E9A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2EA74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BCACCE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CC6E76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602E1D"/>
    <w:multiLevelType w:val="hybridMultilevel"/>
    <w:tmpl w:val="796A5128"/>
    <w:lvl w:ilvl="0" w:tplc="63C4B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A751A3"/>
    <w:multiLevelType w:val="hybridMultilevel"/>
    <w:tmpl w:val="57C44CA0"/>
    <w:lvl w:ilvl="0" w:tplc="482AD436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8E3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28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49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1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40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2E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A4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03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1D50E3"/>
    <w:multiLevelType w:val="hybridMultilevel"/>
    <w:tmpl w:val="09D0C2FE"/>
    <w:lvl w:ilvl="0" w:tplc="492226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C63634D"/>
    <w:multiLevelType w:val="hybridMultilevel"/>
    <w:tmpl w:val="4970A0D6"/>
    <w:lvl w:ilvl="0" w:tplc="8BC46B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F555E3"/>
    <w:multiLevelType w:val="hybridMultilevel"/>
    <w:tmpl w:val="8392FB5A"/>
    <w:lvl w:ilvl="0" w:tplc="4058E736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24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2BB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AA2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0A4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AE8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4AB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8B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E27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9A76D0"/>
    <w:multiLevelType w:val="hybridMultilevel"/>
    <w:tmpl w:val="5DF4E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42CBD"/>
    <w:multiLevelType w:val="hybridMultilevel"/>
    <w:tmpl w:val="A2623276"/>
    <w:lvl w:ilvl="0" w:tplc="5570104E">
      <w:start w:val="1"/>
      <w:numFmt w:val="decimal"/>
      <w:lvlText w:val="%1."/>
      <w:lvlJc w:val="left"/>
      <w:pPr>
        <w:ind w:left="3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A5D7E">
      <w:start w:val="1"/>
      <w:numFmt w:val="decimal"/>
      <w:lvlText w:val="%2)"/>
      <w:lvlJc w:val="left"/>
      <w:pPr>
        <w:ind w:left="1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BEB26A">
      <w:start w:val="1"/>
      <w:numFmt w:val="lowerRoman"/>
      <w:lvlText w:val="%3"/>
      <w:lvlJc w:val="left"/>
      <w:pPr>
        <w:ind w:left="18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3E3394">
      <w:start w:val="1"/>
      <w:numFmt w:val="decimal"/>
      <w:lvlText w:val="%4"/>
      <w:lvlJc w:val="left"/>
      <w:pPr>
        <w:ind w:left="26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06DD7E">
      <w:start w:val="1"/>
      <w:numFmt w:val="lowerLetter"/>
      <w:lvlText w:val="%5"/>
      <w:lvlJc w:val="left"/>
      <w:pPr>
        <w:ind w:left="3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8F9BC">
      <w:start w:val="1"/>
      <w:numFmt w:val="lowerRoman"/>
      <w:lvlText w:val="%6"/>
      <w:lvlJc w:val="left"/>
      <w:pPr>
        <w:ind w:left="4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8A9CE">
      <w:start w:val="1"/>
      <w:numFmt w:val="decimal"/>
      <w:lvlText w:val="%7"/>
      <w:lvlJc w:val="left"/>
      <w:pPr>
        <w:ind w:left="4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621AE2">
      <w:start w:val="1"/>
      <w:numFmt w:val="lowerLetter"/>
      <w:lvlText w:val="%8"/>
      <w:lvlJc w:val="left"/>
      <w:pPr>
        <w:ind w:left="5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C6174C">
      <w:start w:val="1"/>
      <w:numFmt w:val="lowerRoman"/>
      <w:lvlText w:val="%9"/>
      <w:lvlJc w:val="left"/>
      <w:pPr>
        <w:ind w:left="6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021BBD"/>
    <w:multiLevelType w:val="hybridMultilevel"/>
    <w:tmpl w:val="A58EE344"/>
    <w:lvl w:ilvl="0" w:tplc="2FC62C04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09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25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A5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AE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A7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2E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8F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EF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9807795">
    <w:abstractNumId w:val="3"/>
  </w:num>
  <w:num w:numId="2" w16cid:durableId="1416900987">
    <w:abstractNumId w:val="1"/>
  </w:num>
  <w:num w:numId="3" w16cid:durableId="78214351">
    <w:abstractNumId w:val="12"/>
  </w:num>
  <w:num w:numId="4" w16cid:durableId="2016683257">
    <w:abstractNumId w:val="7"/>
  </w:num>
  <w:num w:numId="5" w16cid:durableId="645742042">
    <w:abstractNumId w:val="5"/>
  </w:num>
  <w:num w:numId="6" w16cid:durableId="279283">
    <w:abstractNumId w:val="18"/>
  </w:num>
  <w:num w:numId="7" w16cid:durableId="830484304">
    <w:abstractNumId w:val="15"/>
  </w:num>
  <w:num w:numId="8" w16cid:durableId="1875146440">
    <w:abstractNumId w:val="8"/>
  </w:num>
  <w:num w:numId="9" w16cid:durableId="1677733612">
    <w:abstractNumId w:val="9"/>
  </w:num>
  <w:num w:numId="10" w16cid:durableId="238176571">
    <w:abstractNumId w:val="13"/>
  </w:num>
  <w:num w:numId="11" w16cid:durableId="909538762">
    <w:abstractNumId w:val="17"/>
  </w:num>
  <w:num w:numId="12" w16cid:durableId="1448694259">
    <w:abstractNumId w:val="2"/>
  </w:num>
  <w:num w:numId="13" w16cid:durableId="45841180">
    <w:abstractNumId w:val="6"/>
  </w:num>
  <w:num w:numId="14" w16cid:durableId="1720936409">
    <w:abstractNumId w:val="4"/>
  </w:num>
  <w:num w:numId="15" w16cid:durableId="508981833">
    <w:abstractNumId w:val="0"/>
  </w:num>
  <w:num w:numId="16" w16cid:durableId="1002395416">
    <w:abstractNumId w:val="11"/>
  </w:num>
  <w:num w:numId="17" w16cid:durableId="1918592167">
    <w:abstractNumId w:val="14"/>
  </w:num>
  <w:num w:numId="18" w16cid:durableId="1156141751">
    <w:abstractNumId w:val="16"/>
  </w:num>
  <w:num w:numId="19" w16cid:durableId="837768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7"/>
    <w:rsid w:val="001943A4"/>
    <w:rsid w:val="001F2B2B"/>
    <w:rsid w:val="00274E30"/>
    <w:rsid w:val="0043328E"/>
    <w:rsid w:val="00441A7A"/>
    <w:rsid w:val="00471330"/>
    <w:rsid w:val="004828D5"/>
    <w:rsid w:val="004945DA"/>
    <w:rsid w:val="004D38C3"/>
    <w:rsid w:val="0053713B"/>
    <w:rsid w:val="005870FB"/>
    <w:rsid w:val="005C58C5"/>
    <w:rsid w:val="005F4BF6"/>
    <w:rsid w:val="00637FD7"/>
    <w:rsid w:val="00716A67"/>
    <w:rsid w:val="00742566"/>
    <w:rsid w:val="008C7F6E"/>
    <w:rsid w:val="00927B06"/>
    <w:rsid w:val="00966523"/>
    <w:rsid w:val="00A23D14"/>
    <w:rsid w:val="00A72FC0"/>
    <w:rsid w:val="00A973E3"/>
    <w:rsid w:val="00B27824"/>
    <w:rsid w:val="00C85707"/>
    <w:rsid w:val="00DC4B75"/>
    <w:rsid w:val="00E74735"/>
    <w:rsid w:val="00E96735"/>
    <w:rsid w:val="00F11CD0"/>
    <w:rsid w:val="00FD32E7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33A"/>
  <w15:docId w15:val="{BCF25B98-F99B-4476-B002-6215ED9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4D38C3"/>
    <w:pPr>
      <w:ind w:left="720"/>
      <w:contextualSpacing/>
    </w:pPr>
  </w:style>
  <w:style w:type="paragraph" w:customStyle="1" w:styleId="Default">
    <w:name w:val="Default"/>
    <w:rsid w:val="00E967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cp:lastModifiedBy>BernadetaM</cp:lastModifiedBy>
  <cp:revision>5</cp:revision>
  <cp:lastPrinted>2022-05-24T17:59:00Z</cp:lastPrinted>
  <dcterms:created xsi:type="dcterms:W3CDTF">2022-05-24T18:02:00Z</dcterms:created>
  <dcterms:modified xsi:type="dcterms:W3CDTF">2022-05-24T21:51:00Z</dcterms:modified>
</cp:coreProperties>
</file>