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1"/>
        <w:gridCol w:w="2623"/>
        <w:gridCol w:w="9072"/>
        <w:gridCol w:w="1808"/>
      </w:tblGrid>
      <w:tr w:rsidR="00671277" w:rsidTr="00451438">
        <w:tc>
          <w:tcPr>
            <w:tcW w:w="13994" w:type="dxa"/>
            <w:gridSpan w:val="4"/>
          </w:tcPr>
          <w:p w:rsidR="00671277" w:rsidRPr="00671277" w:rsidRDefault="00671277" w:rsidP="00671277">
            <w:pPr>
              <w:suppressAutoHyphens/>
              <w:ind w:left="6372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</w:pPr>
            <w:bookmarkStart w:id="0" w:name="_GoBack"/>
            <w:bookmarkEnd w:id="0"/>
            <w:r w:rsidRPr="00671277">
              <w:rPr>
                <w:rFonts w:ascii="Arial" w:eastAsia="Times New Roman" w:hAnsi="Arial" w:cs="Times New Roman"/>
                <w:b/>
                <w:sz w:val="20"/>
                <w:szCs w:val="20"/>
                <w:lang w:eastAsia="ar-SA"/>
              </w:rPr>
              <w:t>Załącznik Nr 1 do ogłoszenia o przetargu SPSUSZ.pzp.02.2021</w:t>
            </w:r>
          </w:p>
          <w:p w:rsidR="00671277" w:rsidRPr="00F749BB" w:rsidRDefault="00671277" w:rsidP="00F749BB">
            <w:pPr>
              <w:suppressAutoHyphens/>
              <w:ind w:left="6372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749BB" w:rsidTr="00451438">
        <w:tc>
          <w:tcPr>
            <w:tcW w:w="13994" w:type="dxa"/>
            <w:gridSpan w:val="4"/>
          </w:tcPr>
          <w:p w:rsidR="00F749BB" w:rsidRPr="00944F1D" w:rsidRDefault="00671277" w:rsidP="00671277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SZCZEGÓŁOWY ZAKRES ZAMÓWIENIA</w:t>
            </w:r>
          </w:p>
        </w:tc>
      </w:tr>
      <w:tr w:rsidR="00B9031D" w:rsidTr="00451438">
        <w:tc>
          <w:tcPr>
            <w:tcW w:w="13994" w:type="dxa"/>
            <w:gridSpan w:val="4"/>
          </w:tcPr>
          <w:p w:rsidR="00B9031D" w:rsidRPr="00944F1D" w:rsidRDefault="00B9031D" w:rsidP="00944F1D">
            <w:pPr>
              <w:jc w:val="center"/>
              <w:rPr>
                <w:b/>
                <w:sz w:val="28"/>
                <w:szCs w:val="28"/>
              </w:rPr>
            </w:pPr>
            <w:r w:rsidRPr="00944F1D">
              <w:rPr>
                <w:b/>
                <w:sz w:val="28"/>
                <w:szCs w:val="28"/>
              </w:rPr>
              <w:t>Wyposażenie podstawowe</w:t>
            </w:r>
          </w:p>
        </w:tc>
      </w:tr>
      <w:tr w:rsidR="00F749BB" w:rsidTr="00F749BB">
        <w:tc>
          <w:tcPr>
            <w:tcW w:w="491" w:type="dxa"/>
          </w:tcPr>
          <w:p w:rsidR="00F749BB" w:rsidRPr="00944F1D" w:rsidRDefault="00F749BB">
            <w:pPr>
              <w:rPr>
                <w:b/>
              </w:rPr>
            </w:pPr>
            <w:r w:rsidRPr="00944F1D">
              <w:rPr>
                <w:b/>
              </w:rPr>
              <w:t>Lp.</w:t>
            </w:r>
          </w:p>
        </w:tc>
        <w:tc>
          <w:tcPr>
            <w:tcW w:w="2623" w:type="dxa"/>
          </w:tcPr>
          <w:p w:rsidR="00F749BB" w:rsidRPr="00944F1D" w:rsidRDefault="00F749BB">
            <w:pPr>
              <w:rPr>
                <w:b/>
              </w:rPr>
            </w:pPr>
            <w:r>
              <w:rPr>
                <w:b/>
              </w:rPr>
              <w:t>Nazwa produktu</w:t>
            </w:r>
          </w:p>
        </w:tc>
        <w:tc>
          <w:tcPr>
            <w:tcW w:w="9072" w:type="dxa"/>
          </w:tcPr>
          <w:p w:rsidR="00F749BB" w:rsidRPr="00944F1D" w:rsidRDefault="00F749BB">
            <w:pPr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808" w:type="dxa"/>
          </w:tcPr>
          <w:p w:rsidR="00F749BB" w:rsidRPr="00944F1D" w:rsidRDefault="00F749BB">
            <w:pPr>
              <w:rPr>
                <w:b/>
              </w:rPr>
            </w:pPr>
            <w:r w:rsidRPr="00944F1D">
              <w:rPr>
                <w:b/>
              </w:rPr>
              <w:t>Szt.</w:t>
            </w:r>
          </w:p>
        </w:tc>
      </w:tr>
      <w:tr w:rsidR="00F749BB" w:rsidRPr="00944F1D" w:rsidTr="00F749BB">
        <w:tc>
          <w:tcPr>
            <w:tcW w:w="491" w:type="dxa"/>
          </w:tcPr>
          <w:p w:rsidR="00F749BB" w:rsidRPr="00944F1D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</w:p>
        </w:tc>
        <w:tc>
          <w:tcPr>
            <w:tcW w:w="2623" w:type="dxa"/>
          </w:tcPr>
          <w:p w:rsidR="00F749BB" w:rsidRPr="00E36B25" w:rsidRDefault="00F749BB" w:rsidP="00B903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Drukarka 3D</w:t>
            </w:r>
            <w:r>
              <w:rPr>
                <w:rFonts w:ascii="Times New Roman" w:hAnsi="Times New Roman" w:cs="Times New Roman"/>
              </w:rPr>
              <w:t xml:space="preserve"> wraz z akcesoriami</w:t>
            </w:r>
          </w:p>
          <w:p w:rsidR="00F749BB" w:rsidRPr="00E36B25" w:rsidRDefault="00F749BB" w:rsidP="007B5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173EDA" w:rsidRPr="00173EDA" w:rsidRDefault="00F749BB" w:rsidP="00173EDA">
            <w:pPr>
              <w:rPr>
                <w:rFonts w:ascii="Times New Roman" w:hAnsi="Times New Roman" w:cs="Times New Roman"/>
                <w:color w:val="000000"/>
              </w:rPr>
            </w:pPr>
            <w:r w:rsidRPr="004D14F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73EDA" w:rsidRPr="004D14F1">
              <w:rPr>
                <w:rFonts w:ascii="Times New Roman" w:hAnsi="Times New Roman" w:cs="Times New Roman"/>
                <w:color w:val="000000"/>
              </w:rPr>
              <w:t>Zabudowane lub wymienne boki drukarki,</w:t>
            </w:r>
            <w:r w:rsidR="00173EDA" w:rsidRPr="004D14F1">
              <w:rPr>
                <w:rFonts w:ascii="Times New Roman" w:hAnsi="Times New Roman" w:cs="Times New Roman"/>
              </w:rPr>
              <w:t xml:space="preserve"> </w:t>
            </w:r>
            <w:r w:rsidR="00173EDA" w:rsidRPr="004D14F1">
              <w:rPr>
                <w:rFonts w:ascii="Times New Roman" w:hAnsi="Times New Roman" w:cs="Times New Roman"/>
                <w:color w:val="000000"/>
              </w:rPr>
              <w:t>kompatybilny slicer</w:t>
            </w:r>
            <w:r w:rsidR="00173EDA" w:rsidRPr="004D14F1">
              <w:rPr>
                <w:rFonts w:ascii="Times New Roman" w:hAnsi="Times New Roman" w:cs="Times New Roman"/>
              </w:rPr>
              <w:t>, rozmiar wydruku: 220 x 200 x 250 mm, podstawa</w:t>
            </w:r>
            <w:r w:rsidR="00173EDA" w:rsidRPr="00E36B25">
              <w:rPr>
                <w:rFonts w:ascii="Times New Roman" w:hAnsi="Times New Roman" w:cs="Times New Roman"/>
              </w:rPr>
              <w:t xml:space="preserve"> o grubości 8 mm</w:t>
            </w:r>
            <w:r w:rsidR="00173EDA">
              <w:rPr>
                <w:rFonts w:ascii="Times New Roman" w:hAnsi="Times New Roman" w:cs="Times New Roman"/>
              </w:rPr>
              <w:t xml:space="preserve"> </w:t>
            </w:r>
            <w:r w:rsidR="00173EDA" w:rsidRPr="00E36B25">
              <w:rPr>
                <w:rFonts w:ascii="Times New Roman" w:hAnsi="Times New Roman" w:cs="Times New Roman"/>
              </w:rPr>
              <w:t>oraz elastyczna platforma magnetyczna z powierzchnią adhezyjną z dwoma uc</w:t>
            </w:r>
            <w:r w:rsidR="00173EDA">
              <w:rPr>
                <w:rFonts w:ascii="Times New Roman" w:hAnsi="Times New Roman" w:cs="Times New Roman"/>
              </w:rPr>
              <w:t>hwytami..  W</w:t>
            </w:r>
            <w:r w:rsidR="00173EDA" w:rsidRPr="00E36B25">
              <w:rPr>
                <w:rFonts w:ascii="Times New Roman" w:hAnsi="Times New Roman" w:cs="Times New Roman"/>
              </w:rPr>
              <w:t>budowany uchwyt szpuli filamentu 1 kg oraz możliwość korzystania z dysz o średnicach 0,3 / 0,4 / 0,6 mm.</w:t>
            </w:r>
          </w:p>
          <w:p w:rsidR="00173EDA" w:rsidRDefault="00173EDA" w:rsidP="00173E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Drukarka wyposażona jest w czujnik filamentu, schowek na narzędzia oraz kamerę, która umożliwia robienie i oglądanie zdjęć z poziomu interfejsu drukarki. Umożliwia zdalną kontrolę nad urządzeniem poprzez Wi-Fi lub Ethernet, a lokalne sterowanie urządzenia odbywa się za pomocą 4.3 calowego kolorowego wyświetlacza HD,mającego 3 stopnie jasności. Drukarka posiada tryb oszczędzania energii oraz dwa tryby kalibracji -dziewięciopunktową i ekspercką. Dodatkowo istnieje możliwość pobierania logu z urządzenia. Dzięki ekstruderowi 265°C możliwy jest druk z PLA/ABS/PC/PETG/PLA-CF/PETG-CF. Filtr HEPA 13 z wkładką z aktywnego węgla oraz zamknięta komora wydruku zapewniają bezpieczne korzystanie z drukarki przez uczniów. Urządzenie posiada także funkcję umożliwiającą edycję temperatury stołu oraz dyszy, wysokość osi z procentową ilość podawanego filamentu, moc wentylatorów i prędkość drukowania w trakcie drukowania.</w:t>
            </w:r>
          </w:p>
          <w:p w:rsidR="00F749BB" w:rsidRPr="004D14F1" w:rsidRDefault="00173EDA" w:rsidP="00173EDA">
            <w:pPr>
              <w:rPr>
                <w:rFonts w:ascii="Times New Roman" w:hAnsi="Times New Roman" w:cs="Times New Roman"/>
                <w:color w:val="000000"/>
              </w:rPr>
            </w:pPr>
            <w:r w:rsidRPr="004D14F1">
              <w:rPr>
                <w:rFonts w:ascii="Times New Roman" w:hAnsi="Times New Roman" w:cs="Times New Roman"/>
                <w:color w:val="000000"/>
              </w:rPr>
              <w:t>Gwarancja co najmniej 12 miesiecy, autoryzowany serwis na terenie Polski, SLA do 3 tygodni, serwis i wsparcie techniczne - serwis obowiązkowo na terenie RP, wsparcie techniczne w języku polskim, instrukcja obsługi w języku polskim (niekoniecznie papierowa). Interfejs w języku polskim lub angielskim.</w:t>
            </w: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944F1D">
              <w:rPr>
                <w:rFonts w:ascii="Times New Roman" w:hAnsi="Times New Roman" w:cs="Times New Roman"/>
              </w:rPr>
              <w:t>1</w:t>
            </w:r>
          </w:p>
        </w:tc>
      </w:tr>
      <w:tr w:rsidR="00F749BB" w:rsidRPr="00944F1D" w:rsidTr="00F749BB">
        <w:tc>
          <w:tcPr>
            <w:tcW w:w="491" w:type="dxa"/>
          </w:tcPr>
          <w:p w:rsidR="00F749BB" w:rsidRPr="00944F1D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23" w:type="dxa"/>
          </w:tcPr>
          <w:p w:rsidR="00F749BB" w:rsidRPr="00944F1D" w:rsidRDefault="00F749BB" w:rsidP="007B5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Aparat fotograficzny z akcesoriami</w:t>
            </w:r>
          </w:p>
        </w:tc>
        <w:tc>
          <w:tcPr>
            <w:tcW w:w="9072" w:type="dxa"/>
          </w:tcPr>
          <w:p w:rsidR="00F749BB" w:rsidRPr="00944F1D" w:rsidRDefault="00A21B68" w:rsidP="00A21B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4F1D">
              <w:rPr>
                <w:rFonts w:ascii="Times New Roman" w:hAnsi="Times New Roman" w:cs="Times New Roman"/>
              </w:rPr>
              <w:t xml:space="preserve">Aparat cyfrowy z funkcją kamery, wyświetlacz 2,9" – 3,3", matryca 20,1 – 24,3 MPix, CMOS Exmor R. Rozdzielczość filmów: 1920 x 1080. Rodzielczość maksymalna: 5472 x 3648. Lampa błyskowa: Wbudowana. Zoom: 1 - 3, zakres ISO: 125-25600, złącza i porty HDMI, micro USB 2.0, </w:t>
            </w:r>
            <w:r>
              <w:rPr>
                <w:rFonts w:ascii="Times New Roman" w:hAnsi="Times New Roman" w:cs="Times New Roman"/>
              </w:rPr>
              <w:t xml:space="preserve">wskazane Wi-Fi/ Bluetooth, </w:t>
            </w:r>
            <w:r w:rsidRPr="00944F1D">
              <w:rPr>
                <w:rFonts w:ascii="Times New Roman" w:hAnsi="Times New Roman" w:cs="Times New Roman"/>
              </w:rPr>
              <w:t>dodatkowe wejścia na karty pamięci: Memory Stick Duo, Memory Stick Pro Duo, SD, SDHC, SDXC, microSDHC, microSDXC, microSD, Memory Stick Pro-HG Duo, Memory Stick Micro. Aparat Ze stabilizacją obrazu.</w:t>
            </w: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944F1D">
              <w:rPr>
                <w:rFonts w:ascii="Times New Roman" w:hAnsi="Times New Roman" w:cs="Times New Roman"/>
              </w:rPr>
              <w:t>1</w:t>
            </w:r>
          </w:p>
        </w:tc>
      </w:tr>
      <w:tr w:rsidR="00F749BB" w:rsidRPr="00944F1D" w:rsidTr="00F749BB">
        <w:tc>
          <w:tcPr>
            <w:tcW w:w="491" w:type="dxa"/>
          </w:tcPr>
          <w:p w:rsidR="00F749BB" w:rsidRPr="00944F1D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23" w:type="dxa"/>
          </w:tcPr>
          <w:p w:rsidR="00F749BB" w:rsidRPr="00E36B25" w:rsidRDefault="00F749BB" w:rsidP="007F4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Gimbal ręczny </w:t>
            </w:r>
          </w:p>
        </w:tc>
        <w:tc>
          <w:tcPr>
            <w:tcW w:w="9072" w:type="dxa"/>
          </w:tcPr>
          <w:p w:rsidR="00F749BB" w:rsidRPr="00E36B25" w:rsidRDefault="00730826" w:rsidP="007F4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Zbudowany jest z magnezu i aluminium, co sprawia, że jest nie tylko bardzo wytrzymały, wymiary 220x200x75 mm, waga 1,1 kg.</w:t>
            </w: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944F1D">
              <w:rPr>
                <w:rFonts w:ascii="Times New Roman" w:hAnsi="Times New Roman" w:cs="Times New Roman"/>
              </w:rPr>
              <w:t>1</w:t>
            </w:r>
          </w:p>
        </w:tc>
      </w:tr>
      <w:tr w:rsidR="00F749BB" w:rsidRPr="00944F1D" w:rsidTr="00F749BB">
        <w:tc>
          <w:tcPr>
            <w:tcW w:w="491" w:type="dxa"/>
          </w:tcPr>
          <w:p w:rsidR="00F749BB" w:rsidRPr="00944F1D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23" w:type="dxa"/>
          </w:tcPr>
          <w:p w:rsidR="00F749BB" w:rsidRPr="00E36B25" w:rsidRDefault="00F749BB" w:rsidP="00272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Oświetlenie do realizacji nagrań</w:t>
            </w:r>
          </w:p>
        </w:tc>
        <w:tc>
          <w:tcPr>
            <w:tcW w:w="9072" w:type="dxa"/>
          </w:tcPr>
          <w:p w:rsidR="00A21B68" w:rsidRPr="00E36B25" w:rsidRDefault="00F749BB" w:rsidP="00A21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21B68">
              <w:rPr>
                <w:rFonts w:ascii="Times New Roman" w:hAnsi="Times New Roman" w:cs="Times New Roman"/>
              </w:rPr>
              <w:t>K</w:t>
            </w:r>
            <w:r w:rsidR="00A21B68" w:rsidRPr="00E36B25">
              <w:rPr>
                <w:rFonts w:ascii="Times New Roman" w:hAnsi="Times New Roman" w:cs="Times New Roman"/>
              </w:rPr>
              <w:t>omplet: softbox oktagonalny 70 cm, świetlówka 125</w:t>
            </w:r>
          </w:p>
          <w:p w:rsidR="0033183D" w:rsidRPr="00E36B25" w:rsidRDefault="00A21B68" w:rsidP="00A21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W, statyw</w:t>
            </w:r>
            <w:r w:rsidRPr="00E36B25">
              <w:rPr>
                <w:rFonts w:ascii="Times New Roman" w:hAnsi="Times New Roman" w:cs="Times New Roman"/>
              </w:rPr>
              <w:t xml:space="preserve"> .</w:t>
            </w:r>
          </w:p>
          <w:p w:rsidR="00F749BB" w:rsidRPr="00E36B25" w:rsidRDefault="00F749BB" w:rsidP="00461E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944F1D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749BB" w:rsidRPr="00944F1D" w:rsidTr="00F749BB">
        <w:tc>
          <w:tcPr>
            <w:tcW w:w="491" w:type="dxa"/>
          </w:tcPr>
          <w:p w:rsidR="00F749BB" w:rsidRPr="00944F1D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23" w:type="dxa"/>
          </w:tcPr>
          <w:p w:rsidR="00F749BB" w:rsidRPr="00E36B25" w:rsidRDefault="00F749BB" w:rsidP="00D47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Mikrofon kierunkowy z akcesoriami</w:t>
            </w:r>
          </w:p>
        </w:tc>
        <w:tc>
          <w:tcPr>
            <w:tcW w:w="9072" w:type="dxa"/>
          </w:tcPr>
          <w:p w:rsidR="00F749BB" w:rsidRPr="00E36B25" w:rsidRDefault="00A21B68" w:rsidP="00D47F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Pr="00E36B25">
              <w:rPr>
                <w:rFonts w:ascii="Times New Roman" w:hAnsi="Times New Roman" w:cs="Times New Roman"/>
              </w:rPr>
              <w:t xml:space="preserve">ikrofon pojemnościowy o kardioidalnej charakterystyce dźwięku. Wykorzystując złącze mini jack </w:t>
            </w:r>
            <w:r>
              <w:rPr>
                <w:rFonts w:ascii="Times New Roman" w:hAnsi="Times New Roman" w:cs="Times New Roman"/>
              </w:rPr>
              <w:t xml:space="preserve">3,5 mm. Zestaw zawiera </w:t>
            </w:r>
            <w:r w:rsidRPr="00E36B25">
              <w:rPr>
                <w:rFonts w:ascii="Times New Roman" w:hAnsi="Times New Roman" w:cs="Times New Roman"/>
              </w:rPr>
              <w:t xml:space="preserve"> osłonę przeciwwietrzną, a także uchwyt do montażu na stopce ISO lub statywie 1/4 cala.</w:t>
            </w: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944F1D">
              <w:rPr>
                <w:rFonts w:ascii="Times New Roman" w:hAnsi="Times New Roman" w:cs="Times New Roman"/>
              </w:rPr>
              <w:t>1</w:t>
            </w:r>
          </w:p>
        </w:tc>
      </w:tr>
      <w:tr w:rsidR="00F749BB" w:rsidRPr="00944F1D" w:rsidTr="00F749BB">
        <w:tc>
          <w:tcPr>
            <w:tcW w:w="491" w:type="dxa"/>
          </w:tcPr>
          <w:p w:rsidR="00F749BB" w:rsidRPr="00944F1D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23" w:type="dxa"/>
          </w:tcPr>
          <w:p w:rsidR="00F749BB" w:rsidRPr="00E36B25" w:rsidRDefault="00F749BB" w:rsidP="00E64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Mikroport z akcesoriami</w:t>
            </w:r>
          </w:p>
        </w:tc>
        <w:tc>
          <w:tcPr>
            <w:tcW w:w="9072" w:type="dxa"/>
          </w:tcPr>
          <w:p w:rsidR="00F749BB" w:rsidRPr="00E36B25" w:rsidRDefault="00A21B68" w:rsidP="00A21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Pr="00E36B25">
              <w:rPr>
                <w:rFonts w:ascii="Times New Roman" w:hAnsi="Times New Roman" w:cs="Times New Roman"/>
              </w:rPr>
              <w:t>ezprzewodowy  z mikrofonem k</w:t>
            </w:r>
            <w:r>
              <w:rPr>
                <w:rFonts w:ascii="Times New Roman" w:hAnsi="Times New Roman" w:cs="Times New Roman"/>
              </w:rPr>
              <w:t>rawatowym.</w:t>
            </w:r>
            <w:r w:rsidRPr="00E36B25">
              <w:rPr>
                <w:rFonts w:ascii="Times New Roman" w:hAnsi="Times New Roman" w:cs="Times New Roman"/>
              </w:rPr>
              <w:t xml:space="preserve"> Nadajnik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E36B25">
              <w:rPr>
                <w:rFonts w:ascii="Times New Roman" w:hAnsi="Times New Roman" w:cs="Times New Roman"/>
              </w:rPr>
              <w:t xml:space="preserve"> i odbiornik komunikują się ze sobą radiowo na odległość do 30 m. W komplecie gąbka wytłumiają</w:t>
            </w:r>
            <w:r>
              <w:rPr>
                <w:rFonts w:ascii="Times New Roman" w:hAnsi="Times New Roman" w:cs="Times New Roman"/>
              </w:rPr>
              <w:t xml:space="preserve">ca </w:t>
            </w:r>
            <w:r w:rsidRPr="00E36B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944F1D">
              <w:rPr>
                <w:rFonts w:ascii="Times New Roman" w:hAnsi="Times New Roman" w:cs="Times New Roman"/>
              </w:rPr>
              <w:t>1</w:t>
            </w:r>
          </w:p>
        </w:tc>
      </w:tr>
      <w:tr w:rsidR="00F749BB" w:rsidRPr="00944F1D" w:rsidTr="00F749BB">
        <w:tc>
          <w:tcPr>
            <w:tcW w:w="491" w:type="dxa"/>
          </w:tcPr>
          <w:p w:rsidR="00F749BB" w:rsidRPr="00944F1D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23" w:type="dxa"/>
          </w:tcPr>
          <w:p w:rsidR="00F749BB" w:rsidRPr="00E36B25" w:rsidRDefault="00F749BB" w:rsidP="00E72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Statyw fotograficzny</w:t>
            </w:r>
            <w:r>
              <w:rPr>
                <w:rFonts w:ascii="Times New Roman" w:hAnsi="Times New Roman" w:cs="Times New Roman"/>
              </w:rPr>
              <w:t xml:space="preserve"> z akcesoriami</w:t>
            </w:r>
          </w:p>
        </w:tc>
        <w:tc>
          <w:tcPr>
            <w:tcW w:w="9072" w:type="dxa"/>
          </w:tcPr>
          <w:p w:rsidR="00F749BB" w:rsidRPr="00E36B25" w:rsidRDefault="00A21B68" w:rsidP="00E726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E36B25">
              <w:rPr>
                <w:rFonts w:ascii="Times New Roman" w:hAnsi="Times New Roman" w:cs="Times New Roman"/>
              </w:rPr>
              <w:t xml:space="preserve"> głowicą kulową i  funkcją monopodu  o wysokości 17</w:t>
            </w:r>
            <w:r>
              <w:rPr>
                <w:rFonts w:ascii="Times New Roman" w:hAnsi="Times New Roman" w:cs="Times New Roman"/>
              </w:rPr>
              <w:t xml:space="preserve">0 cm z głowicą kulową, nóżki </w:t>
            </w:r>
            <w:r w:rsidRPr="00E36B25">
              <w:rPr>
                <w:rFonts w:ascii="Times New Roman" w:hAnsi="Times New Roman" w:cs="Times New Roman"/>
              </w:rPr>
              <w:t>składane w drugą stronę, a jedną z nich da się odkręcić i połączyć z całą kolumną centralną, tworząc monopod o dużej skali regulacji. Centralną kolumnę da się też zamontować odwrotnie, co pozwoli na wykonywanie zdjęć typu flat lay (z lotu ptaka). Udźwig do 4 kg. W komplecie futerał.</w:t>
            </w: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944F1D">
              <w:rPr>
                <w:rFonts w:ascii="Times New Roman" w:hAnsi="Times New Roman" w:cs="Times New Roman"/>
              </w:rPr>
              <w:t>1</w:t>
            </w:r>
          </w:p>
        </w:tc>
      </w:tr>
      <w:tr w:rsidR="00F749BB" w:rsidRPr="00944F1D" w:rsidTr="00F749BB">
        <w:tc>
          <w:tcPr>
            <w:tcW w:w="491" w:type="dxa"/>
          </w:tcPr>
          <w:p w:rsidR="00F749BB" w:rsidRPr="00944F1D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23" w:type="dxa"/>
          </w:tcPr>
          <w:p w:rsidR="00F749BB" w:rsidRPr="00E36B25" w:rsidRDefault="00F749BB" w:rsidP="00A93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Mikrokontroler z czujnikami i akcesoriami</w:t>
            </w:r>
          </w:p>
        </w:tc>
        <w:tc>
          <w:tcPr>
            <w:tcW w:w="9072" w:type="dxa"/>
          </w:tcPr>
          <w:p w:rsidR="00F749BB" w:rsidRPr="00E36B25" w:rsidRDefault="00A21B68" w:rsidP="00A21B68">
            <w:pPr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Zawartość: 1 x książka z projektami Arduino, 1 x Arduino UNO rev.3, kabel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B25">
              <w:rPr>
                <w:rFonts w:ascii="Times New Roman" w:hAnsi="Times New Roman" w:cs="Times New Roman"/>
              </w:rPr>
              <w:t>USB, płytka do prototypowania, drewniana podstawa, zatrzask baterii 9V, 70 twardych kabli, 2 kable elastyczne, 6 fotorezystorów, 3 potencjometry 10kR, 10 przycisków, czujnik temperatury, czujnik pochylenia, LCD, diody LED, mały silnik DC 6V/9V, serwomotor, piezoelement, sterownik silnikowy z mostkiem H [L293D]2x transoptor 4N35, 5xtranzystorów BC547, 2x MOSFET IRF520, 5x dioda 1N4007, 3 nakładki żelowe przezroczyste (czerwony, zielony niebieski), 1x złącze męskie (40x1), 13x kondensator, 45x rezystor.</w:t>
            </w: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944F1D">
              <w:rPr>
                <w:rFonts w:ascii="Times New Roman" w:hAnsi="Times New Roman" w:cs="Times New Roman"/>
              </w:rPr>
              <w:t>1</w:t>
            </w:r>
          </w:p>
        </w:tc>
      </w:tr>
      <w:tr w:rsidR="00F749BB" w:rsidRPr="00944F1D" w:rsidTr="00F749BB">
        <w:tc>
          <w:tcPr>
            <w:tcW w:w="491" w:type="dxa"/>
          </w:tcPr>
          <w:p w:rsidR="00F749BB" w:rsidRPr="00944F1D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23" w:type="dxa"/>
          </w:tcPr>
          <w:p w:rsidR="00F749BB" w:rsidRPr="00E36B25" w:rsidRDefault="00F749BB" w:rsidP="00FC3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Stacja lutownicza z gorącym powietrzem </w:t>
            </w:r>
          </w:p>
        </w:tc>
        <w:tc>
          <w:tcPr>
            <w:tcW w:w="9072" w:type="dxa"/>
          </w:tcPr>
          <w:p w:rsidR="00F749BB" w:rsidRPr="00E36B25" w:rsidRDefault="00A21B68" w:rsidP="00FC30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Czujniki z zamkniętą pętlą i układy zapewniające szybkie nagrzewania i utrzymanie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B25">
              <w:rPr>
                <w:rFonts w:ascii="Times New Roman" w:hAnsi="Times New Roman" w:cs="Times New Roman"/>
              </w:rPr>
              <w:t>właściwej i stabilnej temperatury. Temperatura gorącego powietrza jest regulowana za pomocą przycisków (od + 100 ° C do + 500 ° C).Sterowany przepływ gorąc ego powietrza. Szybkie nagrzewanie (do + 400 ° C w ciągu około 60 sekund do + 500 ° C w około 90 sekund). Duży wyświetlacz wskazujący temperaturę. Uchwyt „Side Clip” dla bezpiecznego przechowywania dyszy gorącego powietrza podczas przerw w pracy. Zintegrowany czujnik przełącza urządzenie w tryb standy po odłożeniu końcówki 3 wymienne końcówki. Silnik bezszczotkowy wentylatora zapewnia długą żywotność i niski poziom hałasu (mniej niż 45dB).</w:t>
            </w: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944F1D">
              <w:rPr>
                <w:rFonts w:ascii="Times New Roman" w:hAnsi="Times New Roman" w:cs="Times New Roman"/>
              </w:rPr>
              <w:t>1</w:t>
            </w:r>
          </w:p>
        </w:tc>
      </w:tr>
      <w:tr w:rsidR="00F749BB" w:rsidRPr="00944F1D" w:rsidTr="00F749BB">
        <w:tc>
          <w:tcPr>
            <w:tcW w:w="491" w:type="dxa"/>
          </w:tcPr>
          <w:p w:rsidR="00F749BB" w:rsidRPr="00944F1D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623" w:type="dxa"/>
          </w:tcPr>
          <w:p w:rsidR="00F749BB" w:rsidRPr="00E36B25" w:rsidRDefault="00F749BB" w:rsidP="006154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Filament</w:t>
            </w:r>
          </w:p>
        </w:tc>
        <w:tc>
          <w:tcPr>
            <w:tcW w:w="9072" w:type="dxa"/>
          </w:tcPr>
          <w:p w:rsidR="00A21B68" w:rsidRPr="00E36B25" w:rsidRDefault="00A21B68" w:rsidP="00A21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Komplet filamentów do  drukarki 3D - 20x 1 kg.</w:t>
            </w:r>
          </w:p>
          <w:p w:rsidR="00A21B68" w:rsidRPr="00E36B25" w:rsidRDefault="00A21B68" w:rsidP="00A21B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Filament  wytwarzany jest na bazie mączki kukurydzianej i jest w pełni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B25">
              <w:rPr>
                <w:rFonts w:ascii="Times New Roman" w:hAnsi="Times New Roman" w:cs="Times New Roman"/>
              </w:rPr>
              <w:t>biodegradow</w:t>
            </w:r>
            <w:r>
              <w:rPr>
                <w:rFonts w:ascii="Times New Roman" w:hAnsi="Times New Roman" w:cs="Times New Roman"/>
              </w:rPr>
              <w:t xml:space="preserve">alny. </w:t>
            </w:r>
          </w:p>
          <w:p w:rsidR="00F749BB" w:rsidRPr="00E36B25" w:rsidRDefault="00A21B68" w:rsidP="00A21B68">
            <w:pPr>
              <w:rPr>
                <w:rFonts w:ascii="Times New Roman" w:hAnsi="Times New Roman" w:cs="Times New Roman"/>
              </w:rPr>
            </w:pPr>
            <w:r w:rsidRPr="00E36B25">
              <w:rPr>
                <w:rFonts w:ascii="Times New Roman" w:hAnsi="Times New Roman" w:cs="Times New Roman"/>
              </w:rPr>
              <w:t>Mięknie w temperaturze 50-60°C.</w:t>
            </w: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944F1D">
              <w:rPr>
                <w:rFonts w:ascii="Times New Roman" w:hAnsi="Times New Roman" w:cs="Times New Roman"/>
              </w:rPr>
              <w:t>1</w:t>
            </w:r>
          </w:p>
        </w:tc>
      </w:tr>
      <w:tr w:rsidR="00F749BB" w:rsidRPr="00944F1D" w:rsidTr="00F749BB">
        <w:tc>
          <w:tcPr>
            <w:tcW w:w="491" w:type="dxa"/>
          </w:tcPr>
          <w:p w:rsidR="00F749BB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23" w:type="dxa"/>
          </w:tcPr>
          <w:p w:rsidR="00F749BB" w:rsidRDefault="00F749BB" w:rsidP="006D086A">
            <w:pPr>
              <w:autoSpaceDE w:val="0"/>
              <w:autoSpaceDN w:val="0"/>
              <w:adjustRightInd w:val="0"/>
            </w:pPr>
            <w:r>
              <w:t>Laptop</w:t>
            </w:r>
          </w:p>
        </w:tc>
        <w:tc>
          <w:tcPr>
            <w:tcW w:w="9072" w:type="dxa"/>
          </w:tcPr>
          <w:p w:rsidR="00F749BB" w:rsidRPr="00E36B25" w:rsidRDefault="00F749BB" w:rsidP="006D0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t>Notebook 15,6 cala, laptop z procesorem AMD Ryzen 5 2100MHz, 8GB RAM, dysk 512GB HDD, SSD, grafika Radeon Vega 8, Multimedia: Kamera, Mikrofon, Karta graficzna: Zintegrowana. System operacyjny: Windows 10</w:t>
            </w: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031D" w:rsidRPr="00944F1D" w:rsidTr="00D55612">
        <w:tc>
          <w:tcPr>
            <w:tcW w:w="3114" w:type="dxa"/>
            <w:gridSpan w:val="2"/>
          </w:tcPr>
          <w:p w:rsidR="00B9031D" w:rsidRPr="00081AEF" w:rsidRDefault="00B9031D" w:rsidP="00081A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80" w:type="dxa"/>
            <w:gridSpan w:val="2"/>
          </w:tcPr>
          <w:p w:rsidR="00B9031D" w:rsidRPr="00081AEF" w:rsidRDefault="00B9031D" w:rsidP="00F74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AEF">
              <w:rPr>
                <w:rFonts w:ascii="Times New Roman" w:hAnsi="Times New Roman" w:cs="Times New Roman"/>
                <w:b/>
                <w:sz w:val="28"/>
                <w:szCs w:val="28"/>
              </w:rPr>
              <w:t>Wyposażenie dodatkowe</w:t>
            </w:r>
          </w:p>
        </w:tc>
      </w:tr>
      <w:tr w:rsidR="00F749BB" w:rsidRPr="00944F1D" w:rsidTr="00A21B68">
        <w:tc>
          <w:tcPr>
            <w:tcW w:w="491" w:type="dxa"/>
          </w:tcPr>
          <w:p w:rsidR="00F749BB" w:rsidRDefault="00F74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23" w:type="dxa"/>
          </w:tcPr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>Skaner kompatybilny z drukarką 3D</w:t>
            </w:r>
          </w:p>
        </w:tc>
        <w:tc>
          <w:tcPr>
            <w:tcW w:w="9072" w:type="dxa"/>
          </w:tcPr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Skaner 3D - CR-Scan 01 - ze stołem 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obrotowym i statywem. 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lastRenderedPageBreak/>
              <w:t xml:space="preserve">Waga </w:t>
            </w:r>
            <w:r w:rsidRPr="00D55612">
              <w:rPr>
                <w:rFonts w:ascii="Times New Roman" w:hAnsi="Times New Roman" w:cs="Times New Roman"/>
              </w:rPr>
              <w:tab/>
              <w:t>800 gramów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Rozmiar </w:t>
            </w:r>
            <w:r w:rsidRPr="00D55612">
              <w:rPr>
                <w:rFonts w:ascii="Times New Roman" w:hAnsi="Times New Roman" w:cs="Times New Roman"/>
              </w:rPr>
              <w:tab/>
              <w:t>280x120x55mm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Częstotliwość wyświetlania klatek </w:t>
            </w:r>
            <w:r w:rsidRPr="00D55612">
              <w:rPr>
                <w:rFonts w:ascii="Times New Roman" w:hAnsi="Times New Roman" w:cs="Times New Roman"/>
              </w:rPr>
              <w:tab/>
              <w:t>10 kl./s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Obszar skanowania </w:t>
            </w:r>
            <w:r w:rsidRPr="00D55612">
              <w:rPr>
                <w:rFonts w:ascii="Times New Roman" w:hAnsi="Times New Roman" w:cs="Times New Roman"/>
              </w:rPr>
              <w:tab/>
              <w:t>536x738mm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Precyzja </w:t>
            </w:r>
            <w:r w:rsidRPr="00D55612">
              <w:rPr>
                <w:rFonts w:ascii="Times New Roman" w:hAnsi="Times New Roman" w:cs="Times New Roman"/>
              </w:rPr>
              <w:tab/>
              <w:t>0,1 mm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Rozdzielczość </w:t>
            </w:r>
            <w:r w:rsidRPr="00D55612">
              <w:rPr>
                <w:rFonts w:ascii="Times New Roman" w:hAnsi="Times New Roman" w:cs="Times New Roman"/>
              </w:rPr>
              <w:tab/>
              <w:t>0,5 mm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Odległość skanowania </w:t>
            </w:r>
            <w:r w:rsidRPr="00D55612">
              <w:rPr>
                <w:rFonts w:ascii="Times New Roman" w:hAnsi="Times New Roman" w:cs="Times New Roman"/>
              </w:rPr>
              <w:tab/>
              <w:t>400 - 900 mm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Zasięg skanowania (tryb ręczny) </w:t>
            </w:r>
            <w:r w:rsidRPr="00D55612">
              <w:rPr>
                <w:rFonts w:ascii="Times New Roman" w:hAnsi="Times New Roman" w:cs="Times New Roman"/>
              </w:rPr>
              <w:tab/>
              <w:t>0,3 - 2 m²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Zakres skanowania (tryb stołu obrotowego) </w:t>
            </w:r>
            <w:r w:rsidRPr="00D55612">
              <w:rPr>
                <w:rFonts w:ascii="Times New Roman" w:hAnsi="Times New Roman" w:cs="Times New Roman"/>
              </w:rPr>
              <w:tab/>
              <w:t>0,3-0,5 m²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Format wyjściowy </w:t>
            </w:r>
            <w:r w:rsidRPr="00D55612">
              <w:rPr>
                <w:rFonts w:ascii="Times New Roman" w:hAnsi="Times New Roman" w:cs="Times New Roman"/>
              </w:rPr>
              <w:tab/>
              <w:t>stl, obj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Interfejs danych </w:t>
            </w:r>
            <w:r w:rsidRPr="00D55612">
              <w:rPr>
                <w:rFonts w:ascii="Times New Roman" w:hAnsi="Times New Roman" w:cs="Times New Roman"/>
              </w:rPr>
              <w:tab/>
              <w:t>USB 3.0</w:t>
            </w:r>
          </w:p>
          <w:p w:rsidR="00F749BB" w:rsidRPr="00D55612" w:rsidRDefault="00F749BB" w:rsidP="00081A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5612">
              <w:rPr>
                <w:rFonts w:ascii="Times New Roman" w:hAnsi="Times New Roman" w:cs="Times New Roman"/>
              </w:rPr>
              <w:t xml:space="preserve">Temperatura pracy </w:t>
            </w:r>
            <w:r w:rsidRPr="00D55612">
              <w:rPr>
                <w:rFonts w:ascii="Times New Roman" w:hAnsi="Times New Roman" w:cs="Times New Roman"/>
              </w:rPr>
              <w:tab/>
              <w:t>0 - 40°C (bez kondensacji)</w:t>
            </w:r>
          </w:p>
        </w:tc>
        <w:tc>
          <w:tcPr>
            <w:tcW w:w="1808" w:type="dxa"/>
          </w:tcPr>
          <w:p w:rsidR="00F749BB" w:rsidRPr="00944F1D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F749BB" w:rsidRPr="0037013F" w:rsidTr="00A21B68">
        <w:tc>
          <w:tcPr>
            <w:tcW w:w="491" w:type="dxa"/>
          </w:tcPr>
          <w:p w:rsidR="00F749BB" w:rsidRPr="0037013F" w:rsidRDefault="00F749BB">
            <w:pPr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23" w:type="dxa"/>
          </w:tcPr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Pen 3D z akcesoriami</w:t>
            </w:r>
          </w:p>
        </w:tc>
        <w:tc>
          <w:tcPr>
            <w:tcW w:w="9072" w:type="dxa"/>
          </w:tcPr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W skład zestawu wchodzi: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6 długopisów 3D,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baterie (power banki) do korzystania z długopisów 3D bez zasilania,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materiał do druku – filament,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szablony do pracy w klasie.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Parametry techniczne: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zakres obsługiwanej temperatury: od 50 do 210 st. C,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8 ustawień prędkości,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system start-stop,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ceramiczna głowica,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specjalna głowica pozwalająca na pracę z niższą niż nominalna temperatura dla danego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typu materiału,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system automatycznego cofania filamentu przy wyłączaniu – mechanizm zapobiegawczy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przed zapychaniem urządzenia,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możliwość pracy na zasilaniu z power-banku,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wyświetlacz LCD,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napięcie zasilania 5V – możliwość zasilania z power banku,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ergonomiczny uchwyt z wyściółką gumową,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kilkadziesiąt karty pracy do użytku zgodnie z podstawą programową szkoły podstawowej,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przejrzysta podkładka do druku,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instrukcja w języku polskim,</w:t>
            </w:r>
          </w:p>
          <w:p w:rsidR="00F749BB" w:rsidRPr="0037013F" w:rsidRDefault="00F749BB" w:rsidP="00A106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obsługa filamentów: PCL, PLA, nGEN, nGen_FLEX, ABS, PET-G i innych.</w:t>
            </w:r>
          </w:p>
        </w:tc>
        <w:tc>
          <w:tcPr>
            <w:tcW w:w="1808" w:type="dxa"/>
          </w:tcPr>
          <w:p w:rsidR="00F749BB" w:rsidRPr="0037013F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2</w:t>
            </w:r>
          </w:p>
        </w:tc>
      </w:tr>
      <w:tr w:rsidR="00F749BB" w:rsidRPr="0037013F" w:rsidTr="00A21B68">
        <w:tc>
          <w:tcPr>
            <w:tcW w:w="491" w:type="dxa"/>
          </w:tcPr>
          <w:p w:rsidR="00F749BB" w:rsidRPr="0037013F" w:rsidRDefault="00F749BB">
            <w:pPr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623" w:type="dxa"/>
          </w:tcPr>
          <w:p w:rsidR="00F749BB" w:rsidRPr="0037013F" w:rsidRDefault="00F749BB" w:rsidP="0088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Zestaw filamentów do długopisów 3D</w:t>
            </w:r>
          </w:p>
        </w:tc>
        <w:tc>
          <w:tcPr>
            <w:tcW w:w="9072" w:type="dxa"/>
          </w:tcPr>
          <w:p w:rsidR="00F749BB" w:rsidRPr="0037013F" w:rsidRDefault="00F749BB" w:rsidP="0088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37013F">
              <w:rPr>
                <w:rFonts w:ascii="Times New Roman" w:hAnsi="Times New Roman" w:cs="Times New Roman"/>
              </w:rPr>
              <w:t>yprodukowany z naturalnych materiałów i roślin, takich jak kukury</w:t>
            </w:r>
            <w:r>
              <w:rPr>
                <w:rFonts w:ascii="Times New Roman" w:hAnsi="Times New Roman" w:cs="Times New Roman"/>
              </w:rPr>
              <w:t>dza, pszenica czy ziemniaki</w:t>
            </w:r>
            <w:r w:rsidRPr="0037013F">
              <w:rPr>
                <w:rFonts w:ascii="Times New Roman" w:hAnsi="Times New Roman" w:cs="Times New Roman"/>
              </w:rPr>
              <w:t>. W zestawie 10 kolorów: przezroczysty, biały, żółty, pomarańczowy, czerwony, niebieski, limonkowy, różowy, szary i czarny.</w:t>
            </w:r>
          </w:p>
          <w:p w:rsidR="00F749BB" w:rsidRPr="0037013F" w:rsidRDefault="00F749BB" w:rsidP="0088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 xml:space="preserve">Aby ułatwić użytkowanie, każdy kolor jest w odcinkach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7013F">
              <w:rPr>
                <w:rFonts w:ascii="Times New Roman" w:hAnsi="Times New Roman" w:cs="Times New Roman"/>
              </w:rPr>
              <w:t>1 m.</w:t>
            </w:r>
          </w:p>
          <w:p w:rsidR="00F749BB" w:rsidRPr="0037013F" w:rsidRDefault="00F749BB" w:rsidP="008851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W zestawie 200 m – po 20 m każdego koloru.</w:t>
            </w:r>
          </w:p>
        </w:tc>
        <w:tc>
          <w:tcPr>
            <w:tcW w:w="1808" w:type="dxa"/>
          </w:tcPr>
          <w:p w:rsidR="00F749BB" w:rsidRPr="0037013F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10</w:t>
            </w:r>
          </w:p>
        </w:tc>
      </w:tr>
      <w:tr w:rsidR="00F749BB" w:rsidRPr="0037013F" w:rsidTr="00A21B68">
        <w:tc>
          <w:tcPr>
            <w:tcW w:w="491" w:type="dxa"/>
          </w:tcPr>
          <w:p w:rsidR="00F749BB" w:rsidRPr="0037013F" w:rsidRDefault="00F749BB">
            <w:pPr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2623" w:type="dxa"/>
          </w:tcPr>
          <w:p w:rsidR="00F749BB" w:rsidRPr="0037013F" w:rsidRDefault="00F749BB" w:rsidP="00025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Gogle VR wraz z akcesoriami i oprogramowaniem wspierającym ich funkcjonowanie</w:t>
            </w:r>
          </w:p>
        </w:tc>
        <w:tc>
          <w:tcPr>
            <w:tcW w:w="9072" w:type="dxa"/>
          </w:tcPr>
          <w:p w:rsidR="00F749BB" w:rsidRPr="00D32EFD" w:rsidRDefault="00F749BB" w:rsidP="000250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ClassVR PREMIUM- wirtualne laboratorium  przedmiotowe zestaw 8 sztuk ClassVR PREMIUM.</w:t>
            </w:r>
          </w:p>
          <w:p w:rsidR="00F749BB" w:rsidRPr="00D32EFD" w:rsidRDefault="00F749BB" w:rsidP="00337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Zestawy ClassVR  w specjalnie wzmocnionej walizce, wyłożonej pianką, która chroni urządzenia w transporcie. Zainstalowane w środku walizki zasilanie umożliwia wygodne i bezpieczne ładowanie wszystkich gogli na raz.</w:t>
            </w:r>
          </w:p>
          <w:p w:rsidR="00F749BB" w:rsidRPr="00D32EFD" w:rsidRDefault="00F749BB" w:rsidP="003378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 xml:space="preserve">Każdy zestaw gogli wyposażony został w dodatkowy kontroler ręczny. Kontrolery nie potrzebują dodatkowego zasilania – ładują się w trakcie pracy z goglami. </w:t>
            </w:r>
          </w:p>
          <w:p w:rsidR="00F749BB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Specyfikacja ClassVR Premium:</w:t>
            </w:r>
          </w:p>
          <w:p w:rsidR="00F749BB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Ośmiordzeniowy procesor Qualcomm Snapdragon XR1</w:t>
            </w:r>
          </w:p>
          <w:p w:rsidR="00F749BB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Ładowanie / wejście USB-C dla kontrolera ręcznego</w:t>
            </w:r>
          </w:p>
          <w:p w:rsidR="00F749BB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Soczewka Fresnela / soczewka asferyczna 100 stopni FOV</w:t>
            </w:r>
          </w:p>
          <w:p w:rsidR="00F749BB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Polimerowa bateria litowo-jonowa 4000 mAh</w:t>
            </w:r>
          </w:p>
          <w:p w:rsidR="00D32EFD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Przedni aparat 13 Mpx z autofokusem</w:t>
            </w:r>
            <w:r w:rsidR="00D32EFD" w:rsidRPr="00D32EFD">
              <w:rPr>
                <w:rFonts w:ascii="Times New Roman" w:hAnsi="Times New Roman" w:cs="Times New Roman"/>
              </w:rPr>
              <w:t>.</w:t>
            </w:r>
          </w:p>
          <w:p w:rsidR="00F749BB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Mocowanie na głowę z regulacją w 3 kierunkach za pomocą podwójnych pasków z tyłu</w:t>
            </w:r>
          </w:p>
          <w:p w:rsidR="00F749BB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5,5-calowy szybki wyświetlacz o wysokiej rozdzielczości 2560 x 1440</w:t>
            </w:r>
          </w:p>
          <w:p w:rsidR="00F749BB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3 GB DDR RAM i 32 GB wewnętrznej pamięci masowej</w:t>
            </w:r>
          </w:p>
          <w:p w:rsidR="00F749BB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Do czterech godzin pracy na jednej baterii</w:t>
            </w:r>
          </w:p>
          <w:p w:rsidR="00F749BB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Zintegrowane podwójne głośniki.</w:t>
            </w:r>
          </w:p>
          <w:p w:rsidR="00F749BB" w:rsidRPr="00D32EFD" w:rsidRDefault="00F749BB" w:rsidP="006627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</w:rPr>
              <w:t>Zawartość: zestaw 8 sztuk ClassVR PREMIUM + 8 kontrolerów ręcznych.</w:t>
            </w:r>
          </w:p>
          <w:p w:rsidR="00D32EFD" w:rsidRPr="00D32EFD" w:rsidRDefault="00D32EFD" w:rsidP="00D32EFD">
            <w:pPr>
              <w:rPr>
                <w:rFonts w:ascii="Times New Roman" w:hAnsi="Times New Roman" w:cs="Times New Roman"/>
                <w:color w:val="000000"/>
              </w:rPr>
            </w:pPr>
            <w:r w:rsidRPr="00D32EFD">
              <w:rPr>
                <w:rFonts w:ascii="Times New Roman" w:hAnsi="Times New Roman" w:cs="Times New Roman"/>
                <w:color w:val="000000"/>
              </w:rPr>
              <w:t>Gwarancja co najmniej 12 miesiecy, autoryzowany serwis na terenie Polski, SLA do 3 tygodni, serwis i wsparcie techniczne - serwis obowiązkowo na terenie RP, wsparcie techniczne w języku polskim, instrukcja obsługi w języku polskim (niekoniecznie papierowa).</w:t>
            </w:r>
          </w:p>
        </w:tc>
        <w:tc>
          <w:tcPr>
            <w:tcW w:w="1808" w:type="dxa"/>
          </w:tcPr>
          <w:p w:rsidR="00F749BB" w:rsidRPr="0037013F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3</w:t>
            </w:r>
          </w:p>
        </w:tc>
      </w:tr>
      <w:tr w:rsidR="00F749BB" w:rsidRPr="0037013F" w:rsidTr="00A21B68">
        <w:tc>
          <w:tcPr>
            <w:tcW w:w="491" w:type="dxa"/>
          </w:tcPr>
          <w:p w:rsidR="00F749BB" w:rsidRPr="0037013F" w:rsidRDefault="00F749BB">
            <w:pPr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23" w:type="dxa"/>
          </w:tcPr>
          <w:p w:rsidR="00F749BB" w:rsidRPr="0037013F" w:rsidRDefault="00F749BB" w:rsidP="00EC5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ClassVR - licencja</w:t>
            </w:r>
          </w:p>
        </w:tc>
        <w:tc>
          <w:tcPr>
            <w:tcW w:w="9072" w:type="dxa"/>
          </w:tcPr>
          <w:p w:rsidR="00F749BB" w:rsidRPr="0037013F" w:rsidRDefault="00F749BB" w:rsidP="00EC5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 xml:space="preserve"> 5-letni dostęp do portalu  wirtualnych lekcji.</w:t>
            </w:r>
          </w:p>
          <w:p w:rsidR="00F749BB" w:rsidRPr="0037013F" w:rsidRDefault="00F749BB" w:rsidP="00EC50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Licencja otwiera dostęp do portalu dla nauczycieli z treściami VR i AR.</w:t>
            </w:r>
          </w:p>
        </w:tc>
        <w:tc>
          <w:tcPr>
            <w:tcW w:w="1808" w:type="dxa"/>
          </w:tcPr>
          <w:p w:rsidR="00F749BB" w:rsidRPr="0037013F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1</w:t>
            </w:r>
          </w:p>
        </w:tc>
      </w:tr>
      <w:tr w:rsidR="00F749BB" w:rsidRPr="0037013F" w:rsidTr="00A21B68">
        <w:tc>
          <w:tcPr>
            <w:tcW w:w="491" w:type="dxa"/>
          </w:tcPr>
          <w:p w:rsidR="00F749BB" w:rsidRPr="0037013F" w:rsidRDefault="00F749BB">
            <w:pPr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623" w:type="dxa"/>
          </w:tcPr>
          <w:p w:rsidR="00F749BB" w:rsidRPr="0037013F" w:rsidRDefault="00F749BB" w:rsidP="003D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Robot edukacyjny wraz z akcesoriami </w:t>
            </w:r>
          </w:p>
        </w:tc>
        <w:tc>
          <w:tcPr>
            <w:tcW w:w="9072" w:type="dxa"/>
          </w:tcPr>
          <w:p w:rsidR="00F749BB" w:rsidRPr="0037013F" w:rsidRDefault="00F749BB" w:rsidP="003D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Programowanie w szkole - zestaw dla początkujących.</w:t>
            </w:r>
          </w:p>
          <w:p w:rsidR="00F749BB" w:rsidRPr="0037013F" w:rsidRDefault="00F749BB" w:rsidP="003D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Zestaw dla początkujących objaśnia podstawy programowania, oparte na oprogramowaniu służącym programowaniu graficznemu R</w:t>
            </w:r>
            <w:r>
              <w:rPr>
                <w:rFonts w:ascii="Times New Roman" w:hAnsi="Times New Roman" w:cs="Times New Roman"/>
              </w:rPr>
              <w:t xml:space="preserve">obo Pro Light. </w:t>
            </w:r>
            <w:r w:rsidRPr="0037013F">
              <w:rPr>
                <w:rFonts w:ascii="Times New Roman" w:hAnsi="Times New Roman" w:cs="Times New Roman"/>
              </w:rPr>
              <w:t>Kontroler BT Smart z czterema wyjściami na czujniki, dwoma wyjściami dla silników i świateł ma złącze USB i Bluetooth 4.0.</w:t>
            </w:r>
          </w:p>
          <w:p w:rsidR="00F749BB" w:rsidRPr="0037013F" w:rsidRDefault="00F749BB" w:rsidP="003D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Oprogramowanie Robo Pro Light (które jest do pobrania za darmo) pozwala uczniom na szybkie poznanie zasad programowania. Dodatkowo, wszystkie modele można</w:t>
            </w:r>
          </w:p>
          <w:p w:rsidR="00F749BB" w:rsidRPr="0037013F" w:rsidRDefault="00F749BB" w:rsidP="003D2C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kontrolować i programować za pomocą tablet</w:t>
            </w:r>
            <w:r>
              <w:rPr>
                <w:rFonts w:ascii="Times New Roman" w:hAnsi="Times New Roman" w:cs="Times New Roman"/>
              </w:rPr>
              <w:t xml:space="preserve">u (iOS/Android). </w:t>
            </w:r>
          </w:p>
          <w:p w:rsidR="00F749BB" w:rsidRPr="0037013F" w:rsidRDefault="00F749BB" w:rsidP="006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lastRenderedPageBreak/>
              <w:t>Zawartość - 380 elementów:</w:t>
            </w:r>
          </w:p>
          <w:p w:rsidR="00F749BB" w:rsidRPr="0037013F" w:rsidRDefault="00F749BB" w:rsidP="006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kontroler BT Smart (port USB/Bluetooth 4.0),</w:t>
            </w:r>
          </w:p>
          <w:p w:rsidR="00F749BB" w:rsidRPr="0037013F" w:rsidRDefault="00F749BB" w:rsidP="006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oprogramowanie ROBO ProLight,</w:t>
            </w:r>
          </w:p>
          <w:p w:rsidR="00F749BB" w:rsidRPr="0037013F" w:rsidRDefault="00F749BB" w:rsidP="006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2 silniki xs,</w:t>
            </w:r>
          </w:p>
          <w:p w:rsidR="00F749BB" w:rsidRPr="0037013F" w:rsidRDefault="00F749BB" w:rsidP="006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2 fototransystory,</w:t>
            </w:r>
          </w:p>
          <w:p w:rsidR="00F749BB" w:rsidRPr="0037013F" w:rsidRDefault="00F749BB" w:rsidP="006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2 przyciski,</w:t>
            </w:r>
          </w:p>
          <w:p w:rsidR="00F749BB" w:rsidRPr="0037013F" w:rsidRDefault="00F749BB" w:rsidP="006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2 bariery światła LED,</w:t>
            </w:r>
          </w:p>
          <w:p w:rsidR="00F749BB" w:rsidRPr="0037013F" w:rsidRDefault="00F749BB" w:rsidP="006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uchwyt baterii 9V,</w:t>
            </w:r>
          </w:p>
          <w:p w:rsidR="00F749BB" w:rsidRPr="0037013F" w:rsidRDefault="00F749BB" w:rsidP="006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ponad 370 klocków i złączek konstrukcyjnych,</w:t>
            </w:r>
          </w:p>
          <w:p w:rsidR="00F749BB" w:rsidRDefault="00F749BB" w:rsidP="006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instrukcja z ko</w:t>
            </w:r>
            <w:r>
              <w:rPr>
                <w:rFonts w:ascii="Times New Roman" w:hAnsi="Times New Roman" w:cs="Times New Roman"/>
              </w:rPr>
              <w:t>mentarzem metodycznym</w:t>
            </w:r>
            <w:r w:rsidRPr="0037013F">
              <w:rPr>
                <w:rFonts w:ascii="Times New Roman" w:hAnsi="Times New Roman" w:cs="Times New Roman"/>
              </w:rPr>
              <w:t>.</w:t>
            </w:r>
          </w:p>
          <w:p w:rsidR="00D32EFD" w:rsidRPr="0037013F" w:rsidRDefault="00D32EFD" w:rsidP="006B4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  <w:color w:val="000000"/>
              </w:rPr>
              <w:t>Gwarancja co najmniej 12 miesiecy, autoryzowany serwis na terenie Polski, SLA do 3 tygodni, serwis i wsparcie techniczne - serwis obowiązkowo na terenie RP, wsparcie techniczne w języku polskim, instrukcja obsługi w języku polskim (niekoniecznie papierowa).</w:t>
            </w:r>
          </w:p>
        </w:tc>
        <w:tc>
          <w:tcPr>
            <w:tcW w:w="1808" w:type="dxa"/>
          </w:tcPr>
          <w:p w:rsidR="00F749BB" w:rsidRPr="0037013F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F749BB" w:rsidRPr="0037013F" w:rsidTr="00A21B68">
        <w:tc>
          <w:tcPr>
            <w:tcW w:w="491" w:type="dxa"/>
          </w:tcPr>
          <w:p w:rsidR="00F749BB" w:rsidRPr="0037013F" w:rsidRDefault="00F749BB">
            <w:pPr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623" w:type="dxa"/>
          </w:tcPr>
          <w:p w:rsidR="00F749BB" w:rsidRPr="0037013F" w:rsidRDefault="00F749BB" w:rsidP="00D00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 edukacyjny wraz z akcesoriami</w:t>
            </w:r>
          </w:p>
        </w:tc>
        <w:tc>
          <w:tcPr>
            <w:tcW w:w="9072" w:type="dxa"/>
          </w:tcPr>
          <w:p w:rsidR="00F749BB" w:rsidRPr="0037013F" w:rsidRDefault="00F749BB" w:rsidP="00D00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Programowanie w szkole - zestaw dla zaawansowanych.</w:t>
            </w:r>
          </w:p>
          <w:p w:rsidR="00F749BB" w:rsidRPr="0037013F" w:rsidRDefault="00F749BB" w:rsidP="00D00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Zestaw do nauki programowa</w:t>
            </w:r>
            <w:r>
              <w:rPr>
                <w:rFonts w:ascii="Times New Roman" w:hAnsi="Times New Roman" w:cs="Times New Roman"/>
              </w:rPr>
              <w:t>nia robotów .</w:t>
            </w:r>
            <w:r w:rsidRPr="0037013F">
              <w:rPr>
                <w:rFonts w:ascii="Times New Roman" w:hAnsi="Times New Roman" w:cs="Times New Roman"/>
              </w:rPr>
              <w:t xml:space="preserve"> 160 elementów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13F">
              <w:rPr>
                <w:rFonts w:ascii="Times New Roman" w:hAnsi="Times New Roman" w:cs="Times New Roman"/>
              </w:rPr>
              <w:t>konstrukcyjnych, takich jak kamera, czujnik ultradźwięków, silniki z enkoderami czy</w:t>
            </w:r>
          </w:p>
          <w:p w:rsidR="00F749BB" w:rsidRPr="0037013F" w:rsidRDefault="00F749BB" w:rsidP="00D00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fototranzystor - pozwalają stworzyć 12 modeli robotów (od prostej sygnalizacji świetlnej po zaawansowane ruchome modele wyposażone w czujniki) i wykonać aż 20 różnych eksperymentów. Roboty mogą być sterowane za pomocą załączonego kontrolera TXT 4.0 lub poprzez oprogramowanie ROBO Pro. graficzny lub te</w:t>
            </w:r>
            <w:r>
              <w:rPr>
                <w:rFonts w:ascii="Times New Roman" w:hAnsi="Times New Roman" w:cs="Times New Roman"/>
              </w:rPr>
              <w:t xml:space="preserve">kstowy (w języku Python). 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Zawartość - 160 elementów: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kontroler ROBOTICS TXT 4.0,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oprogramowanie ROBO Pro,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zestaw akumulatorów,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2 silniki z enkoderami,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kamera USB,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czujnik ultradźwięków,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czujnik ruchu,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2 źródła światła LED,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fototranzystor,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2 przyciski,</w:t>
            </w:r>
          </w:p>
          <w:p w:rsidR="00F749BB" w:rsidRPr="0037013F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ponad 140 klocków i złączek konstrukcyjnych,</w:t>
            </w:r>
          </w:p>
          <w:p w:rsidR="00F749BB" w:rsidRDefault="00F749BB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instrukcja z komentarzem metodycznym.</w:t>
            </w:r>
          </w:p>
          <w:p w:rsidR="00D32EFD" w:rsidRPr="0037013F" w:rsidRDefault="00D32EFD" w:rsidP="00B00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  <w:color w:val="000000"/>
              </w:rPr>
              <w:lastRenderedPageBreak/>
              <w:t>Gwarancja co najmniej 12 miesiecy, autoryzowany serwis na terenie Polski, SLA do 3 tygodni, serwis i wsparcie techniczne - serwis obowiązkowo na terenie RP, wsparcie techniczne w języku polskim, instrukcja obsługi w języku polskim (niekoniecznie papierowa).</w:t>
            </w:r>
          </w:p>
        </w:tc>
        <w:tc>
          <w:tcPr>
            <w:tcW w:w="1808" w:type="dxa"/>
          </w:tcPr>
          <w:p w:rsidR="00F749BB" w:rsidRPr="0037013F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F749BB" w:rsidRPr="0037013F" w:rsidTr="00A21B68">
        <w:tc>
          <w:tcPr>
            <w:tcW w:w="491" w:type="dxa"/>
          </w:tcPr>
          <w:p w:rsidR="00F749BB" w:rsidRPr="0037013F" w:rsidRDefault="00F749BB">
            <w:pPr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623" w:type="dxa"/>
          </w:tcPr>
          <w:p w:rsidR="00F749BB" w:rsidRPr="0037013F" w:rsidRDefault="00F749BB" w:rsidP="00783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 edukacyjny wraz z akcesoriami</w:t>
            </w:r>
          </w:p>
        </w:tc>
        <w:tc>
          <w:tcPr>
            <w:tcW w:w="9072" w:type="dxa"/>
          </w:tcPr>
          <w:p w:rsidR="00F749BB" w:rsidRPr="0037013F" w:rsidRDefault="00F749BB" w:rsidP="00783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Programowanie w szkole - zestaw dla zaawansowanych - dodatek: Autonomiczne Pojazdy.</w:t>
            </w:r>
          </w:p>
          <w:p w:rsidR="00F749BB" w:rsidRPr="0037013F" w:rsidRDefault="00F749BB" w:rsidP="00783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Autonomiczne Pojazdy umożliwią skonstruowanie pojazdu i zaprogramowanie</w:t>
            </w:r>
          </w:p>
          <w:p w:rsidR="00F749BB" w:rsidRPr="0037013F" w:rsidRDefault="00F749BB" w:rsidP="00783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różnych jego funkcji: systemu automatycznych świateł LED-owych, systemu utrzymywania toru jazdy czy systemu automatycznego parkowania.</w:t>
            </w:r>
          </w:p>
          <w:p w:rsidR="00F749BB" w:rsidRPr="0037013F" w:rsidRDefault="00F749BB" w:rsidP="00783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Poza 150 dodatkowymi elementami, zestaw zawiera także materiały dla nauczyciela, w tym propozycje 7 eksperymentów wraz z rozwiązaniami.</w:t>
            </w:r>
          </w:p>
          <w:p w:rsidR="00F749BB" w:rsidRPr="0037013F" w:rsidRDefault="00D32EFD" w:rsidP="00783F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  <w:color w:val="000000"/>
              </w:rPr>
              <w:t>Gwarancja co najmniej 12 miesiecy, autoryzowany serwis na terenie Polski, SLA do 3 tygodni, serwis i wsparcie techniczne - serwis obowiązkowo na terenie RP, wsparcie techniczne w języku polskim, instrukcja obsługi w języku polskim (niekoniecznie papierowa).</w:t>
            </w:r>
          </w:p>
        </w:tc>
        <w:tc>
          <w:tcPr>
            <w:tcW w:w="1808" w:type="dxa"/>
          </w:tcPr>
          <w:p w:rsidR="00F749BB" w:rsidRPr="0037013F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4</w:t>
            </w:r>
          </w:p>
        </w:tc>
      </w:tr>
      <w:tr w:rsidR="00F749BB" w:rsidRPr="0037013F" w:rsidTr="00A21B68">
        <w:tc>
          <w:tcPr>
            <w:tcW w:w="491" w:type="dxa"/>
          </w:tcPr>
          <w:p w:rsidR="00F749BB" w:rsidRPr="0037013F" w:rsidRDefault="00F749BB">
            <w:pPr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623" w:type="dxa"/>
          </w:tcPr>
          <w:p w:rsidR="00F749BB" w:rsidRPr="0037013F" w:rsidRDefault="00F749BB" w:rsidP="00216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 edukacyjny wraz z akcesoriami</w:t>
            </w:r>
          </w:p>
        </w:tc>
        <w:tc>
          <w:tcPr>
            <w:tcW w:w="9072" w:type="dxa"/>
          </w:tcPr>
          <w:p w:rsidR="00F749BB" w:rsidRPr="0037013F" w:rsidRDefault="00F749BB" w:rsidP="00216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Programowanie w szkole - zestaw dla zaawansowanych - dodatek: Łaziki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13F">
              <w:rPr>
                <w:rFonts w:ascii="Times New Roman" w:hAnsi="Times New Roman" w:cs="Times New Roman"/>
              </w:rPr>
              <w:t>Specjalne.</w:t>
            </w:r>
          </w:p>
          <w:p w:rsidR="00F749BB" w:rsidRDefault="00F749BB" w:rsidP="00216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Poza 150 dodatkowymi elementami, zestaw zawiera także materiały dla nauczyciela, w tym propozycje 7 eksperymentów wraz z rozwiązaniami.</w:t>
            </w:r>
          </w:p>
          <w:p w:rsidR="00D32EFD" w:rsidRPr="0037013F" w:rsidRDefault="00D32EFD" w:rsidP="00216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  <w:color w:val="000000"/>
              </w:rPr>
              <w:t>Gwarancja co najmniej 12 miesiecy, autoryzowany serwis na terenie Polski, SLA do 3 tygodni, serwis i wsparcie techniczne - serwis obowiązkowo na terenie RP, wsparcie techniczne w języku polskim, instrukcja obsługi w języku polskim (niekoniecznie papierowa).</w:t>
            </w:r>
          </w:p>
        </w:tc>
        <w:tc>
          <w:tcPr>
            <w:tcW w:w="1808" w:type="dxa"/>
          </w:tcPr>
          <w:p w:rsidR="00F749BB" w:rsidRPr="0037013F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2</w:t>
            </w:r>
          </w:p>
        </w:tc>
      </w:tr>
      <w:tr w:rsidR="00F749BB" w:rsidRPr="0037013F" w:rsidTr="00A21B68">
        <w:tc>
          <w:tcPr>
            <w:tcW w:w="491" w:type="dxa"/>
          </w:tcPr>
          <w:p w:rsidR="00F749BB" w:rsidRPr="0037013F" w:rsidRDefault="00F749BB">
            <w:pPr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623" w:type="dxa"/>
          </w:tcPr>
          <w:p w:rsidR="00F749BB" w:rsidRPr="0037013F" w:rsidRDefault="00F749BB" w:rsidP="00B74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 edukacyjny wraz z akcesoriami</w:t>
            </w:r>
          </w:p>
        </w:tc>
        <w:tc>
          <w:tcPr>
            <w:tcW w:w="9072" w:type="dxa"/>
          </w:tcPr>
          <w:p w:rsidR="00F749BB" w:rsidRDefault="00F749BB" w:rsidP="00B74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Programowanie w szkole - zestaw dla  zaawansowanych - dodatek: Zawody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13F">
              <w:rPr>
                <w:rFonts w:ascii="Times New Roman" w:hAnsi="Times New Roman" w:cs="Times New Roman"/>
              </w:rPr>
              <w:t>Robotów. Dodatek pozwoli skonstruować zaawansowanego robota, który z powodzeniem może rywalizować w Zawodach Robotów. W skład zestawu wchodzą dodatkowe elementy, takie jak: czujnik ruchu oparty na palecie RGB, multisensor (żyroskop, przyspieszenie i kompas), czujnik ultradźwięków, dodatkowe silniczki o zwiększonej mocy, gąsienice i inne,</w:t>
            </w:r>
            <w:r w:rsidR="00D32EFD">
              <w:rPr>
                <w:rFonts w:ascii="Times New Roman" w:hAnsi="Times New Roman" w:cs="Times New Roman"/>
              </w:rPr>
              <w:t xml:space="preserve"> w sumie 200 dodatkowych części.</w:t>
            </w:r>
          </w:p>
          <w:p w:rsidR="00D32EFD" w:rsidRPr="0037013F" w:rsidRDefault="00D32EFD" w:rsidP="00B74A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2EFD">
              <w:rPr>
                <w:rFonts w:ascii="Times New Roman" w:hAnsi="Times New Roman" w:cs="Times New Roman"/>
                <w:color w:val="000000"/>
              </w:rPr>
              <w:t>Gwarancja co najmniej 12 miesiecy, autoryzowany serwis na terenie Polski, SLA do 3 tygodni, serwis i wsparcie techniczne - serwis obowiązkowo na terenie RP, wsparcie techniczne w języku polskim, instrukcja obsługi w języku polskim (niekoniecznie papierowa).</w:t>
            </w:r>
          </w:p>
        </w:tc>
        <w:tc>
          <w:tcPr>
            <w:tcW w:w="1808" w:type="dxa"/>
          </w:tcPr>
          <w:p w:rsidR="00F749BB" w:rsidRPr="0037013F" w:rsidRDefault="00F749BB" w:rsidP="00F749BB">
            <w:pPr>
              <w:jc w:val="center"/>
              <w:rPr>
                <w:rFonts w:ascii="Times New Roman" w:hAnsi="Times New Roman" w:cs="Times New Roman"/>
              </w:rPr>
            </w:pPr>
            <w:r w:rsidRPr="0037013F">
              <w:rPr>
                <w:rFonts w:ascii="Times New Roman" w:hAnsi="Times New Roman" w:cs="Times New Roman"/>
              </w:rPr>
              <w:t>1</w:t>
            </w:r>
          </w:p>
        </w:tc>
      </w:tr>
    </w:tbl>
    <w:p w:rsidR="009A15A7" w:rsidRPr="0037013F" w:rsidRDefault="009A15A7">
      <w:pPr>
        <w:rPr>
          <w:rFonts w:ascii="Times New Roman" w:hAnsi="Times New Roman" w:cs="Times New Roman"/>
        </w:rPr>
      </w:pPr>
    </w:p>
    <w:sectPr w:rsidR="009A15A7" w:rsidRPr="0037013F" w:rsidSect="007B5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9A"/>
    <w:rsid w:val="000250C2"/>
    <w:rsid w:val="00047264"/>
    <w:rsid w:val="00081AEF"/>
    <w:rsid w:val="000B3003"/>
    <w:rsid w:val="001278CC"/>
    <w:rsid w:val="00173EDA"/>
    <w:rsid w:val="00197A3A"/>
    <w:rsid w:val="00216556"/>
    <w:rsid w:val="00231DE2"/>
    <w:rsid w:val="00272F9D"/>
    <w:rsid w:val="00283419"/>
    <w:rsid w:val="002870EC"/>
    <w:rsid w:val="0033183D"/>
    <w:rsid w:val="003378F9"/>
    <w:rsid w:val="00341687"/>
    <w:rsid w:val="0037013F"/>
    <w:rsid w:val="003D2C9C"/>
    <w:rsid w:val="003D68AC"/>
    <w:rsid w:val="00461E0C"/>
    <w:rsid w:val="004C0516"/>
    <w:rsid w:val="004D14F1"/>
    <w:rsid w:val="00546C04"/>
    <w:rsid w:val="005D1D0C"/>
    <w:rsid w:val="00615421"/>
    <w:rsid w:val="0066272E"/>
    <w:rsid w:val="00664D7C"/>
    <w:rsid w:val="00671277"/>
    <w:rsid w:val="006B4CFA"/>
    <w:rsid w:val="006C1E9F"/>
    <w:rsid w:val="006D086A"/>
    <w:rsid w:val="00730826"/>
    <w:rsid w:val="00783FF4"/>
    <w:rsid w:val="007B569A"/>
    <w:rsid w:val="007D78E8"/>
    <w:rsid w:val="007F4037"/>
    <w:rsid w:val="00885116"/>
    <w:rsid w:val="008900E1"/>
    <w:rsid w:val="008F78FE"/>
    <w:rsid w:val="009375F5"/>
    <w:rsid w:val="00944F1D"/>
    <w:rsid w:val="009A15A7"/>
    <w:rsid w:val="009E2C21"/>
    <w:rsid w:val="00A106AF"/>
    <w:rsid w:val="00A21B68"/>
    <w:rsid w:val="00A93474"/>
    <w:rsid w:val="00B00923"/>
    <w:rsid w:val="00B02C47"/>
    <w:rsid w:val="00B10ED0"/>
    <w:rsid w:val="00B12B04"/>
    <w:rsid w:val="00B70F9D"/>
    <w:rsid w:val="00B74AE8"/>
    <w:rsid w:val="00B9031D"/>
    <w:rsid w:val="00C11E67"/>
    <w:rsid w:val="00C91332"/>
    <w:rsid w:val="00D0094C"/>
    <w:rsid w:val="00D32EFD"/>
    <w:rsid w:val="00D47F74"/>
    <w:rsid w:val="00D55612"/>
    <w:rsid w:val="00D57C17"/>
    <w:rsid w:val="00D834CF"/>
    <w:rsid w:val="00DE0672"/>
    <w:rsid w:val="00E36B25"/>
    <w:rsid w:val="00E6078C"/>
    <w:rsid w:val="00E64597"/>
    <w:rsid w:val="00E72692"/>
    <w:rsid w:val="00EA42E3"/>
    <w:rsid w:val="00EC5063"/>
    <w:rsid w:val="00F027DE"/>
    <w:rsid w:val="00F4238B"/>
    <w:rsid w:val="00F749BB"/>
    <w:rsid w:val="00FC30D3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12251-1381-4430-A476-0544D061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0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1817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2021-11-25T07:47:00Z</cp:lastPrinted>
  <dcterms:created xsi:type="dcterms:W3CDTF">2021-12-06T11:22:00Z</dcterms:created>
  <dcterms:modified xsi:type="dcterms:W3CDTF">2021-12-06T11:22:00Z</dcterms:modified>
</cp:coreProperties>
</file>