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A24CEC" w:rsidP="00A24CEC">
      <w:pPr>
        <w:shd w:val="clear" w:color="auto" w:fill="BFBFBF"/>
        <w:tabs>
          <w:tab w:val="right" w:pos="10204"/>
        </w:tabs>
        <w:suppressAutoHyphens/>
        <w:spacing w:after="0" w:line="240" w:lineRule="auto"/>
        <w:rPr>
          <w:rFonts w:eastAsia="Times New Roman" w:cstheme="minorHAnsi"/>
          <w:b/>
          <w:i/>
          <w:sz w:val="20"/>
          <w:szCs w:val="20"/>
          <w:lang w:eastAsia="ar-SA"/>
        </w:rPr>
      </w:pPr>
      <w:r>
        <w:rPr>
          <w:rFonts w:eastAsia="Times New Roman" w:cstheme="minorHAnsi"/>
          <w:b/>
          <w:i/>
          <w:sz w:val="20"/>
          <w:szCs w:val="20"/>
          <w:lang w:eastAsia="ar-SA"/>
        </w:rPr>
        <w:t>ZPU.271.1.1.2021</w:t>
      </w:r>
      <w:r>
        <w:rPr>
          <w:rFonts w:eastAsia="Times New Roman" w:cstheme="minorHAnsi"/>
          <w:b/>
          <w:i/>
          <w:sz w:val="20"/>
          <w:szCs w:val="20"/>
          <w:lang w:eastAsia="ar-SA"/>
        </w:rPr>
        <w:tab/>
      </w:r>
      <w:r w:rsidR="006D1E18" w:rsidRPr="006D1E18">
        <w:rPr>
          <w:rFonts w:eastAsia="Times New Roman" w:cstheme="minorHAnsi"/>
          <w:b/>
          <w:i/>
          <w:sz w:val="20"/>
          <w:szCs w:val="20"/>
          <w:lang w:eastAsia="ar-SA"/>
        </w:rPr>
        <w:t xml:space="preserve">Zał. nr </w:t>
      </w:r>
      <w:r>
        <w:rPr>
          <w:rFonts w:eastAsia="Times New Roman" w:cstheme="minorHAnsi"/>
          <w:b/>
          <w:i/>
          <w:sz w:val="20"/>
          <w:szCs w:val="20"/>
          <w:lang w:eastAsia="ar-SA"/>
        </w:rPr>
        <w:t>9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1E18" w:rsidRPr="006D1E18" w:rsidTr="00401683">
        <w:tc>
          <w:tcPr>
            <w:tcW w:w="10206" w:type="dxa"/>
          </w:tcPr>
          <w:p w:rsidR="006D1E18" w:rsidRPr="006D1E18" w:rsidRDefault="006D1E18" w:rsidP="00A24CE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A24CEC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9</w:t>
            </w:r>
          </w:p>
        </w:tc>
      </w:tr>
      <w:tr w:rsidR="006D1E18" w:rsidRPr="006D1E18" w:rsidTr="00401683">
        <w:tc>
          <w:tcPr>
            <w:tcW w:w="10206" w:type="dxa"/>
          </w:tcPr>
          <w:p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  <w:p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WYKAZ NARZĘDZI I URZĄDZEŃ</w:t>
            </w:r>
          </w:p>
          <w:p w:rsidR="006D1E18" w:rsidRPr="006D1E18" w:rsidRDefault="006D1E18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D1E18" w:rsidRPr="006D1E18" w:rsidRDefault="006D1E18" w:rsidP="006D1E18">
      <w:pPr>
        <w:suppressAutoHyphens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ar-SA"/>
        </w:rPr>
      </w:pPr>
      <w:r w:rsidRPr="006D1E18">
        <w:rPr>
          <w:rFonts w:eastAsia="Times New Roman" w:cstheme="minorHAnsi"/>
          <w:i/>
          <w:sz w:val="20"/>
          <w:szCs w:val="20"/>
          <w:lang w:eastAsia="ar-SA"/>
        </w:rPr>
        <w:t>dotyczy przetargu nieograniczonego pn.:</w:t>
      </w:r>
    </w:p>
    <w:p w:rsidR="006D1E18" w:rsidRPr="006D1E18" w:rsidRDefault="006D1E18" w:rsidP="006D1E18">
      <w:pPr>
        <w:tabs>
          <w:tab w:val="left" w:pos="1080"/>
        </w:tabs>
        <w:suppressAutoHyphens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i/>
          <w:sz w:val="20"/>
          <w:szCs w:val="20"/>
          <w:lang w:eastAsia="ar-SA"/>
        </w:rPr>
        <w:t>„Odbiór i zagospodarowanie odpadów komunalnych od właścicieli nieruchomości z terenu gminy Suszec,</w:t>
      </w:r>
    </w:p>
    <w:p w:rsidR="006D1E18" w:rsidRPr="006D1E18" w:rsidRDefault="006D1E18" w:rsidP="006D1E18">
      <w:pPr>
        <w:tabs>
          <w:tab w:val="left" w:pos="1080"/>
        </w:tabs>
        <w:suppressAutoHyphens/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i/>
          <w:sz w:val="20"/>
          <w:szCs w:val="20"/>
          <w:lang w:eastAsia="ar-SA"/>
        </w:rPr>
        <w:t xml:space="preserve"> na k</w:t>
      </w:r>
      <w:r w:rsidR="00A24CEC">
        <w:rPr>
          <w:rFonts w:eastAsia="Times New Roman" w:cstheme="minorHAnsi"/>
          <w:b/>
          <w:i/>
          <w:sz w:val="20"/>
          <w:szCs w:val="20"/>
          <w:lang w:eastAsia="ar-SA"/>
        </w:rPr>
        <w:t>tórych zamieszkują mieszkańcy”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>Nazwa wykonawcy...................................................................................................................................................................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>Adres wykonawcy ..................................................................................................................................................................................................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teleksu/fax...........................................................................................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Default="006D1E18" w:rsidP="006D1E1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 xml:space="preserve">Wykaz niezbędnych do wykonania zamówienia narzędzi, wyposażenia zakładu lub urządzeń technicznych dostępnych wykonawcy w celu wykonania zamówienia publicznego wraz z i informacją o podstawie dysponowania tymi zasobami </w:t>
      </w:r>
      <w:r w:rsidRPr="006D1E18">
        <w:rPr>
          <w:rFonts w:eastAsia="Times New Roman" w:cstheme="minorHAnsi"/>
          <w:b/>
          <w:bCs/>
          <w:i/>
          <w:sz w:val="20"/>
          <w:szCs w:val="20"/>
          <w:lang w:eastAsia="ar-SA"/>
        </w:rPr>
        <w:t>(zgodnie z pkt.</w:t>
      </w:r>
      <w:r w:rsidR="00A24CEC">
        <w:rPr>
          <w:rFonts w:eastAsia="Times New Roman" w:cstheme="minorHAnsi"/>
          <w:b/>
          <w:bCs/>
          <w:i/>
          <w:sz w:val="20"/>
          <w:szCs w:val="20"/>
          <w:lang w:eastAsia="ar-SA"/>
        </w:rPr>
        <w:t>7</w:t>
      </w:r>
      <w:r w:rsidRPr="006D1E18">
        <w:rPr>
          <w:rFonts w:eastAsia="Times New Roman" w:cstheme="minorHAnsi"/>
          <w:b/>
          <w:bCs/>
          <w:i/>
          <w:sz w:val="20"/>
          <w:szCs w:val="20"/>
          <w:lang w:eastAsia="ar-SA"/>
        </w:rPr>
        <w:t>.1.</w:t>
      </w:r>
      <w:r w:rsidR="00A24CEC">
        <w:rPr>
          <w:rFonts w:eastAsia="Times New Roman" w:cstheme="minorHAnsi"/>
          <w:b/>
          <w:bCs/>
          <w:i/>
          <w:sz w:val="20"/>
          <w:szCs w:val="20"/>
          <w:lang w:eastAsia="ar-SA"/>
        </w:rPr>
        <w:t>4</w:t>
      </w:r>
      <w:r w:rsidRPr="006D1E18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 </w:t>
      </w:r>
      <w:proofErr w:type="spellStart"/>
      <w:r w:rsidRPr="006D1E18">
        <w:rPr>
          <w:rFonts w:eastAsia="Times New Roman" w:cstheme="minorHAnsi"/>
          <w:b/>
          <w:bCs/>
          <w:i/>
          <w:sz w:val="20"/>
          <w:szCs w:val="20"/>
          <w:lang w:eastAsia="ar-SA"/>
        </w:rPr>
        <w:t>lit.</w:t>
      </w:r>
      <w:r w:rsidR="00A24CEC">
        <w:rPr>
          <w:rFonts w:eastAsia="Times New Roman" w:cstheme="minorHAnsi"/>
          <w:b/>
          <w:bCs/>
          <w:i/>
          <w:sz w:val="20"/>
          <w:szCs w:val="20"/>
          <w:lang w:eastAsia="ar-SA"/>
        </w:rPr>
        <w:t>b</w:t>
      </w:r>
      <w:proofErr w:type="spellEnd"/>
      <w:r w:rsidR="00A24CEC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 </w:t>
      </w:r>
      <w:r w:rsidRPr="006D1E18">
        <w:rPr>
          <w:rFonts w:eastAsia="Times New Roman" w:cstheme="minorHAnsi"/>
          <w:b/>
          <w:bCs/>
          <w:i/>
          <w:sz w:val="20"/>
          <w:szCs w:val="20"/>
          <w:lang w:eastAsia="ar-SA"/>
        </w:rPr>
        <w:t xml:space="preserve">SWZ), </w:t>
      </w:r>
      <w:r w:rsidRPr="006D1E18">
        <w:rPr>
          <w:rFonts w:eastAsia="Times New Roman" w:cstheme="minorHAnsi"/>
          <w:b/>
          <w:bCs/>
          <w:sz w:val="20"/>
          <w:szCs w:val="20"/>
          <w:lang w:eastAsia="ar-SA"/>
        </w:rPr>
        <w:t>tj</w:t>
      </w:r>
      <w:r w:rsidRPr="006D1E18">
        <w:rPr>
          <w:rFonts w:eastAsia="Times New Roman" w:cstheme="minorHAnsi"/>
          <w:bCs/>
          <w:sz w:val="20"/>
          <w:szCs w:val="20"/>
          <w:lang w:eastAsia="ar-SA"/>
        </w:rPr>
        <w:t>.:</w:t>
      </w:r>
    </w:p>
    <w:p w:rsidR="00D05961" w:rsidRDefault="00D05961" w:rsidP="006D1E18">
      <w:pPr>
        <w:suppressAutoHyphens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:rsidR="00D05961" w:rsidRPr="00D05961" w:rsidRDefault="00D05961" w:rsidP="00D05961">
      <w:pPr>
        <w:numPr>
          <w:ilvl w:val="0"/>
          <w:numId w:val="7"/>
        </w:numPr>
        <w:spacing w:after="5" w:line="247" w:lineRule="auto"/>
        <w:jc w:val="both"/>
        <w:rPr>
          <w:rFonts w:cstheme="minorHAnsi"/>
          <w:sz w:val="20"/>
          <w:szCs w:val="20"/>
        </w:rPr>
      </w:pPr>
      <w:r w:rsidRPr="00D05961">
        <w:rPr>
          <w:rFonts w:cstheme="minorHAnsi"/>
          <w:b/>
          <w:i/>
          <w:sz w:val="20"/>
          <w:szCs w:val="20"/>
          <w:u w:val="single" w:color="000000"/>
        </w:rPr>
        <w:t>co najmniej dwoma</w:t>
      </w:r>
      <w:r w:rsidRPr="00D05961">
        <w:rPr>
          <w:rFonts w:cstheme="minorHAnsi"/>
          <w:b/>
          <w:i/>
          <w:sz w:val="20"/>
          <w:szCs w:val="20"/>
        </w:rPr>
        <w:t xml:space="preserve"> pojazdami typu śmieciarka, przystosowanymi do odbierania  zmieszanych odpadów </w:t>
      </w:r>
      <w:r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ab/>
      </w:r>
      <w:r w:rsidRPr="00D05961">
        <w:rPr>
          <w:rFonts w:cstheme="minorHAnsi"/>
          <w:b/>
          <w:i/>
          <w:sz w:val="20"/>
          <w:szCs w:val="20"/>
        </w:rPr>
        <w:t xml:space="preserve">komunalnych z pojemników typu 120 l, 240 l, 1100 l, </w:t>
      </w:r>
    </w:p>
    <w:p w:rsidR="00D05961" w:rsidRPr="00D05961" w:rsidRDefault="00D05961" w:rsidP="00D05961">
      <w:pPr>
        <w:numPr>
          <w:ilvl w:val="0"/>
          <w:numId w:val="7"/>
        </w:numPr>
        <w:spacing w:after="5" w:line="247" w:lineRule="auto"/>
        <w:jc w:val="both"/>
        <w:rPr>
          <w:rFonts w:cstheme="minorHAnsi"/>
          <w:sz w:val="20"/>
          <w:szCs w:val="20"/>
        </w:rPr>
      </w:pPr>
      <w:r w:rsidRPr="00D05961">
        <w:rPr>
          <w:rFonts w:cstheme="minorHAnsi"/>
          <w:b/>
          <w:i/>
          <w:sz w:val="20"/>
          <w:szCs w:val="20"/>
          <w:u w:val="single" w:color="000000"/>
        </w:rPr>
        <w:t>co najmniej dwoma</w:t>
      </w:r>
      <w:r w:rsidRPr="00D05961">
        <w:rPr>
          <w:rFonts w:cstheme="minorHAnsi"/>
          <w:b/>
          <w:i/>
          <w:sz w:val="20"/>
          <w:szCs w:val="20"/>
        </w:rPr>
        <w:t xml:space="preserve"> pojazdami przystosowanymi do odbierania selektywnie zebranych odpadów komunalnych w </w:t>
      </w:r>
      <w:r>
        <w:rPr>
          <w:rFonts w:cstheme="minorHAnsi"/>
          <w:b/>
          <w:i/>
          <w:sz w:val="20"/>
          <w:szCs w:val="20"/>
        </w:rPr>
        <w:tab/>
      </w:r>
      <w:r w:rsidRPr="00D05961">
        <w:rPr>
          <w:rFonts w:cstheme="minorHAnsi"/>
          <w:b/>
          <w:i/>
          <w:sz w:val="20"/>
          <w:szCs w:val="20"/>
        </w:rPr>
        <w:t xml:space="preserve">systemie workowym oraz do obioru odpadów wielkogabarytowych,  </w:t>
      </w:r>
    </w:p>
    <w:p w:rsidR="00D05961" w:rsidRPr="00D05961" w:rsidRDefault="00D05961" w:rsidP="00D05961">
      <w:pPr>
        <w:numPr>
          <w:ilvl w:val="0"/>
          <w:numId w:val="7"/>
        </w:numPr>
        <w:spacing w:after="5" w:line="247" w:lineRule="auto"/>
        <w:jc w:val="both"/>
        <w:rPr>
          <w:rFonts w:cstheme="minorHAnsi"/>
          <w:sz w:val="20"/>
          <w:szCs w:val="20"/>
        </w:rPr>
      </w:pPr>
      <w:r w:rsidRPr="00D05961">
        <w:rPr>
          <w:rFonts w:cstheme="minorHAnsi"/>
          <w:b/>
          <w:i/>
          <w:sz w:val="20"/>
          <w:szCs w:val="20"/>
          <w:u w:val="single" w:color="000000"/>
        </w:rPr>
        <w:t>co najmniej jednym</w:t>
      </w:r>
      <w:r w:rsidRPr="00D05961">
        <w:rPr>
          <w:rFonts w:cstheme="minorHAnsi"/>
          <w:b/>
          <w:i/>
          <w:sz w:val="20"/>
          <w:szCs w:val="20"/>
        </w:rPr>
        <w:t xml:space="preserve"> pojazdem typu śmieciarka małogabarytowa do 7,5 Mg, do odbioru odpadów z miejsc o </w:t>
      </w:r>
      <w:r>
        <w:rPr>
          <w:rFonts w:cstheme="minorHAnsi"/>
          <w:b/>
          <w:i/>
          <w:sz w:val="20"/>
          <w:szCs w:val="20"/>
        </w:rPr>
        <w:tab/>
      </w:r>
      <w:r w:rsidRPr="00D05961">
        <w:rPr>
          <w:rFonts w:cstheme="minorHAnsi"/>
          <w:b/>
          <w:i/>
          <w:sz w:val="20"/>
          <w:szCs w:val="20"/>
        </w:rPr>
        <w:t xml:space="preserve">utrudnionym dostępie, </w:t>
      </w:r>
    </w:p>
    <w:p w:rsidR="006D1E18" w:rsidRPr="00D05961" w:rsidRDefault="00D05961" w:rsidP="00D05961">
      <w:pPr>
        <w:numPr>
          <w:ilvl w:val="0"/>
          <w:numId w:val="7"/>
        </w:numPr>
        <w:spacing w:after="240" w:line="244" w:lineRule="auto"/>
        <w:jc w:val="both"/>
        <w:rPr>
          <w:rFonts w:cstheme="minorHAnsi"/>
          <w:sz w:val="20"/>
          <w:szCs w:val="20"/>
        </w:rPr>
      </w:pPr>
      <w:r w:rsidRPr="00D05961">
        <w:rPr>
          <w:rFonts w:cstheme="minorHAnsi"/>
          <w:b/>
          <w:i/>
          <w:sz w:val="20"/>
          <w:szCs w:val="20"/>
          <w:u w:val="single" w:color="000000"/>
        </w:rPr>
        <w:t>co najmniej jednym</w:t>
      </w:r>
      <w:r w:rsidRPr="00D05961">
        <w:rPr>
          <w:rFonts w:cstheme="minorHAnsi"/>
          <w:b/>
          <w:i/>
          <w:sz w:val="20"/>
          <w:szCs w:val="20"/>
        </w:rPr>
        <w:t xml:space="preserve"> pojazdem z dźwigiem hakowym lub bramowym (nośnik) do odbioru kontenerów z odpadami; </w:t>
      </w:r>
    </w:p>
    <w:tbl>
      <w:tblPr>
        <w:tblW w:w="10723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81"/>
        <w:gridCol w:w="992"/>
        <w:gridCol w:w="1418"/>
        <w:gridCol w:w="1417"/>
        <w:gridCol w:w="1134"/>
        <w:gridCol w:w="1985"/>
      </w:tblGrid>
      <w:tr w:rsidR="00D05961" w:rsidRPr="006D1E18" w:rsidTr="00D05961">
        <w:trPr>
          <w:trHeight w:val="227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proofErr w:type="spellStart"/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328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Nazwa narzędzi, wyposażenia zakładu, urządzeń technicznych</w:t>
            </w:r>
          </w:p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u w:val="single"/>
                <w:lang w:eastAsia="ar-SA"/>
              </w:rPr>
            </w:pPr>
            <w:r w:rsidRPr="006D1E18">
              <w:rPr>
                <w:rFonts w:eastAsia="Times New Roman" w:cstheme="minorHAnsi"/>
                <w:i/>
                <w:sz w:val="18"/>
                <w:szCs w:val="18"/>
                <w:u w:val="single"/>
                <w:lang w:eastAsia="ar-SA"/>
              </w:rPr>
              <w:t>(należy podać pełną nazwę pojazdu i jego przeznaczenie)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D0596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D0596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Marka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D05961" w:rsidRDefault="00D05961" w:rsidP="00D0596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Nr rejestracyjny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Norma EURO </w:t>
            </w:r>
          </w:p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emisji spalin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– tytuł prawny do wykazanych zasobów*</w:t>
            </w:r>
          </w:p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D1E1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05961" w:rsidRPr="006D1E18" w:rsidTr="00D05961">
        <w:tc>
          <w:tcPr>
            <w:tcW w:w="496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6D1E18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61" w:rsidRPr="006D1E18" w:rsidRDefault="00D05961" w:rsidP="006D1E1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05961" w:rsidRPr="006D1E18" w:rsidRDefault="00D05961" w:rsidP="006D1E18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:rsidR="006D1E18" w:rsidRPr="006D1E18" w:rsidRDefault="006D1E18" w:rsidP="006D1E18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6D1E18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  <w:r w:rsidR="0044275C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      </w:t>
      </w:r>
      <w:bookmarkStart w:id="0" w:name="_GoBack"/>
      <w:bookmarkEnd w:id="0"/>
      <w:r w:rsidRPr="006D1E18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  Podpisano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                                </w:t>
      </w:r>
      <w:r w:rsidR="0044275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Pr="006D1E18">
        <w:rPr>
          <w:rFonts w:eastAsia="Times New Roman" w:cstheme="minorHAnsi"/>
          <w:sz w:val="20"/>
          <w:szCs w:val="20"/>
          <w:lang w:eastAsia="ar-SA"/>
        </w:rPr>
        <w:t xml:space="preserve">     .......................................................................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             </w:t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</w:t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( data i podpis/y i pieczęć imienna 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  <w:t xml:space="preserve">                                   </w:t>
      </w:r>
      <w:r w:rsidR="0044275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Pr="006D1E18">
        <w:rPr>
          <w:rFonts w:eastAsia="Times New Roman" w:cstheme="minorHAnsi"/>
          <w:sz w:val="20"/>
          <w:szCs w:val="20"/>
          <w:lang w:eastAsia="ar-SA"/>
        </w:rPr>
        <w:t>upełnomocnionego/</w:t>
      </w:r>
      <w:proofErr w:type="spellStart"/>
      <w:r w:rsidRPr="006D1E18">
        <w:rPr>
          <w:rFonts w:eastAsia="Times New Roman" w:cstheme="minorHAnsi"/>
          <w:sz w:val="20"/>
          <w:szCs w:val="20"/>
          <w:lang w:eastAsia="ar-SA"/>
        </w:rPr>
        <w:t>ych</w:t>
      </w:r>
      <w:proofErr w:type="spellEnd"/>
      <w:r w:rsidRPr="006D1E18">
        <w:rPr>
          <w:rFonts w:eastAsia="Times New Roman" w:cstheme="minorHAnsi"/>
          <w:sz w:val="20"/>
          <w:szCs w:val="20"/>
          <w:lang w:eastAsia="ar-SA"/>
        </w:rPr>
        <w:t xml:space="preserve"> przedstawiciela/li)</w:t>
      </w: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6D1E18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307074" w:rsidRDefault="00307074"/>
    <w:sectPr w:rsidR="00307074" w:rsidSect="006D1E1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3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3D347F"/>
    <w:multiLevelType w:val="hybridMultilevel"/>
    <w:tmpl w:val="DB32A41A"/>
    <w:lvl w:ilvl="0" w:tplc="62D89608">
      <w:start w:val="1"/>
      <w:numFmt w:val="bullet"/>
      <w:lvlText w:val=""/>
      <w:lvlJc w:val="left"/>
      <w:pPr>
        <w:ind w:left="360" w:firstLine="0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745DB2">
      <w:start w:val="1"/>
      <w:numFmt w:val="bullet"/>
      <w:lvlText w:val="o"/>
      <w:lvlJc w:val="left"/>
      <w:pPr>
        <w:ind w:left="721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F729E64">
      <w:start w:val="1"/>
      <w:numFmt w:val="bullet"/>
      <w:lvlText w:val="▪"/>
      <w:lvlJc w:val="left"/>
      <w:pPr>
        <w:ind w:left="1082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3B66DD6">
      <w:start w:val="1"/>
      <w:numFmt w:val="bullet"/>
      <w:lvlText w:val="•"/>
      <w:lvlJc w:val="left"/>
      <w:pPr>
        <w:ind w:left="1443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A703E6A">
      <w:start w:val="1"/>
      <w:numFmt w:val="bullet"/>
      <w:lvlText w:val="o"/>
      <w:lvlJc w:val="left"/>
      <w:pPr>
        <w:ind w:left="1804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E5643D8">
      <w:start w:val="1"/>
      <w:numFmt w:val="bullet"/>
      <w:lvlRestart w:val="0"/>
      <w:lvlText w:val="-"/>
      <w:lvlJc w:val="left"/>
      <w:pPr>
        <w:ind w:left="2816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076487A">
      <w:start w:val="1"/>
      <w:numFmt w:val="bullet"/>
      <w:lvlText w:val="•"/>
      <w:lvlJc w:val="left"/>
      <w:pPr>
        <w:ind w:left="288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506058E">
      <w:start w:val="1"/>
      <w:numFmt w:val="bullet"/>
      <w:lvlText w:val="o"/>
      <w:lvlJc w:val="left"/>
      <w:pPr>
        <w:ind w:left="360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3FEDFD4">
      <w:start w:val="1"/>
      <w:numFmt w:val="bullet"/>
      <w:lvlText w:val="▪"/>
      <w:lvlJc w:val="left"/>
      <w:pPr>
        <w:ind w:left="432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8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13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14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307074"/>
    <w:rsid w:val="0044275C"/>
    <w:rsid w:val="006D1E18"/>
    <w:rsid w:val="00A24CEC"/>
    <w:rsid w:val="00D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4</cp:revision>
  <dcterms:created xsi:type="dcterms:W3CDTF">2021-02-26T10:53:00Z</dcterms:created>
  <dcterms:modified xsi:type="dcterms:W3CDTF">2021-02-26T13:44:00Z</dcterms:modified>
</cp:coreProperties>
</file>