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9C7EA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2C473433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42AA5A59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79C8BE40" w14:textId="77777777" w:rsidR="008C4D0E" w:rsidRPr="00B259D5" w:rsidRDefault="008C4D0E" w:rsidP="008C4D0E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DD499F">
        <w:rPr>
          <w:rFonts w:asciiTheme="minorHAnsi" w:hAnsiTheme="minorHAnsi" w:cstheme="minorHAnsi"/>
          <w:b/>
          <w:bCs/>
          <w:i/>
          <w:sz w:val="20"/>
          <w:szCs w:val="20"/>
        </w:rPr>
        <w:t>4</w:t>
      </w:r>
    </w:p>
    <w:p w14:paraId="2537980F" w14:textId="77777777" w:rsidR="008C4D0E" w:rsidRPr="00B259D5" w:rsidRDefault="008C4D0E" w:rsidP="008C4D0E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D14632" w14:textId="77777777"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14:paraId="3AB1CA28" w14:textId="77777777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7EE8B2" w14:textId="77777777" w:rsidR="008C4D0E" w:rsidRPr="00B259D5" w:rsidRDefault="008C4D0E" w:rsidP="00DD499F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DD499F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C4D0E" w:rsidRPr="00B259D5" w14:paraId="6603E05B" w14:textId="77777777" w:rsidTr="00DD499F">
        <w:trPr>
          <w:trHeight w:val="814"/>
        </w:trPr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2FEF80" w14:textId="3B7360BB" w:rsidR="00DD499F" w:rsidRPr="00912867" w:rsidRDefault="00912867" w:rsidP="00912867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</w:tc>
      </w:tr>
    </w:tbl>
    <w:p w14:paraId="3DC3019D" w14:textId="77777777"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14:paraId="7D21B5DA" w14:textId="6816ABB1"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B375D4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Budowa przedszkola przy ulicy Szkolnej w Suszcu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14:paraId="114A79E3" w14:textId="4DE6C627" w:rsidR="008C4D0E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14:paraId="34B99951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bookmarkStart w:id="0" w:name="_Hlk35591345"/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14:paraId="4F3B7B43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14:paraId="50D28054" w14:textId="3CE19BD5" w:rsidR="00230EE8" w:rsidRPr="00B259D5" w:rsidRDefault="00912867" w:rsidP="00912867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</w:t>
      </w:r>
      <w:r w:rsidR="008C4D0E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............................................. </w:t>
      </w:r>
    </w:p>
    <w:bookmarkEnd w:id="0"/>
    <w:p w14:paraId="2C187D2F" w14:textId="77777777" w:rsidR="000129A6" w:rsidRDefault="00912867" w:rsidP="000129A6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Pr="00854272">
        <w:rPr>
          <w:rFonts w:ascii="Calibri" w:hAnsi="Calibri"/>
          <w:b/>
          <w:sz w:val="20"/>
          <w:szCs w:val="20"/>
          <w:lang w:eastAsia="ar-SA"/>
        </w:rPr>
        <w:t>zgodnie z przepisami prawa budowlanego i prawidłowo ukończone</w:t>
      </w:r>
      <w:r w:rsidRP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w tym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14:paraId="2711BBF5" w14:textId="77777777" w:rsidR="000129A6" w:rsidRPr="000129A6" w:rsidRDefault="000129A6" w:rsidP="000129A6">
      <w:pPr>
        <w:pStyle w:val="Akapitzlist"/>
        <w:widowControl/>
        <w:numPr>
          <w:ilvl w:val="0"/>
          <w:numId w:val="48"/>
        </w:numPr>
        <w:spacing w:before="60" w:after="60"/>
        <w:jc w:val="both"/>
        <w:rPr>
          <w:rFonts w:ascii="Calibri" w:hAnsi="Calibri"/>
          <w:b/>
          <w:lang w:eastAsia="ar-SA"/>
        </w:rPr>
      </w:pPr>
      <w:r w:rsidRPr="000129A6">
        <w:rPr>
          <w:rFonts w:ascii="Calibri" w:hAnsi="Calibri"/>
          <w:b/>
          <w:lang w:eastAsia="ar-SA"/>
        </w:rPr>
        <w:t xml:space="preserve">min. dwie roboty budowlane dotyczące budowy budynku wraz z instalacjami elektrycznymi i sanitarnymi; każda o wartości min. 4.000.000 zł, w sposób należyty oraz zgodnie z zasadami sztuki budowlanej i prawidłowo ukończone, </w:t>
      </w:r>
    </w:p>
    <w:p w14:paraId="2600E32C" w14:textId="6E6461F2" w:rsidR="000129A6" w:rsidRPr="000129A6" w:rsidRDefault="000129A6" w:rsidP="000129A6">
      <w:pPr>
        <w:pStyle w:val="Akapitzlist"/>
        <w:widowControl/>
        <w:spacing w:before="60" w:after="60"/>
        <w:ind w:left="720"/>
        <w:jc w:val="both"/>
        <w:rPr>
          <w:rFonts w:ascii="Calibri" w:hAnsi="Calibri"/>
          <w:b/>
          <w:lang w:eastAsia="ar-SA"/>
        </w:rPr>
      </w:pPr>
      <w:r w:rsidRPr="000129A6">
        <w:rPr>
          <w:rFonts w:ascii="Calibri" w:hAnsi="Calibri"/>
          <w:b/>
          <w:lang w:eastAsia="ar-SA"/>
        </w:rPr>
        <w:t xml:space="preserve">Budowę należy rozumieć w świetle definicji zawartej w art. 3 pkt. 6 ustawy z dnia 7 lipca 1994 r. Prawo budowlane( </w:t>
      </w:r>
      <w:proofErr w:type="spellStart"/>
      <w:r w:rsidRPr="000129A6">
        <w:rPr>
          <w:rFonts w:ascii="Calibri" w:hAnsi="Calibri"/>
          <w:b/>
          <w:lang w:eastAsia="ar-SA"/>
        </w:rPr>
        <w:t>t.j</w:t>
      </w:r>
      <w:proofErr w:type="spellEnd"/>
      <w:r w:rsidRPr="000129A6">
        <w:rPr>
          <w:rFonts w:ascii="Calibri" w:hAnsi="Calibri"/>
          <w:b/>
          <w:lang w:eastAsia="ar-SA"/>
        </w:rPr>
        <w:t>. Dz. U. z 2020 r. poz. 1333)  w odniesieniu do budynku (w rozumieniu definicji zawartej w art. 3 pkt. 2 powołanej ustawy).</w:t>
      </w:r>
    </w:p>
    <w:p w14:paraId="5DD18D00" w14:textId="77777777" w:rsidR="00121EFA" w:rsidRPr="004B44B6" w:rsidRDefault="00121EFA" w:rsidP="004B44B6">
      <w:pPr>
        <w:widowControl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ar-SA"/>
        </w:rPr>
      </w:pPr>
      <w:bookmarkStart w:id="1" w:name="_GoBack"/>
      <w:bookmarkEnd w:id="1"/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1EFA" w:rsidRPr="00FA0F19" w14:paraId="29AA32F1" w14:textId="77777777" w:rsidTr="00710ACB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42B5A9C2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4E3E42A1" w14:textId="77777777" w:rsidR="00121EFA" w:rsidRPr="00DF4FA0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Rodzaj zamówienia*</w:t>
            </w:r>
          </w:p>
          <w:p w14:paraId="458EFB72" w14:textId="77777777" w:rsidR="00121EFA" w:rsidRPr="00344BD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19511FE7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14:paraId="5841B27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48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8877F54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14:paraId="012CAB09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1EFA" w:rsidRPr="005152BA" w14:paraId="085CA2D4" w14:textId="77777777" w:rsidTr="00A31F80">
        <w:trPr>
          <w:cantSplit/>
          <w:trHeight w:hRule="exact" w:val="1339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017103A6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7A5A9D7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59719DF2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76C52BC5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52D232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FA92E29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A31F80" w14:paraId="2ADC7BB3" w14:textId="77777777" w:rsidTr="00A31F80">
        <w:trPr>
          <w:trHeight w:val="39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94649D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126EFE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0609B1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7884F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EEECE1" w:themeFill="background2"/>
            <w:vAlign w:val="center"/>
          </w:tcPr>
          <w:p w14:paraId="64E7C77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5</w:t>
            </w:r>
          </w:p>
        </w:tc>
      </w:tr>
      <w:tr w:rsidR="00121EFA" w:rsidRPr="005152BA" w14:paraId="1BCB813A" w14:textId="77777777" w:rsidTr="00710ACB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8241F0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21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0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0C7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A148B4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612F9BE6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7A7CAB7B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5152BA" w14:paraId="011E0593" w14:textId="77777777" w:rsidTr="00710ACB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945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35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A8D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D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A0D679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1F4B6904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2B088689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14:paraId="42945A3A" w14:textId="77777777" w:rsidR="00121EFA" w:rsidRPr="005152BA" w:rsidRDefault="00121EFA" w:rsidP="00121EFA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14:paraId="505640A8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269A972" w14:textId="0BEBDE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budowlane zostały wykonane</w:t>
      </w:r>
      <w:r w:rsidR="00D6657F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</w:t>
      </w:r>
      <w:r w:rsidR="00D109A1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w sposób należyty oraz zgodnie z </w:t>
      </w:r>
      <w:r w:rsidR="00994E72">
        <w:rPr>
          <w:rFonts w:ascii="Calibri" w:hAnsi="Calibri"/>
          <w:b/>
          <w:bCs/>
          <w:color w:val="000000"/>
          <w:sz w:val="20"/>
          <w:szCs w:val="20"/>
          <w:lang w:eastAsia="ar-SA"/>
        </w:rPr>
        <w:t>zasadami</w:t>
      </w:r>
      <w:r w:rsidR="00D109A1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sztuki budowlanej i prawidłowo ukończone</w:t>
      </w:r>
      <w:r w:rsidR="00994E72">
        <w:rPr>
          <w:rFonts w:ascii="Calibri" w:hAnsi="Calibri"/>
          <w:b/>
          <w:bCs/>
          <w:color w:val="000000"/>
          <w:sz w:val="20"/>
          <w:szCs w:val="20"/>
          <w:lang w:eastAsia="ar-SA"/>
        </w:rPr>
        <w:t>.</w:t>
      </w:r>
    </w:p>
    <w:p w14:paraId="3171B976" w14:textId="77777777" w:rsidR="00994E72" w:rsidRDefault="00994E72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72E4C26D" w14:textId="77777777" w:rsidR="00994E72" w:rsidRDefault="00994E72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4D03B247" w14:textId="77777777" w:rsidR="00994E72" w:rsidRDefault="00994E72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1D1A135A" w14:textId="77777777" w:rsidR="00121EFA" w:rsidRPr="005152BA" w:rsidRDefault="00121EFA" w:rsidP="00121EFA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</w:t>
      </w:r>
      <w:r w:rsidRPr="005152BA">
        <w:rPr>
          <w:rFonts w:ascii="Calibri" w:hAnsi="Calibri"/>
          <w:sz w:val="20"/>
          <w:szCs w:val="20"/>
        </w:rPr>
        <w:t xml:space="preserve">                               …………..………..............................</w:t>
      </w:r>
    </w:p>
    <w:p w14:paraId="0C651E4B" w14:textId="77777777" w:rsidR="00121EFA" w:rsidRPr="00A52E60" w:rsidRDefault="00121EFA" w:rsidP="00121EFA">
      <w:pPr>
        <w:widowControl/>
        <w:jc w:val="left"/>
        <w:rPr>
          <w:rFonts w:ascii="Calibri" w:hAnsi="Calibri"/>
          <w:sz w:val="18"/>
          <w:szCs w:val="18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A52E60">
        <w:rPr>
          <w:rFonts w:ascii="Calibri" w:hAnsi="Calibri"/>
          <w:sz w:val="18"/>
          <w:szCs w:val="18"/>
        </w:rPr>
        <w:t xml:space="preserve">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 xml:space="preserve">(data i podpis/y i pieczęć imienna </w:t>
      </w:r>
    </w:p>
    <w:p w14:paraId="1E47D85F" w14:textId="77777777" w:rsidR="00121EFA" w:rsidRDefault="00121EFA" w:rsidP="00121EFA">
      <w:pPr>
        <w:widowControl/>
        <w:jc w:val="left"/>
        <w:rPr>
          <w:rFonts w:ascii="Calibri" w:hAnsi="Calibri"/>
          <w:sz w:val="18"/>
          <w:szCs w:val="18"/>
        </w:rPr>
      </w:pP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  <w:t xml:space="preserve">        </w:t>
      </w:r>
      <w:r w:rsidRPr="00A52E60">
        <w:rPr>
          <w:rFonts w:ascii="Calibri" w:hAnsi="Calibri"/>
          <w:sz w:val="18"/>
          <w:szCs w:val="18"/>
        </w:rPr>
        <w:tab/>
        <w:t xml:space="preserve">       upełnomocnionego/</w:t>
      </w:r>
      <w:proofErr w:type="spellStart"/>
      <w:r w:rsidRPr="00A52E60">
        <w:rPr>
          <w:rFonts w:ascii="Calibri" w:hAnsi="Calibri"/>
          <w:sz w:val="18"/>
          <w:szCs w:val="18"/>
        </w:rPr>
        <w:t>ych</w:t>
      </w:r>
      <w:proofErr w:type="spellEnd"/>
      <w:r w:rsidRPr="00A52E60">
        <w:rPr>
          <w:rFonts w:ascii="Calibri" w:hAnsi="Calibri"/>
          <w:sz w:val="18"/>
          <w:szCs w:val="18"/>
        </w:rPr>
        <w:t xml:space="preserve"> przedstawiciela/li)</w:t>
      </w:r>
    </w:p>
    <w:p w14:paraId="39EC22EF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C8FCDEA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53DB4E1E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F50B303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3304FE5F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46D60093" w14:textId="77777777" w:rsidR="006E2AB4" w:rsidRDefault="006E2AB4" w:rsidP="00121EFA">
      <w:pPr>
        <w:widowControl/>
        <w:jc w:val="left"/>
        <w:rPr>
          <w:rFonts w:ascii="Calibri" w:hAnsi="Calibri"/>
          <w:sz w:val="18"/>
          <w:szCs w:val="18"/>
        </w:rPr>
      </w:pPr>
    </w:p>
    <w:sectPr w:rsidR="006E2AB4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5757C" w14:textId="77777777" w:rsidR="00A327F0" w:rsidRDefault="00A327F0">
      <w:r>
        <w:separator/>
      </w:r>
    </w:p>
  </w:endnote>
  <w:endnote w:type="continuationSeparator" w:id="0">
    <w:p w14:paraId="2B3C0498" w14:textId="77777777" w:rsidR="00A327F0" w:rsidRDefault="00A3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29996" w14:textId="77777777" w:rsidR="00A327F0" w:rsidRDefault="00A327F0">
      <w:r>
        <w:separator/>
      </w:r>
    </w:p>
  </w:footnote>
  <w:footnote w:type="continuationSeparator" w:id="0">
    <w:p w14:paraId="58C11BB2" w14:textId="77777777" w:rsidR="00A327F0" w:rsidRDefault="00A32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755271"/>
    <w:multiLevelType w:val="hybridMultilevel"/>
    <w:tmpl w:val="FAA08DA8"/>
    <w:lvl w:ilvl="0" w:tplc="62D89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5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0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8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7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52"/>
  </w:num>
  <w:num w:numId="6">
    <w:abstractNumId w:val="35"/>
  </w:num>
  <w:num w:numId="7">
    <w:abstractNumId w:val="44"/>
  </w:num>
  <w:num w:numId="8">
    <w:abstractNumId w:val="14"/>
  </w:num>
  <w:num w:numId="9">
    <w:abstractNumId w:val="39"/>
  </w:num>
  <w:num w:numId="10">
    <w:abstractNumId w:val="53"/>
  </w:num>
  <w:num w:numId="11">
    <w:abstractNumId w:val="46"/>
  </w:num>
  <w:num w:numId="12">
    <w:abstractNumId w:val="26"/>
  </w:num>
  <w:num w:numId="13">
    <w:abstractNumId w:val="47"/>
  </w:num>
  <w:num w:numId="14">
    <w:abstractNumId w:val="58"/>
  </w:num>
  <w:num w:numId="15">
    <w:abstractNumId w:val="50"/>
  </w:num>
  <w:num w:numId="16">
    <w:abstractNumId w:val="17"/>
  </w:num>
  <w:num w:numId="17">
    <w:abstractNumId w:val="20"/>
  </w:num>
  <w:num w:numId="18">
    <w:abstractNumId w:val="24"/>
  </w:num>
  <w:num w:numId="19">
    <w:abstractNumId w:val="30"/>
  </w:num>
  <w:num w:numId="20">
    <w:abstractNumId w:val="51"/>
  </w:num>
  <w:num w:numId="21">
    <w:abstractNumId w:val="34"/>
  </w:num>
  <w:num w:numId="22">
    <w:abstractNumId w:val="23"/>
  </w:num>
  <w:num w:numId="23">
    <w:abstractNumId w:val="19"/>
  </w:num>
  <w:num w:numId="24">
    <w:abstractNumId w:val="27"/>
  </w:num>
  <w:num w:numId="25">
    <w:abstractNumId w:val="54"/>
  </w:num>
  <w:num w:numId="26">
    <w:abstractNumId w:val="28"/>
  </w:num>
  <w:num w:numId="27">
    <w:abstractNumId w:val="21"/>
  </w:num>
  <w:num w:numId="28">
    <w:abstractNumId w:val="42"/>
  </w:num>
  <w:num w:numId="29">
    <w:abstractNumId w:val="16"/>
  </w:num>
  <w:num w:numId="30">
    <w:abstractNumId w:val="45"/>
  </w:num>
  <w:num w:numId="31">
    <w:abstractNumId w:val="31"/>
  </w:num>
  <w:num w:numId="32">
    <w:abstractNumId w:val="59"/>
  </w:num>
  <w:num w:numId="33">
    <w:abstractNumId w:val="33"/>
  </w:num>
  <w:num w:numId="34">
    <w:abstractNumId w:val="41"/>
  </w:num>
  <w:num w:numId="35">
    <w:abstractNumId w:val="36"/>
  </w:num>
  <w:num w:numId="36">
    <w:abstractNumId w:val="49"/>
  </w:num>
  <w:num w:numId="37">
    <w:abstractNumId w:val="25"/>
  </w:num>
  <w:num w:numId="38">
    <w:abstractNumId w:val="18"/>
  </w:num>
  <w:num w:numId="39">
    <w:abstractNumId w:val="57"/>
  </w:num>
  <w:num w:numId="40">
    <w:abstractNumId w:val="40"/>
  </w:num>
  <w:num w:numId="41">
    <w:abstractNumId w:val="55"/>
  </w:num>
  <w:num w:numId="42">
    <w:abstractNumId w:val="48"/>
  </w:num>
  <w:num w:numId="43">
    <w:abstractNumId w:val="43"/>
  </w:num>
  <w:num w:numId="44">
    <w:abstractNumId w:val="38"/>
  </w:num>
  <w:num w:numId="45">
    <w:abstractNumId w:val="56"/>
  </w:num>
  <w:num w:numId="46">
    <w:abstractNumId w:val="9"/>
    <w:lvlOverride w:ilvl="0">
      <w:startOverride w:val="1"/>
    </w:lvlOverride>
  </w:num>
  <w:num w:numId="47">
    <w:abstractNumId w:val="29"/>
  </w:num>
  <w:num w:numId="4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9A6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556A5"/>
    <w:rsid w:val="00265E82"/>
    <w:rsid w:val="00286E1D"/>
    <w:rsid w:val="002915FA"/>
    <w:rsid w:val="00294BE3"/>
    <w:rsid w:val="0029728B"/>
    <w:rsid w:val="002A1A7C"/>
    <w:rsid w:val="002B0C76"/>
    <w:rsid w:val="002B2A8A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55DCE"/>
    <w:rsid w:val="00470650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B5F79"/>
    <w:rsid w:val="005C2B07"/>
    <w:rsid w:val="005D4FCD"/>
    <w:rsid w:val="005D6192"/>
    <w:rsid w:val="005E1C3A"/>
    <w:rsid w:val="005E2E39"/>
    <w:rsid w:val="00604E43"/>
    <w:rsid w:val="0060556C"/>
    <w:rsid w:val="00605B26"/>
    <w:rsid w:val="0062166A"/>
    <w:rsid w:val="00625DC9"/>
    <w:rsid w:val="0063075B"/>
    <w:rsid w:val="0063124C"/>
    <w:rsid w:val="00644FA4"/>
    <w:rsid w:val="00646D07"/>
    <w:rsid w:val="006557BD"/>
    <w:rsid w:val="0067208D"/>
    <w:rsid w:val="006722EE"/>
    <w:rsid w:val="0068195A"/>
    <w:rsid w:val="00686CD2"/>
    <w:rsid w:val="0069729E"/>
    <w:rsid w:val="00697862"/>
    <w:rsid w:val="006A0BD0"/>
    <w:rsid w:val="006A45A4"/>
    <w:rsid w:val="006B4036"/>
    <w:rsid w:val="006B6197"/>
    <w:rsid w:val="006C1721"/>
    <w:rsid w:val="006C68F4"/>
    <w:rsid w:val="006D5C24"/>
    <w:rsid w:val="006E2AB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94E72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A42"/>
    <w:rsid w:val="009F1BE7"/>
    <w:rsid w:val="009F6A8A"/>
    <w:rsid w:val="00A024DC"/>
    <w:rsid w:val="00A03D34"/>
    <w:rsid w:val="00A11077"/>
    <w:rsid w:val="00A121A6"/>
    <w:rsid w:val="00A1501D"/>
    <w:rsid w:val="00A16B74"/>
    <w:rsid w:val="00A201C9"/>
    <w:rsid w:val="00A31F80"/>
    <w:rsid w:val="00A327F0"/>
    <w:rsid w:val="00A37475"/>
    <w:rsid w:val="00A46239"/>
    <w:rsid w:val="00A50FF1"/>
    <w:rsid w:val="00A522DF"/>
    <w:rsid w:val="00A6057E"/>
    <w:rsid w:val="00A65F30"/>
    <w:rsid w:val="00A709A1"/>
    <w:rsid w:val="00A75B5B"/>
    <w:rsid w:val="00A80764"/>
    <w:rsid w:val="00A83671"/>
    <w:rsid w:val="00A84C25"/>
    <w:rsid w:val="00AB147A"/>
    <w:rsid w:val="00AC56D3"/>
    <w:rsid w:val="00AC5F53"/>
    <w:rsid w:val="00AD31E5"/>
    <w:rsid w:val="00AE3F9E"/>
    <w:rsid w:val="00AE58D3"/>
    <w:rsid w:val="00AE6FD3"/>
    <w:rsid w:val="00AE7697"/>
    <w:rsid w:val="00B13AF4"/>
    <w:rsid w:val="00B259D5"/>
    <w:rsid w:val="00B36E0E"/>
    <w:rsid w:val="00B375D4"/>
    <w:rsid w:val="00B40BC2"/>
    <w:rsid w:val="00B51B81"/>
    <w:rsid w:val="00B53CD8"/>
    <w:rsid w:val="00B67294"/>
    <w:rsid w:val="00B67C58"/>
    <w:rsid w:val="00B67D17"/>
    <w:rsid w:val="00B75653"/>
    <w:rsid w:val="00B75A2A"/>
    <w:rsid w:val="00B7636C"/>
    <w:rsid w:val="00B83C9F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180A"/>
    <w:rsid w:val="00CC4692"/>
    <w:rsid w:val="00CC6181"/>
    <w:rsid w:val="00CC656C"/>
    <w:rsid w:val="00CD3FD6"/>
    <w:rsid w:val="00CD6532"/>
    <w:rsid w:val="00CD66F5"/>
    <w:rsid w:val="00CE2566"/>
    <w:rsid w:val="00CF704F"/>
    <w:rsid w:val="00D0176A"/>
    <w:rsid w:val="00D0333A"/>
    <w:rsid w:val="00D047B9"/>
    <w:rsid w:val="00D109A1"/>
    <w:rsid w:val="00D227DA"/>
    <w:rsid w:val="00D2331F"/>
    <w:rsid w:val="00D4465D"/>
    <w:rsid w:val="00D6657F"/>
    <w:rsid w:val="00D84C82"/>
    <w:rsid w:val="00D8560E"/>
    <w:rsid w:val="00D9113A"/>
    <w:rsid w:val="00D9788F"/>
    <w:rsid w:val="00DA11A7"/>
    <w:rsid w:val="00DC3EA3"/>
    <w:rsid w:val="00DD2531"/>
    <w:rsid w:val="00DD499F"/>
    <w:rsid w:val="00DD5FA4"/>
    <w:rsid w:val="00DE2B56"/>
    <w:rsid w:val="00DF0200"/>
    <w:rsid w:val="00DF044C"/>
    <w:rsid w:val="00DF3D64"/>
    <w:rsid w:val="00E05793"/>
    <w:rsid w:val="00E136CE"/>
    <w:rsid w:val="00E149AE"/>
    <w:rsid w:val="00E162AF"/>
    <w:rsid w:val="00E16FD6"/>
    <w:rsid w:val="00E2175D"/>
    <w:rsid w:val="00E2361D"/>
    <w:rsid w:val="00E32FE3"/>
    <w:rsid w:val="00E34ABA"/>
    <w:rsid w:val="00E433D6"/>
    <w:rsid w:val="00E4477D"/>
    <w:rsid w:val="00E55605"/>
    <w:rsid w:val="00E62E56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433A9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3154-8E18-4A26-A114-169520F6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2</cp:revision>
  <cp:lastPrinted>2020-08-25T08:31:00Z</cp:lastPrinted>
  <dcterms:created xsi:type="dcterms:W3CDTF">2020-09-24T09:08:00Z</dcterms:created>
  <dcterms:modified xsi:type="dcterms:W3CDTF">2020-09-24T09:08:00Z</dcterms:modified>
</cp:coreProperties>
</file>