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16ADF">
        <w:rPr>
          <w:rFonts w:ascii="Times New Roman" w:eastAsia="Times New Roman" w:hAnsi="Times New Roman" w:cs="Times New Roman"/>
          <w:b/>
          <w:bCs/>
          <w:lang w:eastAsia="pl-PL"/>
        </w:rPr>
        <w:t xml:space="preserve">O F E R T A     </w:t>
      </w: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ind w:left="630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ind w:left="6300"/>
        <w:rPr>
          <w:rFonts w:ascii="Times New Roman" w:eastAsia="Times New Roman" w:hAnsi="Times New Roman" w:cs="Times New Roman"/>
          <w:b/>
          <w:bCs/>
          <w:lang w:eastAsia="pl-PL"/>
        </w:rPr>
      </w:pPr>
      <w:r w:rsidRPr="00816ADF">
        <w:rPr>
          <w:rFonts w:ascii="Times New Roman" w:eastAsia="Times New Roman" w:hAnsi="Times New Roman" w:cs="Times New Roman"/>
          <w:b/>
          <w:bCs/>
          <w:lang w:eastAsia="pl-PL"/>
        </w:rPr>
        <w:t>GMINA SUSZEC</w:t>
      </w: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ind w:left="6300"/>
        <w:rPr>
          <w:rFonts w:ascii="Times New Roman" w:eastAsia="Times New Roman" w:hAnsi="Times New Roman" w:cs="Times New Roman"/>
          <w:b/>
          <w:bCs/>
          <w:lang w:eastAsia="pl-PL"/>
        </w:rPr>
      </w:pPr>
      <w:r w:rsidRPr="00816ADF">
        <w:rPr>
          <w:rFonts w:ascii="Times New Roman" w:eastAsia="Times New Roman" w:hAnsi="Times New Roman" w:cs="Times New Roman"/>
          <w:b/>
          <w:bCs/>
          <w:lang w:eastAsia="pl-PL"/>
        </w:rPr>
        <w:t>UL. LIPOWA 1</w:t>
      </w: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ind w:left="6300"/>
        <w:rPr>
          <w:rFonts w:ascii="Times New Roman" w:eastAsia="Times New Roman" w:hAnsi="Times New Roman" w:cs="Times New Roman"/>
          <w:b/>
          <w:bCs/>
          <w:lang w:eastAsia="pl-PL"/>
        </w:rPr>
      </w:pPr>
      <w:r w:rsidRPr="00816ADF">
        <w:rPr>
          <w:rFonts w:ascii="Times New Roman" w:eastAsia="Times New Roman" w:hAnsi="Times New Roman" w:cs="Times New Roman"/>
          <w:b/>
          <w:bCs/>
          <w:lang w:eastAsia="pl-PL"/>
        </w:rPr>
        <w:t>43-267 SUSZEC</w:t>
      </w: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16ADF">
        <w:rPr>
          <w:rFonts w:ascii="Times New Roman" w:eastAsia="Times New Roman" w:hAnsi="Times New Roman" w:cs="Times New Roman"/>
          <w:lang w:eastAsia="pl-PL"/>
        </w:rPr>
        <w:t>Nawiązując do zaproszenia do składania ofert na realizację zamówienia pn.:</w:t>
      </w: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816ADF">
        <w:rPr>
          <w:rFonts w:ascii="Times New Roman" w:eastAsia="Times New Roman" w:hAnsi="Times New Roman" w:cs="Times New Roman"/>
          <w:b/>
          <w:bCs/>
          <w:lang w:eastAsia="pl-PL"/>
        </w:rPr>
        <w:t>„Sprzedaż i dostarczenie do siedziby  Urzędu Gminy Suszec, przy ul. Lipowej 1; 43 – 267 Suszec materiałów biurowych”,</w:t>
      </w: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16ADF" w:rsidRPr="00816ADF" w:rsidRDefault="00816ADF" w:rsidP="00816A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816ADF">
        <w:rPr>
          <w:rFonts w:ascii="Times New Roman" w:eastAsia="Times New Roman" w:hAnsi="Times New Roman" w:cs="Times New Roman"/>
          <w:lang w:eastAsia="pl-PL"/>
        </w:rPr>
        <w:t>Oferuję wykonanie w/w przedmiotu zamówienia za cenę:</w:t>
      </w: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lang w:eastAsia="pl-PL"/>
        </w:rPr>
      </w:pPr>
      <w:r w:rsidRPr="00816ADF">
        <w:rPr>
          <w:rFonts w:ascii="Times New Roman" w:eastAsia="Times New Roman" w:hAnsi="Times New Roman" w:cs="Times New Roman"/>
          <w:b/>
          <w:bCs/>
          <w:lang w:eastAsia="pl-PL"/>
        </w:rPr>
        <w:t xml:space="preserve">netto: </w:t>
      </w:r>
      <w:r w:rsidRPr="00816ADF">
        <w:rPr>
          <w:rFonts w:ascii="Times New Roman" w:eastAsia="Times New Roman" w:hAnsi="Times New Roman" w:cs="Times New Roman"/>
          <w:lang w:eastAsia="pl-PL"/>
        </w:rPr>
        <w:t>………………………..</w:t>
      </w:r>
      <w:r w:rsidRPr="00816ADF">
        <w:rPr>
          <w:rFonts w:ascii="Times New Roman" w:eastAsia="Times New Roman" w:hAnsi="Times New Roman" w:cs="Times New Roman"/>
          <w:b/>
          <w:bCs/>
          <w:lang w:eastAsia="pl-PL"/>
        </w:rPr>
        <w:t>zł; podatek VAT w wysokości</w:t>
      </w:r>
      <w:r w:rsidRPr="00816ADF">
        <w:rPr>
          <w:rFonts w:ascii="Times New Roman" w:eastAsia="Times New Roman" w:hAnsi="Times New Roman" w:cs="Times New Roman"/>
          <w:lang w:eastAsia="pl-PL"/>
        </w:rPr>
        <w:t xml:space="preserve">:……… </w:t>
      </w:r>
      <w:r w:rsidRPr="00816ADF">
        <w:rPr>
          <w:rFonts w:ascii="Times New Roman" w:eastAsia="Times New Roman" w:hAnsi="Times New Roman" w:cs="Times New Roman"/>
          <w:b/>
          <w:bCs/>
          <w:lang w:eastAsia="pl-PL"/>
        </w:rPr>
        <w:t>%,</w:t>
      </w: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lang w:eastAsia="pl-PL"/>
        </w:rPr>
      </w:pPr>
      <w:r w:rsidRPr="00816ADF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Pr="00816ADF">
        <w:rPr>
          <w:rFonts w:ascii="Times New Roman" w:eastAsia="Times New Roman" w:hAnsi="Times New Roman" w:cs="Times New Roman"/>
          <w:lang w:eastAsia="pl-PL"/>
        </w:rPr>
        <w:t>: ...................................</w:t>
      </w:r>
      <w:r w:rsidRPr="00816ADF">
        <w:rPr>
          <w:rFonts w:ascii="Times New Roman" w:eastAsia="Times New Roman" w:hAnsi="Times New Roman" w:cs="Times New Roman"/>
          <w:b/>
          <w:bCs/>
          <w:lang w:eastAsia="pl-PL"/>
        </w:rPr>
        <w:t>zł</w:t>
      </w: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16ADF" w:rsidRDefault="00816ADF" w:rsidP="00816ADF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lang w:eastAsia="pl-PL"/>
        </w:rPr>
      </w:pPr>
      <w:r w:rsidRPr="00816ADF">
        <w:rPr>
          <w:rFonts w:ascii="Times New Roman" w:eastAsia="Times New Roman" w:hAnsi="Times New Roman" w:cs="Times New Roman"/>
          <w:b/>
          <w:bCs/>
          <w:lang w:eastAsia="pl-PL"/>
        </w:rPr>
        <w:t>słownie</w:t>
      </w:r>
      <w:r w:rsidRPr="00816ADF">
        <w:rPr>
          <w:rFonts w:ascii="Times New Roman" w:eastAsia="Times New Roman" w:hAnsi="Times New Roman" w:cs="Times New Roman"/>
          <w:lang w:eastAsia="pl-PL"/>
        </w:rPr>
        <w:t>:................................................................................................................................</w:t>
      </w:r>
    </w:p>
    <w:p w:rsidR="00DD7CC1" w:rsidRDefault="00DD7CC1" w:rsidP="00816ADF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lang w:eastAsia="pl-PL"/>
        </w:rPr>
      </w:pPr>
    </w:p>
    <w:tbl>
      <w:tblPr>
        <w:tblpPr w:leftFromText="141" w:rightFromText="141" w:vertAnchor="text" w:horzAnchor="margin" w:tblpXSpec="center" w:tblpY="81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81"/>
        <w:gridCol w:w="1129"/>
        <w:gridCol w:w="2417"/>
        <w:gridCol w:w="851"/>
        <w:gridCol w:w="701"/>
        <w:gridCol w:w="1143"/>
        <w:gridCol w:w="1267"/>
      </w:tblGrid>
      <w:tr w:rsidR="00DD7CC1" w:rsidTr="00286B3B">
        <w:trPr>
          <w:trHeight w:val="462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Default="00DD7CC1" w:rsidP="00286B3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7CC1" w:rsidRDefault="00DD7CC1" w:rsidP="00286B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  <w:p w:rsidR="00DD7CC1" w:rsidRDefault="00DD7CC1" w:rsidP="00286B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Default="00DD7CC1" w:rsidP="00286B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Default="00DD7CC1" w:rsidP="00286B3B">
            <w:pPr>
              <w:pStyle w:val="Nagwek2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Opis zamówienia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Default="00DD7CC1" w:rsidP="00286B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Jedn.</w:t>
            </w:r>
          </w:p>
          <w:p w:rsidR="00DD7CC1" w:rsidRDefault="00DD7CC1" w:rsidP="00286B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Miary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Default="00DD7CC1" w:rsidP="00286B3B">
            <w:pPr>
              <w:pStyle w:val="Nagwek2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Ilość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7CC1" w:rsidRDefault="00DD7CC1" w:rsidP="00286B3B">
            <w:pPr>
              <w:pStyle w:val="Nagwek2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</w:rPr>
              <w:t>Cena jednostkowa</w:t>
            </w:r>
          </w:p>
          <w:p w:rsidR="00DD7CC1" w:rsidRDefault="00DD7CC1" w:rsidP="00286B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brutto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7CC1" w:rsidRDefault="00DD7CC1" w:rsidP="00286B3B">
            <w:pPr>
              <w:pStyle w:val="Nagwek2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Wartość brutto ogółem</w:t>
            </w:r>
          </w:p>
        </w:tc>
      </w:tr>
      <w:tr w:rsidR="00DD7CC1" w:rsidTr="00286B3B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Default="00DD7CC1" w:rsidP="0028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Papier ksero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Default="00DD7CC1" w:rsidP="0028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Format A4, </w:t>
            </w:r>
            <w:smartTag w:uri="urn:schemas-microsoft-com:office:smarttags" w:element="metricconverter">
              <w:smartTagPr>
                <w:attr w:name="ProductID" w:val="80 gram"/>
              </w:smartTagPr>
              <w:r>
                <w:rPr>
                  <w:rFonts w:ascii="Times New Roman" w:hAnsi="Times New Roman" w:cs="Times New Roman"/>
                </w:rPr>
                <w:t>80 gram</w:t>
              </w:r>
            </w:smartTag>
            <w:r>
              <w:rPr>
                <w:rFonts w:ascii="Times New Roman" w:hAnsi="Times New Roman" w:cs="Times New Roman"/>
              </w:rPr>
              <w:t xml:space="preserve">, białość 146 CIE 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7CC1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ryza      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Tr="00286B3B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Default="00DD7CC1" w:rsidP="0028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Papier do drukarek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Default="00DD7CC1" w:rsidP="00286B3B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Format A4 , </w:t>
            </w:r>
            <w:smartTag w:uri="urn:schemas-microsoft-com:office:smarttags" w:element="metricconverter">
              <w:smartTagPr>
                <w:attr w:name="ProductID" w:val="80 gram"/>
              </w:smartTagPr>
              <w:r>
                <w:rPr>
                  <w:rFonts w:ascii="Times New Roman" w:hAnsi="Times New Roman" w:cs="Times New Roman"/>
                </w:rPr>
                <w:t>80 gram</w:t>
              </w:r>
            </w:smartTag>
            <w:r>
              <w:rPr>
                <w:rFonts w:ascii="Times New Roman" w:hAnsi="Times New Roman" w:cs="Times New Roman"/>
              </w:rPr>
              <w:t>, białość 161 CIE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7CC1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ryza 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1350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Segregator NO.1 </w:t>
            </w:r>
            <w:proofErr w:type="spellStart"/>
            <w:r w:rsidRPr="00D866ED">
              <w:rPr>
                <w:rFonts w:ascii="Times New Roman" w:hAnsi="Times New Roman" w:cs="Times New Roman"/>
              </w:rPr>
              <w:t>Esselte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A4 o szerokości grzbietu 75 mm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z mechanizmem dźwigniowym, otwory blokujące przednią okładkę, otwór na palec na grzbiecie, metalowe okucia na dolnych krawędziach, kolor: czarny, czerwony, granatowy, turkusowy, zielony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420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Segregator NO.1 </w:t>
            </w:r>
            <w:proofErr w:type="spellStart"/>
            <w:r w:rsidRPr="00D866ED">
              <w:rPr>
                <w:rFonts w:ascii="Times New Roman" w:hAnsi="Times New Roman" w:cs="Times New Roman"/>
              </w:rPr>
              <w:t>Esselte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A4 o szerokości grzbietu 50 mm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z mechanizmem dźwigniowym, otwory blokujące przednią okładkę, otwór na palec na grzbiecie, metalowe okucia na dolnych krawędziach, kolor: czarny, czerwony, granatowy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860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Korektor w taśmie </w:t>
            </w:r>
            <w:proofErr w:type="spellStart"/>
            <w:r w:rsidRPr="00D866ED">
              <w:rPr>
                <w:rFonts w:ascii="Times New Roman" w:hAnsi="Times New Roman" w:cs="Times New Roman"/>
              </w:rPr>
              <w:t>Tipp</w:t>
            </w:r>
            <w:proofErr w:type="spellEnd"/>
            <w:r w:rsidRPr="00D866ED">
              <w:rPr>
                <w:rFonts w:ascii="Times New Roman" w:hAnsi="Times New Roman" w:cs="Times New Roman"/>
              </w:rPr>
              <w:t>-Ex, Mini Pocket Mouse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o długości taśmy 5 m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300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Spinacze klipy do papieru Binder Clip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Lakierowane na czarno, </w:t>
            </w:r>
            <w:r w:rsidRPr="00D866ED">
              <w:rPr>
                <w:rFonts w:ascii="Times New Roman" w:hAnsi="Times New Roman" w:cs="Times New Roman"/>
                <w:b/>
              </w:rPr>
              <w:t>15 mm,</w:t>
            </w:r>
            <w:r w:rsidRPr="00D866ED">
              <w:rPr>
                <w:rFonts w:ascii="Times New Roman" w:hAnsi="Times New Roman" w:cs="Times New Roman"/>
              </w:rPr>
              <w:t xml:space="preserve"> opakowanie 12 szt. 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</w:pPr>
            <w:r w:rsidRPr="00D866ED"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225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Lakierowane na czarno, </w:t>
            </w:r>
            <w:r w:rsidRPr="00D866ED">
              <w:rPr>
                <w:rFonts w:ascii="Times New Roman" w:hAnsi="Times New Roman" w:cs="Times New Roman"/>
                <w:b/>
              </w:rPr>
              <w:t xml:space="preserve">19 mm, </w:t>
            </w:r>
            <w:r w:rsidRPr="00D866ED">
              <w:rPr>
                <w:rFonts w:ascii="Times New Roman" w:hAnsi="Times New Roman" w:cs="Times New Roman"/>
              </w:rPr>
              <w:t xml:space="preserve">opakowanie 12 szt.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255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Lakierowane na czarno, </w:t>
            </w:r>
            <w:r w:rsidRPr="00D866ED">
              <w:rPr>
                <w:rFonts w:ascii="Times New Roman" w:hAnsi="Times New Roman" w:cs="Times New Roman"/>
                <w:b/>
              </w:rPr>
              <w:t>32 mm,</w:t>
            </w:r>
            <w:r w:rsidRPr="00D866ED">
              <w:rPr>
                <w:rFonts w:ascii="Times New Roman" w:hAnsi="Times New Roman" w:cs="Times New Roman"/>
              </w:rPr>
              <w:t xml:space="preserve"> opakowanie 12 szt.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Spinacze GRAND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Okrągłe, duże – 50 mm, ilość w pudełku -100 szt.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pudełko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Spinacze GRAND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Okrągłe, małe – 28 mm, ilość w pudełku – 100 szt.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pudełko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Koperta C - 6  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Biała – samoprzylepna</w:t>
            </w:r>
            <w:r>
              <w:rPr>
                <w:rFonts w:ascii="Times New Roman" w:hAnsi="Times New Roman" w:cs="Times New Roman"/>
              </w:rPr>
              <w:t>, gramatura papieru 80 g/m2, pakowane po 1000 szt. w kartonie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</w:pPr>
            <w:r>
              <w:rPr>
                <w:rFonts w:ascii="Times New Roman" w:hAnsi="Times New Roman" w:cs="Times New Roman"/>
              </w:rPr>
              <w:t>karton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510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Koperta DL o wym. 110x220 mm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Biała, samoprzylepn</w:t>
            </w:r>
            <w:r>
              <w:rPr>
                <w:rFonts w:ascii="Times New Roman" w:hAnsi="Times New Roman" w:cs="Times New Roman"/>
              </w:rPr>
              <w:t>a z okienkiem po prawej stronie, gramatura 80 g/m2, pakowane po 1000 szt. w kartonie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</w:pPr>
            <w:r>
              <w:rPr>
                <w:rFonts w:ascii="Times New Roman" w:hAnsi="Times New Roman" w:cs="Times New Roman"/>
              </w:rPr>
              <w:t>karton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240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Biała, samoprzylepna bez okienka</w:t>
            </w:r>
            <w:r>
              <w:rPr>
                <w:rFonts w:ascii="Times New Roman" w:hAnsi="Times New Roman" w:cs="Times New Roman"/>
              </w:rPr>
              <w:t>, gramatura 80 g/m2, pakowane po 1000 szt. w kartonie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karton</w:t>
            </w: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Koperta C - 4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Biała samoprzylepna z paskiem, z rozszerzonymi bokami i dnem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Koperta na płyty CD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Biała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165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Koperta z zabezpieczeniem powietrznym biała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Wymiary zew. 320x455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195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Default="00DD7CC1" w:rsidP="00286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Wymiary zew. 260x350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43" w:type="dxa"/>
            <w:tcBorders>
              <w:left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135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Default="00DD7CC1" w:rsidP="00286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Wymiary zew. 200x270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231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Klej biurowy AMOS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w  sztyfcie: średni </w:t>
            </w:r>
            <w:smartTag w:uri="urn:schemas-microsoft-com:office:smarttags" w:element="metricconverter">
              <w:smartTagPr>
                <w:attr w:name="ProductID" w:val="22 g"/>
              </w:smartTagPr>
              <w:r w:rsidRPr="00D866ED">
                <w:rPr>
                  <w:rFonts w:ascii="Times New Roman" w:hAnsi="Times New Roman" w:cs="Times New Roman"/>
                </w:rPr>
                <w:t>22 g</w:t>
              </w:r>
            </w:smartTag>
            <w:r w:rsidRPr="00D866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272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w sztyfcie: mały 15 g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272"/>
        </w:trPr>
        <w:tc>
          <w:tcPr>
            <w:tcW w:w="4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Klej w taśmie </w:t>
            </w:r>
            <w:proofErr w:type="spellStart"/>
            <w:r w:rsidRPr="00D866ED">
              <w:rPr>
                <w:rFonts w:ascii="Times New Roman" w:hAnsi="Times New Roman" w:cs="Times New Roman"/>
              </w:rPr>
              <w:t>Pritt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Compact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Permanent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218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Pióro kapilarne </w:t>
            </w:r>
            <w:proofErr w:type="spellStart"/>
            <w:r w:rsidRPr="00D866ED">
              <w:rPr>
                <w:rFonts w:ascii="Times New Roman" w:hAnsi="Times New Roman" w:cs="Times New Roman"/>
              </w:rPr>
              <w:t>Leviatan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CFR-155NP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Niebieskie 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285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Czarne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255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Pióro kulkowe UNI UB-150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Niebieskie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213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Czarne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43" w:type="dxa"/>
            <w:tcBorders>
              <w:left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315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Cienkopis żelowy </w:t>
            </w:r>
            <w:proofErr w:type="spellStart"/>
            <w:r w:rsidRPr="00D866ED">
              <w:rPr>
                <w:rFonts w:ascii="Times New Roman" w:hAnsi="Times New Roman" w:cs="Times New Roman"/>
              </w:rPr>
              <w:t>Energel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BLN105 PENTEL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Niebieskie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255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Czarne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43" w:type="dxa"/>
            <w:tcBorders>
              <w:left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390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Wkłady do cienkopisu żelowego </w:t>
            </w:r>
            <w:proofErr w:type="spellStart"/>
            <w:r w:rsidRPr="00D866ED">
              <w:rPr>
                <w:rFonts w:ascii="Times New Roman" w:hAnsi="Times New Roman" w:cs="Times New Roman"/>
              </w:rPr>
              <w:t>Energel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BLN105 PENTEL – LRN5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Niebieskie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375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Czarne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Długopis żelowy G2 PILOT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Niebieski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Długopis żelowy G1 PILOT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Niebieski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Wkłady do długopisu żelowego G1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Niebieskie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Wkłady do długopisu żelowego G2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Niebieskie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Cienkopis żelowy </w:t>
            </w:r>
            <w:proofErr w:type="spellStart"/>
            <w:r w:rsidRPr="00D866ED">
              <w:rPr>
                <w:rFonts w:ascii="Times New Roman" w:hAnsi="Times New Roman" w:cs="Times New Roman"/>
              </w:rPr>
              <w:t>Energel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BL77 </w:t>
            </w:r>
            <w:proofErr w:type="spellStart"/>
            <w:r w:rsidRPr="00D866ED">
              <w:rPr>
                <w:rFonts w:ascii="Times New Roman" w:hAnsi="Times New Roman" w:cs="Times New Roman"/>
              </w:rPr>
              <w:t>Pentel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Niebieski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Wkłady do cienkopisów żelowych </w:t>
            </w:r>
            <w:proofErr w:type="spellStart"/>
            <w:r w:rsidRPr="00D866ED">
              <w:rPr>
                <w:rFonts w:ascii="Times New Roman" w:hAnsi="Times New Roman" w:cs="Times New Roman"/>
              </w:rPr>
              <w:t>Energel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BL77 </w:t>
            </w:r>
            <w:proofErr w:type="spellStart"/>
            <w:r w:rsidRPr="00D866ED">
              <w:rPr>
                <w:rFonts w:ascii="Times New Roman" w:hAnsi="Times New Roman" w:cs="Times New Roman"/>
              </w:rPr>
              <w:t>Pentel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Niebieskie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438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E561BA" w:rsidRDefault="00DD7CC1" w:rsidP="0028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Pióro kulkowe </w:t>
            </w:r>
            <w:proofErr w:type="spellStart"/>
            <w:r>
              <w:rPr>
                <w:rFonts w:ascii="Times New Roman" w:hAnsi="Times New Roman" w:cs="Times New Roman"/>
              </w:rPr>
              <w:t>Frixon</w:t>
            </w:r>
            <w:proofErr w:type="spellEnd"/>
            <w:r>
              <w:rPr>
                <w:rFonts w:ascii="Times New Roman" w:hAnsi="Times New Roman" w:cs="Times New Roman"/>
              </w:rPr>
              <w:t xml:space="preserve"> Ball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E561BA" w:rsidRDefault="00DD7CC1" w:rsidP="0028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Niebieskie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E561BA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E561BA"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E561BA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D7CC1" w:rsidRPr="00D866ED" w:rsidTr="00286B3B">
        <w:trPr>
          <w:trHeight w:val="438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Default="00DD7CC1" w:rsidP="0028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Wkłady do pióra kulkowego </w:t>
            </w:r>
            <w:proofErr w:type="spellStart"/>
            <w:r>
              <w:rPr>
                <w:rFonts w:ascii="Times New Roman" w:hAnsi="Times New Roman" w:cs="Times New Roman"/>
              </w:rPr>
              <w:t>Frixon</w:t>
            </w:r>
            <w:proofErr w:type="spellEnd"/>
            <w:r>
              <w:rPr>
                <w:rFonts w:ascii="Times New Roman" w:hAnsi="Times New Roman" w:cs="Times New Roman"/>
              </w:rPr>
              <w:t xml:space="preserve"> Ball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Default="00DD7CC1" w:rsidP="0028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Niebieskie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E561BA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D7CC1" w:rsidRPr="00D866ED" w:rsidTr="00286B3B">
        <w:trPr>
          <w:trHeight w:val="218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Długopis RYSTOR Kropka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 Niebieski 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285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Czarny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285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Długopis RYSTOR Kropka Sprinter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Niebieski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256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Długopis </w:t>
            </w:r>
            <w:proofErr w:type="spellStart"/>
            <w:r w:rsidRPr="00D866ED">
              <w:rPr>
                <w:rFonts w:ascii="Times New Roman" w:hAnsi="Times New Roman" w:cs="Times New Roman"/>
              </w:rPr>
              <w:t>D.rect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294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Niebieski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613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Wkład wymienny do długopisu </w:t>
            </w:r>
            <w:proofErr w:type="spellStart"/>
            <w:r>
              <w:rPr>
                <w:rFonts w:ascii="Times New Roman" w:hAnsi="Times New Roman" w:cs="Times New Roman"/>
              </w:rPr>
              <w:t>D.Rect</w:t>
            </w:r>
            <w:proofErr w:type="spellEnd"/>
            <w:r>
              <w:rPr>
                <w:rFonts w:ascii="Times New Roman" w:hAnsi="Times New Roman" w:cs="Times New Roman"/>
              </w:rPr>
              <w:t xml:space="preserve"> 294 – LE015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Niebieskie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210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Długopis żelowy Pilot G1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Czerwone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210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Cienkopisy Lewiatan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Komplet 6 kolorów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555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proofErr w:type="spellStart"/>
            <w:r w:rsidRPr="00D866ED">
              <w:rPr>
                <w:rFonts w:ascii="Times New Roman" w:hAnsi="Times New Roman" w:cs="Times New Roman"/>
              </w:rPr>
              <w:t>Foliopis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RYSTOR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0,6 mm, kolor: czarny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294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Pr="00E561BA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E561BA" w:rsidRDefault="00DD7CC1" w:rsidP="00286B3B">
            <w:pPr>
              <w:rPr>
                <w:rFonts w:ascii="Times New Roman" w:hAnsi="Times New Roman" w:cs="Times New Roman"/>
              </w:rPr>
            </w:pPr>
            <w:r w:rsidRPr="00E561BA">
              <w:rPr>
                <w:rFonts w:ascii="Times New Roman" w:hAnsi="Times New Roman" w:cs="Times New Roman"/>
              </w:rPr>
              <w:t xml:space="preserve">Marker </w:t>
            </w:r>
            <w:proofErr w:type="spellStart"/>
            <w:r w:rsidRPr="00E561BA">
              <w:rPr>
                <w:rFonts w:ascii="Times New Roman" w:hAnsi="Times New Roman" w:cs="Times New Roman"/>
              </w:rPr>
              <w:t>Edding</w:t>
            </w:r>
            <w:proofErr w:type="spellEnd"/>
            <w:r w:rsidRPr="00E561BA">
              <w:rPr>
                <w:rFonts w:ascii="Times New Roman" w:hAnsi="Times New Roman" w:cs="Times New Roman"/>
              </w:rPr>
              <w:t xml:space="preserve"> 300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Czarny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240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9B28F3" w:rsidRDefault="00DD7CC1" w:rsidP="00286B3B">
            <w:pPr>
              <w:rPr>
                <w:rFonts w:ascii="Times New Roman" w:hAnsi="Times New Roman" w:cs="Times New Roman"/>
              </w:rPr>
            </w:pPr>
            <w:r w:rsidRPr="009B28F3">
              <w:rPr>
                <w:rFonts w:ascii="Times New Roman" w:hAnsi="Times New Roman" w:cs="Times New Roman"/>
              </w:rPr>
              <w:t xml:space="preserve">Ołówek </w:t>
            </w:r>
            <w:proofErr w:type="spellStart"/>
            <w:r w:rsidRPr="009B28F3">
              <w:rPr>
                <w:rFonts w:ascii="Times New Roman" w:hAnsi="Times New Roman" w:cs="Times New Roman"/>
              </w:rPr>
              <w:t>Stabilo</w:t>
            </w:r>
            <w:proofErr w:type="spellEnd"/>
            <w:r w:rsidRPr="009B28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28F3">
              <w:rPr>
                <w:rFonts w:ascii="Times New Roman" w:hAnsi="Times New Roman" w:cs="Times New Roman"/>
              </w:rPr>
              <w:t>Othello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gumką, HB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240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Flamastry </w:t>
            </w:r>
            <w:proofErr w:type="spellStart"/>
            <w:r>
              <w:rPr>
                <w:rFonts w:ascii="Times New Roman" w:hAnsi="Times New Roman" w:cs="Times New Roman"/>
              </w:rPr>
              <w:t>Rystor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Koncówka</w:t>
            </w:r>
            <w:proofErr w:type="spellEnd"/>
            <w:r>
              <w:rPr>
                <w:rFonts w:ascii="Times New Roman" w:hAnsi="Times New Roman" w:cs="Times New Roman"/>
              </w:rPr>
              <w:t xml:space="preserve"> 1,0 mm, 6 kolorów w etui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240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Ołówek Boy-</w:t>
            </w:r>
            <w:proofErr w:type="spellStart"/>
            <w:r w:rsidRPr="00D866ED">
              <w:rPr>
                <w:rFonts w:ascii="Times New Roman" w:hAnsi="Times New Roman" w:cs="Times New Roman"/>
              </w:rPr>
              <w:t>Pencil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66ED">
              <w:rPr>
                <w:rFonts w:ascii="Times New Roman" w:hAnsi="Times New Roman" w:cs="Times New Roman"/>
              </w:rPr>
              <w:t>Rystor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Automatyczny ołówek na grafity, grubość grafitu 0,5 mm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240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Grafity </w:t>
            </w:r>
            <w:proofErr w:type="spellStart"/>
            <w:r w:rsidRPr="00D866ED">
              <w:rPr>
                <w:rFonts w:ascii="Times New Roman" w:hAnsi="Times New Roman" w:cs="Times New Roman"/>
              </w:rPr>
              <w:t>Polymer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Faber-</w:t>
            </w:r>
            <w:proofErr w:type="spellStart"/>
            <w:r w:rsidRPr="00D866ED">
              <w:rPr>
                <w:rFonts w:ascii="Times New Roman" w:hAnsi="Times New Roman" w:cs="Times New Roman"/>
              </w:rPr>
              <w:t>Castell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Grubość 0,5 mm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285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Teczka do podpisu Delfin</w:t>
            </w:r>
          </w:p>
        </w:tc>
        <w:tc>
          <w:tcPr>
            <w:tcW w:w="11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Granatowa:</w:t>
            </w:r>
          </w:p>
        </w:tc>
        <w:tc>
          <w:tcPr>
            <w:tcW w:w="241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8 przekładek 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207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15 przekładek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258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Bordowa: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8 przekładek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412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15 przekładek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Blok listwowy z miękką okładką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  <w:vertAlign w:val="superscript"/>
              </w:rPr>
            </w:pPr>
            <w:r w:rsidRPr="00D866ED">
              <w:rPr>
                <w:rFonts w:ascii="Times New Roman" w:hAnsi="Times New Roman" w:cs="Times New Roman"/>
              </w:rPr>
              <w:t>A5, w kratkę 80 kart., dwustronny zadruk o gramaturze 80 g/m</w:t>
            </w:r>
            <w:r w:rsidRPr="00D866E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Blok listwowy z miękką okładką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A4, w kratkę 80 kart., dwustronny zadruk o gramaturze 80 g/m2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258"/>
        </w:trPr>
        <w:tc>
          <w:tcPr>
            <w:tcW w:w="4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Ze</w:t>
            </w:r>
            <w:r>
              <w:rPr>
                <w:rFonts w:ascii="Times New Roman" w:hAnsi="Times New Roman" w:cs="Times New Roman"/>
              </w:rPr>
              <w:t>szyt A4 w kratkę, twarda okładka</w:t>
            </w:r>
          </w:p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80 kartek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255"/>
        </w:trPr>
        <w:tc>
          <w:tcPr>
            <w:tcW w:w="49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Zeszyt A5 w kratkę, miękka okładka</w:t>
            </w:r>
          </w:p>
          <w:p w:rsidR="00DD7CC1" w:rsidRDefault="00DD7CC1" w:rsidP="00286B3B">
            <w:pPr>
              <w:rPr>
                <w:rFonts w:ascii="Times New Roman" w:hAnsi="Times New Roman" w:cs="Times New Roman"/>
              </w:rPr>
            </w:pPr>
          </w:p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kartek</w:t>
            </w:r>
          </w:p>
        </w:tc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left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570"/>
        </w:trPr>
        <w:tc>
          <w:tcPr>
            <w:tcW w:w="49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32 kartki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258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Koszulki A4 </w:t>
            </w:r>
            <w:proofErr w:type="spellStart"/>
            <w:r w:rsidRPr="00D866ED">
              <w:rPr>
                <w:rFonts w:ascii="Times New Roman" w:hAnsi="Times New Roman" w:cs="Times New Roman"/>
              </w:rPr>
              <w:t>Bantex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Koszulki cienkie na dokumenty</w:t>
            </w:r>
            <w:r>
              <w:rPr>
                <w:rFonts w:ascii="Times New Roman" w:hAnsi="Times New Roman" w:cs="Times New Roman"/>
              </w:rPr>
              <w:t xml:space="preserve"> pakowane po 100 </w:t>
            </w: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  <w:r w:rsidRPr="00D866E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</w:pPr>
            <w:r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DD7CC1" w:rsidRPr="00D866ED" w:rsidTr="00286B3B">
        <w:trPr>
          <w:trHeight w:val="155"/>
        </w:trPr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Krystaliczne </w:t>
            </w: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266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Groszkowe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Przekładki </w:t>
            </w:r>
            <w:proofErr w:type="spellStart"/>
            <w:r w:rsidRPr="00D866ED">
              <w:rPr>
                <w:rFonts w:ascii="Times New Roman" w:hAnsi="Times New Roman" w:cs="Times New Roman"/>
              </w:rPr>
              <w:t>Bantex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kartonowe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Format 10,5x24 cm, kolor mix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Teczka </w:t>
            </w:r>
            <w:proofErr w:type="spellStart"/>
            <w:r w:rsidRPr="00D866ED">
              <w:rPr>
                <w:rFonts w:ascii="Times New Roman" w:hAnsi="Times New Roman" w:cs="Times New Roman"/>
              </w:rPr>
              <w:t>Bantex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D866ED">
              <w:rPr>
                <w:rFonts w:ascii="Times New Roman" w:hAnsi="Times New Roman" w:cs="Times New Roman"/>
              </w:rPr>
              <w:t xml:space="preserve"> kratę</w:t>
            </w:r>
            <w:r>
              <w:rPr>
                <w:rFonts w:ascii="Times New Roman" w:hAnsi="Times New Roman" w:cs="Times New Roman"/>
              </w:rPr>
              <w:t>, z</w:t>
            </w:r>
            <w:r w:rsidRPr="00D866ED">
              <w:rPr>
                <w:rFonts w:ascii="Times New Roman" w:hAnsi="Times New Roman" w:cs="Times New Roman"/>
              </w:rPr>
              <w:t xml:space="preserve"> gumką, laminowana</w:t>
            </w:r>
            <w:r>
              <w:rPr>
                <w:rFonts w:ascii="Times New Roman" w:hAnsi="Times New Roman" w:cs="Times New Roman"/>
              </w:rPr>
              <w:t>, A4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866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Teczka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Wiąz</w:t>
            </w:r>
            <w:r>
              <w:rPr>
                <w:rFonts w:ascii="Times New Roman" w:hAnsi="Times New Roman" w:cs="Times New Roman"/>
              </w:rPr>
              <w:t>a</w:t>
            </w:r>
            <w:r w:rsidRPr="00D866ED">
              <w:rPr>
                <w:rFonts w:ascii="Times New Roman" w:hAnsi="Times New Roman" w:cs="Times New Roman"/>
              </w:rPr>
              <w:t xml:space="preserve">na, </w:t>
            </w:r>
            <w:r>
              <w:rPr>
                <w:rFonts w:ascii="Times New Roman" w:hAnsi="Times New Roman" w:cs="Times New Roman"/>
              </w:rPr>
              <w:t xml:space="preserve">klejona, </w:t>
            </w:r>
            <w:r w:rsidRPr="00D866ED">
              <w:rPr>
                <w:rFonts w:ascii="Times New Roman" w:hAnsi="Times New Roman" w:cs="Times New Roman"/>
              </w:rPr>
              <w:t>biała</w:t>
            </w:r>
            <w:r>
              <w:rPr>
                <w:rFonts w:ascii="Times New Roman" w:hAnsi="Times New Roman" w:cs="Times New Roman"/>
              </w:rPr>
              <w:t>, A4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866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Skoroszyt papierowy BIGO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A4 z kółkami do segregatora, biały z nadrukiem w  linie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Skoroszyt plastikowy </w:t>
            </w:r>
            <w:proofErr w:type="spellStart"/>
            <w:r w:rsidRPr="00D866ED">
              <w:rPr>
                <w:rFonts w:ascii="Times New Roman" w:hAnsi="Times New Roman" w:cs="Times New Roman"/>
              </w:rPr>
              <w:t>Bantex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do segregatora – zawieszany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244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Taśma biurowa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18mm x 30 </w:t>
            </w:r>
            <w:proofErr w:type="spellStart"/>
            <w:r w:rsidRPr="00D866ED">
              <w:rPr>
                <w:rFonts w:ascii="Times New Roman" w:hAnsi="Times New Roman" w:cs="Times New Roman"/>
              </w:rPr>
              <w:t>yd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248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24 mm x 30 </w:t>
            </w:r>
            <w:proofErr w:type="spellStart"/>
            <w:r w:rsidRPr="00D866ED">
              <w:rPr>
                <w:rFonts w:ascii="Times New Roman" w:hAnsi="Times New Roman" w:cs="Times New Roman"/>
              </w:rPr>
              <w:t>yd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217"/>
        </w:trPr>
        <w:tc>
          <w:tcPr>
            <w:tcW w:w="4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Taśma dwustronna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50 mm/10 m 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Zszywacz biurowy PLUS ST-010AH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do rozmiaru zszywek 10/5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Zszywacz biurowy </w:t>
            </w:r>
            <w:proofErr w:type="spellStart"/>
            <w:r>
              <w:rPr>
                <w:rFonts w:ascii="Times New Roman" w:hAnsi="Times New Roman" w:cs="Times New Roman"/>
              </w:rPr>
              <w:t>Eagle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Alpha</w:t>
            </w:r>
            <w:proofErr w:type="spellEnd"/>
            <w:r>
              <w:rPr>
                <w:rFonts w:ascii="Times New Roman" w:hAnsi="Times New Roman" w:cs="Times New Roman"/>
              </w:rPr>
              <w:t xml:space="preserve"> S5023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do rozmiaru zszywek 24/6, 26/6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Zszywacz </w:t>
            </w:r>
            <w:proofErr w:type="spellStart"/>
            <w:r w:rsidRPr="00D866ED">
              <w:rPr>
                <w:rFonts w:ascii="Times New Roman" w:hAnsi="Times New Roman" w:cs="Times New Roman"/>
              </w:rPr>
              <w:t>Eagle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66ED">
              <w:rPr>
                <w:rFonts w:ascii="Times New Roman" w:hAnsi="Times New Roman" w:cs="Times New Roman"/>
              </w:rPr>
              <w:t>Alpha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S 6030B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Metalowa konstrukcja, obudowa z tworzywa, na zszywki 23/10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Dziurkacz </w:t>
            </w:r>
            <w:proofErr w:type="spellStart"/>
            <w:r>
              <w:rPr>
                <w:rFonts w:ascii="Times New Roman" w:hAnsi="Times New Roman" w:cs="Times New Roman"/>
              </w:rPr>
              <w:t>Rapid</w:t>
            </w:r>
            <w:proofErr w:type="spellEnd"/>
            <w:r>
              <w:rPr>
                <w:rFonts w:ascii="Times New Roman" w:hAnsi="Times New Roman" w:cs="Times New Roman"/>
              </w:rPr>
              <w:t xml:space="preserve"> FMC25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Metalowy, do 25 kartek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447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Okładki przeźroczyste do bindowania, A4 </w:t>
            </w:r>
            <w:proofErr w:type="spellStart"/>
            <w:r w:rsidRPr="00D866ED">
              <w:rPr>
                <w:rFonts w:ascii="Times New Roman" w:hAnsi="Times New Roman" w:cs="Times New Roman"/>
              </w:rPr>
              <w:t>Argo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Pakowane po 100 </w:t>
            </w:r>
            <w:proofErr w:type="spellStart"/>
            <w:r w:rsidRPr="00D866ED">
              <w:rPr>
                <w:rFonts w:ascii="Times New Roman" w:hAnsi="Times New Roman" w:cs="Times New Roman"/>
              </w:rPr>
              <w:t>szt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, 150 </w:t>
            </w:r>
            <w:proofErr w:type="spellStart"/>
            <w:r w:rsidRPr="00D866ED">
              <w:rPr>
                <w:rFonts w:ascii="Times New Roman" w:hAnsi="Times New Roman" w:cs="Times New Roman"/>
              </w:rPr>
              <w:t>mic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D866ED">
              <w:rPr>
                <w:rFonts w:ascii="Times New Roman" w:hAnsi="Times New Roman" w:cs="Times New Roman"/>
              </w:rPr>
              <w:t>aczk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Okładki skóropodobne do bindowania, A4 </w:t>
            </w:r>
            <w:proofErr w:type="spellStart"/>
            <w:r w:rsidRPr="00D866ED">
              <w:rPr>
                <w:rFonts w:ascii="Times New Roman" w:hAnsi="Times New Roman" w:cs="Times New Roman"/>
              </w:rPr>
              <w:t>Argo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Pakowane po 100 szt., kolor niebieski – 200 szt., czarny – 100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D866ED">
              <w:rPr>
                <w:rFonts w:ascii="Times New Roman" w:hAnsi="Times New Roman" w:cs="Times New Roman"/>
              </w:rPr>
              <w:t>aczk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Karteczki </w:t>
            </w:r>
            <w:proofErr w:type="spellStart"/>
            <w:r w:rsidRPr="00D866ED">
              <w:rPr>
                <w:rFonts w:ascii="Times New Roman" w:hAnsi="Times New Roman" w:cs="Times New Roman"/>
              </w:rPr>
              <w:t>samoprzyl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866ED">
              <w:rPr>
                <w:rFonts w:ascii="Times New Roman" w:hAnsi="Times New Roman" w:cs="Times New Roman"/>
              </w:rPr>
              <w:t>Dalpo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75 x 75 mm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66ED">
              <w:rPr>
                <w:rFonts w:ascii="Times New Roman" w:hAnsi="Times New Roman" w:cs="Times New Roman"/>
              </w:rPr>
              <w:t>blocz</w:t>
            </w:r>
            <w:proofErr w:type="spellEnd"/>
            <w:r w:rsidRPr="00D866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Karteczki </w:t>
            </w:r>
            <w:proofErr w:type="spellStart"/>
            <w:r w:rsidRPr="00D866ED">
              <w:rPr>
                <w:rFonts w:ascii="Times New Roman" w:hAnsi="Times New Roman" w:cs="Times New Roman"/>
              </w:rPr>
              <w:t>samoprzyl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D866ED">
              <w:rPr>
                <w:rFonts w:ascii="Times New Roman" w:hAnsi="Times New Roman" w:cs="Times New Roman"/>
              </w:rPr>
              <w:t>Dalpo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50 x 75 mm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66ED">
              <w:rPr>
                <w:rFonts w:ascii="Times New Roman" w:hAnsi="Times New Roman" w:cs="Times New Roman"/>
              </w:rPr>
              <w:t>blocz</w:t>
            </w:r>
            <w:proofErr w:type="spellEnd"/>
            <w:r w:rsidRPr="00D866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Karteczki </w:t>
            </w:r>
            <w:proofErr w:type="spellStart"/>
            <w:r w:rsidRPr="00D866ED">
              <w:rPr>
                <w:rFonts w:ascii="Times New Roman" w:hAnsi="Times New Roman" w:cs="Times New Roman"/>
              </w:rPr>
              <w:t>samoprzyl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D866ED">
              <w:rPr>
                <w:rFonts w:ascii="Times New Roman" w:hAnsi="Times New Roman" w:cs="Times New Roman"/>
              </w:rPr>
              <w:t>Dalpo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  <w:lang w:val="en-US"/>
              </w:rPr>
            </w:pPr>
            <w:r w:rsidRPr="00D866ED">
              <w:rPr>
                <w:rFonts w:ascii="Times New Roman" w:hAnsi="Times New Roman" w:cs="Times New Roman"/>
              </w:rPr>
              <w:t xml:space="preserve">40 x </w:t>
            </w:r>
            <w:r w:rsidRPr="00D866ED">
              <w:rPr>
                <w:rFonts w:ascii="Times New Roman" w:hAnsi="Times New Roman" w:cs="Times New Roman"/>
                <w:lang w:val="en-US"/>
              </w:rPr>
              <w:t>50 mm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66ED">
              <w:rPr>
                <w:rFonts w:ascii="Times New Roman" w:hAnsi="Times New Roman" w:cs="Times New Roman"/>
              </w:rPr>
              <w:t>blocz</w:t>
            </w:r>
            <w:proofErr w:type="spellEnd"/>
            <w:r w:rsidRPr="00D866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Karteczki indeksujące  </w:t>
            </w:r>
            <w:proofErr w:type="spellStart"/>
            <w:r>
              <w:rPr>
                <w:rFonts w:ascii="Times New Roman" w:hAnsi="Times New Roman" w:cs="Times New Roman"/>
              </w:rPr>
              <w:t>D.rect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4x40 karteczek, 20x50 mm </w:t>
            </w:r>
            <w:r>
              <w:rPr>
                <w:rFonts w:ascii="Times New Roman" w:hAnsi="Times New Roman" w:cs="Times New Roman"/>
              </w:rPr>
              <w:t>pastelowe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66ED">
              <w:rPr>
                <w:rFonts w:ascii="Times New Roman" w:hAnsi="Times New Roman" w:cs="Times New Roman"/>
              </w:rPr>
              <w:t>blocz</w:t>
            </w:r>
            <w:proofErr w:type="spellEnd"/>
            <w:r w:rsidRPr="00D866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Notatnik kostka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8,5x8,5 kolorowa, klejona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66ED">
              <w:rPr>
                <w:rFonts w:ascii="Times New Roman" w:hAnsi="Times New Roman" w:cs="Times New Roman"/>
              </w:rPr>
              <w:t>blocz</w:t>
            </w:r>
            <w:proofErr w:type="spellEnd"/>
            <w:r w:rsidRPr="00D866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258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Nożyczki ekologiczne </w:t>
            </w:r>
            <w:proofErr w:type="spellStart"/>
            <w:r w:rsidRPr="00D866ED">
              <w:rPr>
                <w:rFonts w:ascii="Times New Roman" w:hAnsi="Times New Roman" w:cs="Times New Roman"/>
              </w:rPr>
              <w:t>Greenlogic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66ED">
              <w:rPr>
                <w:rFonts w:ascii="Times New Roman" w:hAnsi="Times New Roman" w:cs="Times New Roman"/>
              </w:rPr>
              <w:t>Maped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21 cm 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245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17 cm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450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Ofertówka</w:t>
            </w:r>
            <w:proofErr w:type="spellEnd"/>
            <w:r>
              <w:rPr>
                <w:rFonts w:ascii="Times New Roman" w:hAnsi="Times New Roman" w:cs="Times New Roman"/>
              </w:rPr>
              <w:t xml:space="preserve"> przezroczysta </w:t>
            </w:r>
            <w:proofErr w:type="spellStart"/>
            <w:r>
              <w:rPr>
                <w:rFonts w:ascii="Times New Roman" w:hAnsi="Times New Roman" w:cs="Times New Roman"/>
              </w:rPr>
              <w:t>Biurfol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Pr="00FA6FA4" w:rsidRDefault="00DD7CC1" w:rsidP="00286B3B">
            <w:pPr>
              <w:rPr>
                <w:rFonts w:ascii="Times New Roman" w:hAnsi="Times New Roman" w:cs="Times New Roman"/>
              </w:rPr>
            </w:pPr>
            <w:r w:rsidRPr="00FA6FA4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olia PVC, typ 0,20 z wycięciem na palec, A4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461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Teczka skrzydłowa na gumkę </w:t>
            </w:r>
            <w:proofErr w:type="spellStart"/>
            <w:r w:rsidRPr="00D866ED">
              <w:rPr>
                <w:rFonts w:ascii="Times New Roman" w:hAnsi="Times New Roman" w:cs="Times New Roman"/>
              </w:rPr>
              <w:t>VauPe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A4, ze sztywnej tektury, grubość grzbietu 4 cm.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461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Tusz do pieczątek NORIS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Uniwersalny wodny, buteleczka 25 ml, czerwony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butelka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461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Pojemnik na długopisy GRAND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Wykonany z czarnego, lakierowanego metalu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461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Podkładka żelowa pod mysz Memory </w:t>
            </w:r>
            <w:proofErr w:type="spellStart"/>
            <w:r>
              <w:rPr>
                <w:rFonts w:ascii="Times New Roman" w:hAnsi="Times New Roman" w:cs="Times New Roman"/>
              </w:rPr>
              <w:t>Foam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Fellowes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351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Zawieszki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kluczy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269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Gumki recepturki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7CC1" w:rsidRPr="0099064E" w:rsidRDefault="00DD7CC1" w:rsidP="0028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Pakowane po 100 g, mix kolorów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354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Baterie </w:t>
            </w:r>
            <w:proofErr w:type="spellStart"/>
            <w:r>
              <w:rPr>
                <w:rFonts w:ascii="Times New Roman" w:hAnsi="Times New Roman" w:cs="Times New Roman"/>
              </w:rPr>
              <w:t>EnergizerAlkaline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Power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blistrze 4 szt.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DD7CC1" w:rsidRPr="00D866ED" w:rsidTr="00286B3B">
        <w:trPr>
          <w:trHeight w:val="210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7CC1" w:rsidRDefault="00DD7CC1" w:rsidP="00286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CC1" w:rsidRDefault="00DD7CC1" w:rsidP="0028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blister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165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Default="00DD7CC1" w:rsidP="00286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CC1" w:rsidRDefault="00DD7CC1" w:rsidP="0028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AAA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blister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236"/>
        </w:trPr>
        <w:tc>
          <w:tcPr>
            <w:tcW w:w="4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DD7C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Klips archiwizacyjny </w:t>
            </w:r>
            <w:proofErr w:type="spellStart"/>
            <w:r w:rsidRPr="00D866ED">
              <w:rPr>
                <w:rFonts w:ascii="Times New Roman" w:hAnsi="Times New Roman" w:cs="Times New Roman"/>
              </w:rPr>
              <w:t>Fellowes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Dwuczęściowy, plastikowy, pakowany po 100 szt.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CC1" w:rsidRPr="00D866ED" w:rsidTr="00286B3B">
        <w:trPr>
          <w:trHeight w:val="50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rPr>
                <w:rFonts w:ascii="Times New Roman" w:hAnsi="Times New Roman" w:cs="Times New Roman"/>
                <w:b/>
              </w:rPr>
            </w:pPr>
            <w:r w:rsidRPr="00D866ED">
              <w:rPr>
                <w:rFonts w:ascii="Times New Roman" w:hAnsi="Times New Roman" w:cs="Times New Roman"/>
                <w:b/>
              </w:rPr>
              <w:t xml:space="preserve">       RAZEM:</w:t>
            </w:r>
          </w:p>
          <w:p w:rsidR="00DD7CC1" w:rsidRPr="00D866ED" w:rsidRDefault="00DD7CC1" w:rsidP="00286B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66E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66E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66E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CC1" w:rsidRPr="00D866ED" w:rsidRDefault="00DD7CC1" w:rsidP="00286B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D7CC1" w:rsidRDefault="00DD7CC1" w:rsidP="00816ADF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lang w:eastAsia="pl-PL"/>
        </w:rPr>
      </w:pPr>
    </w:p>
    <w:p w:rsidR="00DD7CC1" w:rsidRDefault="00DD7CC1" w:rsidP="00816ADF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lang w:eastAsia="pl-PL"/>
        </w:rPr>
      </w:pPr>
    </w:p>
    <w:p w:rsidR="009453C0" w:rsidRDefault="009453C0" w:rsidP="00816ADF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lang w:eastAsia="pl-PL"/>
        </w:rPr>
      </w:pPr>
    </w:p>
    <w:p w:rsidR="00816ADF" w:rsidRPr="00816ADF" w:rsidRDefault="00816ADF" w:rsidP="00816ADF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lang w:eastAsia="pl-PL"/>
        </w:rPr>
      </w:pPr>
      <w:r w:rsidRPr="00816ADF">
        <w:rPr>
          <w:rFonts w:ascii="Palatino Linotype" w:eastAsia="Times New Roman" w:hAnsi="Palatino Linotype" w:cs="Times New Roman"/>
          <w:b/>
          <w:lang w:eastAsia="pl-PL"/>
        </w:rPr>
        <w:t>Powyższe ceny zawierają wszystkie koszty związane z realizacją przedmiotu zamówienia, w tym transport i wniesienie zamówionego towaru do siedziby Urzędu Gminy Suszec.</w:t>
      </w:r>
    </w:p>
    <w:p w:rsidR="00816ADF" w:rsidRPr="00816ADF" w:rsidRDefault="00816ADF" w:rsidP="00816ADF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i/>
          <w:lang w:eastAsia="pl-PL"/>
        </w:rPr>
      </w:pPr>
    </w:p>
    <w:p w:rsidR="00816ADF" w:rsidRPr="00816ADF" w:rsidRDefault="00816ADF" w:rsidP="00816ADF">
      <w:pPr>
        <w:tabs>
          <w:tab w:val="num" w:pos="540"/>
        </w:tabs>
        <w:spacing w:after="0" w:line="240" w:lineRule="auto"/>
        <w:ind w:left="540" w:hanging="360"/>
        <w:jc w:val="both"/>
        <w:rPr>
          <w:rFonts w:ascii="Palatino Linotype" w:eastAsia="Times New Roman" w:hAnsi="Palatino Linotype" w:cs="Times New Roman"/>
          <w:b/>
          <w:bCs/>
          <w:lang w:eastAsia="pl-PL"/>
        </w:rPr>
      </w:pPr>
      <w:r w:rsidRPr="00816ADF">
        <w:rPr>
          <w:rFonts w:ascii="Palatino Linotype" w:eastAsia="Times New Roman" w:hAnsi="Palatino Linotype" w:cs="Times New Roman"/>
          <w:bCs/>
          <w:sz w:val="24"/>
          <w:szCs w:val="24"/>
          <w:lang w:eastAsia="pl-PL"/>
        </w:rPr>
        <w:t>1.</w:t>
      </w:r>
      <w:r w:rsidRPr="00816ADF">
        <w:rPr>
          <w:rFonts w:ascii="Palatino Linotype" w:eastAsia="Times New Roman" w:hAnsi="Palatino Linotype" w:cs="Times New Roman"/>
          <w:bCs/>
          <w:sz w:val="14"/>
          <w:szCs w:val="14"/>
          <w:lang w:eastAsia="pl-PL"/>
        </w:rPr>
        <w:t>     </w:t>
      </w:r>
      <w:r w:rsidRPr="00816ADF">
        <w:rPr>
          <w:rFonts w:ascii="Palatino Linotype" w:eastAsia="Times New Roman" w:hAnsi="Palatino Linotype" w:cs="Times New Roman"/>
          <w:lang w:eastAsia="pl-PL"/>
        </w:rPr>
        <w:t>Zobowi</w:t>
      </w:r>
      <w:r>
        <w:rPr>
          <w:rFonts w:ascii="Palatino Linotype" w:eastAsia="Times New Roman" w:hAnsi="Palatino Linotype" w:cs="Times New Roman"/>
          <w:lang w:eastAsia="pl-PL"/>
        </w:rPr>
        <w:t>ązujemy się dotrzymać wymaganego terminu</w:t>
      </w:r>
      <w:r w:rsidRPr="00816ADF">
        <w:rPr>
          <w:rFonts w:ascii="Palatino Linotype" w:eastAsia="Times New Roman" w:hAnsi="Palatino Linotype" w:cs="Times New Roman"/>
          <w:lang w:eastAsia="pl-PL"/>
        </w:rPr>
        <w:t xml:space="preserve"> realizacji </w:t>
      </w:r>
      <w:r>
        <w:rPr>
          <w:rFonts w:ascii="Palatino Linotype" w:eastAsia="Times New Roman" w:hAnsi="Palatino Linotype" w:cs="Times New Roman"/>
          <w:lang w:eastAsia="pl-PL"/>
        </w:rPr>
        <w:t xml:space="preserve">zamówienia tj. do </w:t>
      </w:r>
      <w:r w:rsidR="00705663">
        <w:rPr>
          <w:rFonts w:ascii="Palatino Linotype" w:eastAsia="Times New Roman" w:hAnsi="Palatino Linotype" w:cs="Times New Roman"/>
          <w:b/>
          <w:lang w:eastAsia="pl-PL"/>
        </w:rPr>
        <w:t>7 marca 2018 r.</w:t>
      </w:r>
    </w:p>
    <w:p w:rsidR="00816ADF" w:rsidRPr="00816ADF" w:rsidRDefault="00816ADF" w:rsidP="00816ADF">
      <w:pPr>
        <w:tabs>
          <w:tab w:val="num" w:pos="540"/>
        </w:tabs>
        <w:spacing w:after="0" w:line="240" w:lineRule="auto"/>
        <w:ind w:left="540" w:hanging="360"/>
        <w:jc w:val="both"/>
        <w:rPr>
          <w:rFonts w:ascii="Palatino Linotype" w:eastAsia="Times New Roman" w:hAnsi="Palatino Linotype" w:cs="Times New Roman"/>
          <w:lang w:eastAsia="pl-PL"/>
        </w:rPr>
      </w:pPr>
      <w:r w:rsidRPr="00816ADF">
        <w:rPr>
          <w:rFonts w:ascii="Palatino Linotype" w:eastAsia="Times New Roman" w:hAnsi="Palatino Linotype" w:cs="Times New Roman"/>
          <w:sz w:val="24"/>
          <w:szCs w:val="24"/>
          <w:lang w:eastAsia="pl-PL"/>
        </w:rPr>
        <w:t>2.</w:t>
      </w:r>
      <w:r w:rsidRPr="00816ADF">
        <w:rPr>
          <w:rFonts w:ascii="Palatino Linotype" w:eastAsia="Times New Roman" w:hAnsi="Palatino Linotype" w:cs="Times New Roman"/>
          <w:sz w:val="14"/>
          <w:szCs w:val="14"/>
          <w:lang w:eastAsia="pl-PL"/>
        </w:rPr>
        <w:t xml:space="preserve">      </w:t>
      </w:r>
      <w:r w:rsidRPr="00816ADF">
        <w:rPr>
          <w:rFonts w:ascii="Palatino Linotype" w:eastAsia="Times New Roman" w:hAnsi="Palatino Linotype" w:cs="Times New Roman"/>
          <w:lang w:eastAsia="pl-PL"/>
        </w:rPr>
        <w:t xml:space="preserve">Oświadczamy, że zapoznaliśmy się z warunkami oferty i nie wnosimy do niej zastrzeżeń oraz zdobyliśmy konieczne informacje, potrzebne do właściwego wykonania zamówienia. </w:t>
      </w:r>
    </w:p>
    <w:p w:rsidR="00816ADF" w:rsidRPr="00816ADF" w:rsidRDefault="00816ADF" w:rsidP="00816ADF">
      <w:pPr>
        <w:tabs>
          <w:tab w:val="num" w:pos="540"/>
        </w:tabs>
        <w:spacing w:after="0" w:line="240" w:lineRule="auto"/>
        <w:ind w:left="540" w:hanging="360"/>
        <w:jc w:val="both"/>
        <w:rPr>
          <w:rFonts w:ascii="Palatino Linotype" w:eastAsia="Times New Roman" w:hAnsi="Palatino Linotype" w:cs="Times New Roman"/>
          <w:lang w:eastAsia="pl-PL"/>
        </w:rPr>
      </w:pPr>
      <w:r w:rsidRPr="00816ADF">
        <w:rPr>
          <w:rFonts w:ascii="Palatino Linotype" w:eastAsia="Times New Roman" w:hAnsi="Palatino Linotype" w:cs="Times New Roman"/>
          <w:sz w:val="24"/>
          <w:szCs w:val="24"/>
          <w:lang w:eastAsia="pl-PL"/>
        </w:rPr>
        <w:lastRenderedPageBreak/>
        <w:t>3.</w:t>
      </w:r>
      <w:r w:rsidRPr="00816ADF">
        <w:rPr>
          <w:rFonts w:ascii="Palatino Linotype" w:eastAsia="Times New Roman" w:hAnsi="Palatino Linotype" w:cs="Times New Roman"/>
          <w:sz w:val="14"/>
          <w:szCs w:val="14"/>
          <w:lang w:eastAsia="pl-PL"/>
        </w:rPr>
        <w:t xml:space="preserve">      </w:t>
      </w:r>
      <w:r w:rsidRPr="00816ADF">
        <w:rPr>
          <w:rFonts w:ascii="Palatino Linotype" w:eastAsia="Times New Roman" w:hAnsi="Palatino Linotype" w:cs="Times New Roman"/>
          <w:lang w:eastAsia="pl-PL"/>
        </w:rPr>
        <w:t>Oświadczamy, że zawarte w zaproszeniu do składnia ofert istotne warunki zamówienia zostały przez nas zaakceptowane i zobowiązujemy się w przypadku wyboru naszej oferty do zawarcia umowy na oznaczonych w niej warunkach w miejscu i terminie wyznaczonym przez zamawiającego.</w:t>
      </w: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6ADF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Załączniki:</w:t>
      </w: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6ADF">
        <w:rPr>
          <w:rFonts w:ascii="Times New Roman" w:eastAsia="Times New Roman" w:hAnsi="Times New Roman" w:cs="Times New Roman"/>
          <w:sz w:val="20"/>
          <w:szCs w:val="20"/>
          <w:lang w:eastAsia="pl-PL"/>
        </w:rPr>
        <w:t>- Aktualny wypis z Krajowego Rejestru Sądowego (jeśli dotyczy).</w:t>
      </w:r>
    </w:p>
    <w:p w:rsidR="00816ADF" w:rsidRDefault="00816ADF" w:rsidP="00816ADF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05663" w:rsidRDefault="00705663" w:rsidP="00816ADF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05663" w:rsidRPr="00816ADF" w:rsidRDefault="00705663" w:rsidP="00816ADF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16ADF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PODPISANO</w:t>
      </w: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6ADF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</w:t>
      </w: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6ADF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</w:t>
      </w: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6ADF">
        <w:rPr>
          <w:rFonts w:ascii="Times New Roman" w:eastAsia="Times New Roman" w:hAnsi="Times New Roman" w:cs="Times New Roman"/>
          <w:sz w:val="16"/>
          <w:szCs w:val="16"/>
          <w:lang w:eastAsia="pl-PL"/>
        </w:rPr>
        <w:t>(nazwa firmy)</w:t>
      </w:r>
    </w:p>
    <w:p w:rsidR="00816ADF" w:rsidRPr="00816ADF" w:rsidRDefault="00816ADF" w:rsidP="00816ADF">
      <w:pPr>
        <w:autoSpaceDE w:val="0"/>
        <w:autoSpaceDN w:val="0"/>
        <w:adjustRightInd w:val="0"/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6ADF">
        <w:rPr>
          <w:rFonts w:ascii="Times New Roman" w:eastAsia="Times New Roman" w:hAnsi="Times New Roman" w:cs="Times New Roman"/>
          <w:sz w:val="16"/>
          <w:szCs w:val="16"/>
          <w:lang w:eastAsia="pl-PL"/>
        </w:rPr>
        <w:t>(adres)</w:t>
      </w:r>
    </w:p>
    <w:p w:rsidR="00816ADF" w:rsidRPr="00816ADF" w:rsidRDefault="00816ADF" w:rsidP="00816ADF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16ADF" w:rsidRPr="00816ADF" w:rsidRDefault="00816ADF" w:rsidP="00816ADF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16ADF" w:rsidRPr="00816ADF" w:rsidRDefault="00816ADF" w:rsidP="00816ADF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32802" w:rsidRDefault="00816ADF" w:rsidP="00816ADF">
      <w:r w:rsidRPr="00816ADF">
        <w:rPr>
          <w:rFonts w:ascii="Times New Roman" w:eastAsia="Times New Roman" w:hAnsi="Times New Roman" w:cs="Times New Roman"/>
          <w:sz w:val="16"/>
          <w:szCs w:val="16"/>
          <w:lang w:eastAsia="pl-PL"/>
        </w:rPr>
        <w:t>dnia......................................................................</w:t>
      </w:r>
    </w:p>
    <w:sectPr w:rsidR="00F32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03A73"/>
    <w:multiLevelType w:val="hybridMultilevel"/>
    <w:tmpl w:val="DC8ED798"/>
    <w:lvl w:ilvl="0" w:tplc="290044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A31DE2"/>
    <w:multiLevelType w:val="hybridMultilevel"/>
    <w:tmpl w:val="9BBCF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ADF"/>
    <w:rsid w:val="00151144"/>
    <w:rsid w:val="001C5A85"/>
    <w:rsid w:val="003469B8"/>
    <w:rsid w:val="003D12A1"/>
    <w:rsid w:val="003D31CD"/>
    <w:rsid w:val="00705663"/>
    <w:rsid w:val="00711A1B"/>
    <w:rsid w:val="00816ADF"/>
    <w:rsid w:val="009453C0"/>
    <w:rsid w:val="00AF70EE"/>
    <w:rsid w:val="00DD7CC1"/>
    <w:rsid w:val="00F32802"/>
    <w:rsid w:val="00FE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4DBDA1"/>
  <w15:chartTrackingRefBased/>
  <w15:docId w15:val="{9A6F13D1-9599-4883-A521-EEE58A2F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711A1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w w:val="9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11A1B"/>
    <w:rPr>
      <w:rFonts w:ascii="Arial" w:eastAsia="Times New Roman" w:hAnsi="Arial" w:cs="Times New Roman"/>
      <w:b/>
      <w:bCs/>
      <w:i/>
      <w:iCs/>
      <w:w w:val="90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1097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EwelinaP</cp:lastModifiedBy>
  <cp:revision>5</cp:revision>
  <dcterms:created xsi:type="dcterms:W3CDTF">2017-02-09T11:27:00Z</dcterms:created>
  <dcterms:modified xsi:type="dcterms:W3CDTF">2018-01-25T11:18:00Z</dcterms:modified>
</cp:coreProperties>
</file>