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16" w:rsidRDefault="00DB2A16" w:rsidP="00DB2A16">
      <w:pPr>
        <w:pStyle w:val="Heading10"/>
        <w:keepNext/>
        <w:keepLines/>
        <w:shd w:val="clear" w:color="auto" w:fill="auto"/>
        <w:ind w:left="260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15240" distL="63500" distR="4096385" simplePos="0" relativeHeight="251659264" behindDoc="1" locked="0" layoutInCell="1" allowOverlap="1" wp14:anchorId="41E50BBC" wp14:editId="0B00152D">
                <wp:simplePos x="0" y="0"/>
                <wp:positionH relativeFrom="margin">
                  <wp:posOffset>59690</wp:posOffset>
                </wp:positionH>
                <wp:positionV relativeFrom="paragraph">
                  <wp:posOffset>-807720</wp:posOffset>
                </wp:positionV>
                <wp:extent cx="1612265" cy="593725"/>
                <wp:effectExtent l="3810" t="1905" r="3175" b="444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16" w:rsidRDefault="00DB2A16" w:rsidP="00DB2A16">
                            <w:pPr>
                              <w:pStyle w:val="Bodytext7"/>
                              <w:shd w:val="clear" w:color="auto" w:fill="auto"/>
                              <w:spacing w:line="187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50B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7pt;margin-top:-63.6pt;width:126.95pt;height:46.75pt;z-index:-251657216;visibility:visible;mso-wrap-style:square;mso-width-percent:0;mso-height-percent:0;mso-wrap-distance-left:5pt;mso-wrap-distance-top:0;mso-wrap-distance-right:322.55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6c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" filled="f" stroked="f">
                <v:textbox style="mso-fit-shape-to-text:t" inset="0,0,0,0">
                  <w:txbxContent>
                    <w:p w:rsidR="00DB2A16" w:rsidRDefault="00DB2A16" w:rsidP="00DB2A16">
                      <w:pPr>
                        <w:pStyle w:val="Bodytext7"/>
                        <w:shd w:val="clear" w:color="auto" w:fill="auto"/>
                        <w:spacing w:line="187" w:lineRule="exact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76593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279400" distB="0" distL="3913505" distR="63500" simplePos="0" relativeHeight="251660288" behindDoc="1" locked="0" layoutInCell="1" allowOverlap="1" wp14:anchorId="1D3905B7" wp14:editId="2F9CF0F5">
                <wp:simplePos x="0" y="0"/>
                <wp:positionH relativeFrom="margin">
                  <wp:posOffset>3973195</wp:posOffset>
                </wp:positionH>
                <wp:positionV relativeFrom="paragraph">
                  <wp:posOffset>-528320</wp:posOffset>
                </wp:positionV>
                <wp:extent cx="1740535" cy="346710"/>
                <wp:effectExtent l="254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16" w:rsidRDefault="00DB2A16" w:rsidP="00DB2A16">
                            <w:pPr>
                              <w:pStyle w:val="Bodytext80"/>
                              <w:shd w:val="clear" w:color="auto" w:fill="auto"/>
                            </w:pPr>
                            <w:r>
                              <w:rPr>
                                <w:rStyle w:val="Bodytext8Exact"/>
                              </w:rPr>
                              <w:t xml:space="preserve">Załącznik do Zarządzenia Nr </w:t>
                            </w:r>
                            <w:r w:rsidRPr="004E177C">
                              <w:rPr>
                                <w:rStyle w:val="Bodytext8Exact"/>
                              </w:rPr>
                              <w:t xml:space="preserve">7/2017//2018 </w:t>
                            </w:r>
                            <w:r>
                              <w:rPr>
                                <w:rStyle w:val="Bodytext8Exact"/>
                              </w:rPr>
                              <w:t>Dyrektora Szkoły Podstawowej w Kobielicach z dnia 12.03.2018r.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05B7" id="Text Box 8" o:spid="_x0000_s1027" type="#_x0000_t202" style="position:absolute;left:0;text-align:left;margin-left:312.85pt;margin-top:-41.6pt;width:137.05pt;height:27.3pt;z-index:-251656192;visibility:visible;mso-wrap-style:square;mso-width-percent:0;mso-height-percent:0;mso-wrap-distance-left:308.15pt;mso-wrap-distance-top:2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43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" filled="f" stroked="f">
                <v:textbox style="mso-fit-shape-to-text:t" inset="0,0,0,0">
                  <w:txbxContent>
                    <w:p w:rsidR="00DB2A16" w:rsidRDefault="00DB2A16" w:rsidP="00DB2A16">
                      <w:pPr>
                        <w:pStyle w:val="Bodytext80"/>
                        <w:shd w:val="clear" w:color="auto" w:fill="auto"/>
                      </w:pPr>
                      <w:r>
                        <w:rPr>
                          <w:rStyle w:val="Bodytext8Exact"/>
                        </w:rPr>
                        <w:t xml:space="preserve">Załącznik do Zarządzenia Nr </w:t>
                      </w:r>
                      <w:r w:rsidRPr="004E177C">
                        <w:rPr>
                          <w:rStyle w:val="Bodytext8Exact"/>
                        </w:rPr>
                        <w:t xml:space="preserve">7/2017//2018 </w:t>
                      </w:r>
                      <w:r>
                        <w:rPr>
                          <w:rStyle w:val="Bodytext8Exact"/>
                        </w:rPr>
                        <w:t>Dyrektora Szkoły Podstawowej w Kobielicach z dnia 12.03.2018r.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4"/>
      <w:r w:rsidRPr="00776593">
        <w:rPr>
          <w:rFonts w:ascii="Arial" w:hAnsi="Arial" w:cs="Arial"/>
          <w:sz w:val="22"/>
          <w:szCs w:val="22"/>
        </w:rPr>
        <w:t>OGŁOSZENIE</w:t>
      </w:r>
      <w:bookmarkStart w:id="1" w:name="bookmark5"/>
      <w:bookmarkEnd w:id="0"/>
    </w:p>
    <w:p w:rsidR="00DB2A16" w:rsidRPr="00776593" w:rsidRDefault="00DB2A16" w:rsidP="00DB2A16">
      <w:pPr>
        <w:pStyle w:val="Heading10"/>
        <w:keepNext/>
        <w:keepLines/>
        <w:shd w:val="clear" w:color="auto" w:fill="auto"/>
        <w:ind w:left="260"/>
        <w:rPr>
          <w:sz w:val="22"/>
          <w:szCs w:val="22"/>
        </w:rPr>
      </w:pPr>
      <w:r w:rsidRPr="00776593">
        <w:rPr>
          <w:sz w:val="22"/>
          <w:szCs w:val="22"/>
        </w:rPr>
        <w:t xml:space="preserve">Dyrektor </w:t>
      </w:r>
      <w:bookmarkEnd w:id="1"/>
      <w:r>
        <w:rPr>
          <w:sz w:val="22"/>
          <w:szCs w:val="22"/>
        </w:rPr>
        <w:t>Szkoły Podstawowej</w:t>
      </w:r>
      <w:r w:rsidRPr="007765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im. A. Mickiewicza </w:t>
      </w:r>
      <w:r w:rsidRPr="00776593">
        <w:rPr>
          <w:sz w:val="22"/>
          <w:szCs w:val="22"/>
        </w:rPr>
        <w:t xml:space="preserve">w </w:t>
      </w:r>
      <w:r>
        <w:rPr>
          <w:sz w:val="22"/>
          <w:szCs w:val="22"/>
        </w:rPr>
        <w:t>Kobielicach</w:t>
      </w:r>
    </w:p>
    <w:p w:rsidR="00DB2A16" w:rsidRDefault="00DB2A16" w:rsidP="00DB2A16">
      <w:pPr>
        <w:pStyle w:val="Bodytext50"/>
        <w:shd w:val="clear" w:color="auto" w:fill="auto"/>
        <w:spacing w:before="0" w:after="0" w:line="240" w:lineRule="auto"/>
        <w:ind w:left="260"/>
        <w:jc w:val="center"/>
        <w:rPr>
          <w:sz w:val="22"/>
          <w:szCs w:val="22"/>
        </w:rPr>
      </w:pPr>
      <w:r w:rsidRPr="00776593">
        <w:rPr>
          <w:sz w:val="22"/>
          <w:szCs w:val="22"/>
        </w:rPr>
        <w:t xml:space="preserve">ogłasza nabór na wolne stanowisko </w:t>
      </w:r>
      <w:bookmarkStart w:id="2" w:name="bookmark6"/>
      <w:r w:rsidRPr="00776593">
        <w:rPr>
          <w:sz w:val="22"/>
          <w:szCs w:val="22"/>
        </w:rPr>
        <w:t xml:space="preserve">w  </w:t>
      </w:r>
      <w:r>
        <w:rPr>
          <w:sz w:val="22"/>
          <w:szCs w:val="22"/>
        </w:rPr>
        <w:t>Szkole Podstawowej</w:t>
      </w:r>
      <w:r w:rsidRPr="00776593">
        <w:rPr>
          <w:sz w:val="22"/>
          <w:szCs w:val="22"/>
        </w:rPr>
        <w:t xml:space="preserve"> w</w:t>
      </w:r>
      <w:r>
        <w:rPr>
          <w:sz w:val="22"/>
          <w:szCs w:val="22"/>
        </w:rPr>
        <w:t> Kobielicach</w:t>
      </w:r>
      <w:r w:rsidRPr="0077659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76593">
        <w:rPr>
          <w:sz w:val="22"/>
          <w:szCs w:val="22"/>
        </w:rPr>
        <w:t xml:space="preserve"> </w:t>
      </w:r>
    </w:p>
    <w:p w:rsidR="00DB2A16" w:rsidRPr="00776593" w:rsidRDefault="00DB2A16" w:rsidP="00DB2A16">
      <w:pPr>
        <w:pStyle w:val="Bodytext50"/>
        <w:shd w:val="clear" w:color="auto" w:fill="auto"/>
        <w:spacing w:before="0" w:after="0" w:line="240" w:lineRule="auto"/>
        <w:ind w:left="260"/>
        <w:jc w:val="center"/>
        <w:rPr>
          <w:sz w:val="22"/>
          <w:szCs w:val="22"/>
        </w:rPr>
      </w:pPr>
      <w:r w:rsidRPr="00776593">
        <w:rPr>
          <w:sz w:val="22"/>
          <w:szCs w:val="22"/>
        </w:rPr>
        <w:t xml:space="preserve">ul. </w:t>
      </w:r>
      <w:r>
        <w:rPr>
          <w:sz w:val="22"/>
          <w:szCs w:val="22"/>
        </w:rPr>
        <w:t>Topolowa 42</w:t>
      </w:r>
      <w:r w:rsidRPr="00776593">
        <w:rPr>
          <w:sz w:val="22"/>
          <w:szCs w:val="22"/>
        </w:rPr>
        <w:t>, 43-26</w:t>
      </w:r>
      <w:r>
        <w:rPr>
          <w:sz w:val="22"/>
          <w:szCs w:val="22"/>
        </w:rPr>
        <w:t>2</w:t>
      </w:r>
      <w:r w:rsidRPr="00776593">
        <w:rPr>
          <w:sz w:val="22"/>
          <w:szCs w:val="22"/>
        </w:rPr>
        <w:t xml:space="preserve"> </w:t>
      </w:r>
      <w:r>
        <w:rPr>
          <w:sz w:val="22"/>
          <w:szCs w:val="22"/>
        </w:rPr>
        <w:t>Kobielice</w:t>
      </w:r>
    </w:p>
    <w:p w:rsidR="00DB2A16" w:rsidRPr="00776593" w:rsidRDefault="00DB2A16" w:rsidP="00DB2A16">
      <w:pPr>
        <w:pStyle w:val="Bodytext50"/>
        <w:shd w:val="clear" w:color="auto" w:fill="auto"/>
        <w:spacing w:before="0" w:after="0" w:line="240" w:lineRule="auto"/>
        <w:ind w:left="260"/>
        <w:jc w:val="center"/>
        <w:rPr>
          <w:sz w:val="22"/>
          <w:szCs w:val="22"/>
        </w:rPr>
      </w:pPr>
    </w:p>
    <w:p w:rsidR="00DB2A16" w:rsidRPr="00776593" w:rsidRDefault="00DB2A16" w:rsidP="00DB2A16">
      <w:pPr>
        <w:pStyle w:val="Bodytext50"/>
        <w:numPr>
          <w:ilvl w:val="0"/>
          <w:numId w:val="6"/>
        </w:numPr>
        <w:shd w:val="clear" w:color="auto" w:fill="auto"/>
        <w:spacing w:before="0" w:after="0" w:line="240" w:lineRule="auto"/>
        <w:rPr>
          <w:sz w:val="22"/>
          <w:szCs w:val="22"/>
        </w:rPr>
      </w:pPr>
      <w:r w:rsidRPr="00776593">
        <w:rPr>
          <w:sz w:val="22"/>
          <w:szCs w:val="22"/>
        </w:rPr>
        <w:t>Określenie stanowiska pracy: referent ds. a</w:t>
      </w:r>
      <w:bookmarkEnd w:id="2"/>
      <w:r w:rsidRPr="00776593">
        <w:rPr>
          <w:sz w:val="22"/>
          <w:szCs w:val="22"/>
        </w:rPr>
        <w:t>dministracyjnych</w:t>
      </w:r>
    </w:p>
    <w:p w:rsidR="00DB2A16" w:rsidRPr="00776593" w:rsidRDefault="00DB2A16" w:rsidP="00DB2A16">
      <w:pPr>
        <w:pStyle w:val="Bodytext20"/>
        <w:shd w:val="clear" w:color="auto" w:fill="auto"/>
        <w:spacing w:before="0" w:after="0" w:line="240" w:lineRule="auto"/>
        <w:ind w:left="620" w:firstLine="88"/>
        <w:rPr>
          <w:sz w:val="22"/>
          <w:szCs w:val="22"/>
        </w:rPr>
      </w:pPr>
      <w:r w:rsidRPr="00776593">
        <w:rPr>
          <w:sz w:val="22"/>
          <w:szCs w:val="22"/>
        </w:rPr>
        <w:t xml:space="preserve">Wymiar czasu pracy – </w:t>
      </w:r>
      <w:r w:rsidRPr="00776593">
        <w:rPr>
          <w:rStyle w:val="Bodytext2Bold"/>
          <w:sz w:val="22"/>
          <w:szCs w:val="22"/>
        </w:rPr>
        <w:t>0,5 etatu</w:t>
      </w:r>
    </w:p>
    <w:p w:rsidR="00DB2A16" w:rsidRPr="00776593" w:rsidRDefault="00DB2A16" w:rsidP="00DB2A16">
      <w:pPr>
        <w:pStyle w:val="Bodytext20"/>
        <w:numPr>
          <w:ilvl w:val="0"/>
          <w:numId w:val="6"/>
        </w:numPr>
        <w:shd w:val="clear" w:color="auto" w:fill="auto"/>
        <w:tabs>
          <w:tab w:val="left" w:pos="599"/>
        </w:tabs>
        <w:spacing w:before="0" w:after="0" w:line="250" w:lineRule="exact"/>
        <w:rPr>
          <w:sz w:val="22"/>
          <w:szCs w:val="22"/>
        </w:rPr>
      </w:pPr>
      <w:r w:rsidRPr="00776593">
        <w:rPr>
          <w:sz w:val="22"/>
          <w:szCs w:val="22"/>
        </w:rPr>
        <w:t xml:space="preserve"> Określenie wymagań związanych ze stanowiskiem:</w:t>
      </w:r>
    </w:p>
    <w:p w:rsidR="00DB2A16" w:rsidRDefault="00DB2A16" w:rsidP="00DB2A16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50" w:lineRule="exact"/>
        <w:ind w:left="620" w:firstLine="0"/>
        <w:rPr>
          <w:sz w:val="22"/>
          <w:szCs w:val="22"/>
        </w:rPr>
      </w:pPr>
      <w:r w:rsidRPr="00776593">
        <w:rPr>
          <w:rStyle w:val="Bodytext2Bold"/>
          <w:sz w:val="22"/>
          <w:szCs w:val="22"/>
        </w:rPr>
        <w:t xml:space="preserve">Wymagania niezbędne </w:t>
      </w:r>
      <w:r w:rsidRPr="00776593">
        <w:rPr>
          <w:sz w:val="22"/>
          <w:szCs w:val="22"/>
        </w:rPr>
        <w:t xml:space="preserve">(wymagania konieczne do podjęcia pracy na w/w </w:t>
      </w:r>
      <w:r>
        <w:rPr>
          <w:sz w:val="22"/>
          <w:szCs w:val="22"/>
        </w:rPr>
        <w:t xml:space="preserve">   </w:t>
      </w:r>
    </w:p>
    <w:p w:rsidR="00DB2A16" w:rsidRPr="00776593" w:rsidRDefault="00DB2A16" w:rsidP="00DB2A16">
      <w:pPr>
        <w:pStyle w:val="Bodytext20"/>
        <w:shd w:val="clear" w:color="auto" w:fill="auto"/>
        <w:tabs>
          <w:tab w:val="left" w:pos="977"/>
        </w:tabs>
        <w:spacing w:before="0" w:after="0" w:line="250" w:lineRule="exact"/>
        <w:ind w:left="620" w:firstLine="0"/>
        <w:rPr>
          <w:sz w:val="22"/>
          <w:szCs w:val="22"/>
        </w:rPr>
      </w:pPr>
      <w:r>
        <w:rPr>
          <w:rStyle w:val="Bodytext2Bold"/>
          <w:sz w:val="22"/>
          <w:szCs w:val="22"/>
        </w:rPr>
        <w:t xml:space="preserve">       </w:t>
      </w:r>
      <w:r w:rsidRPr="00776593">
        <w:rPr>
          <w:sz w:val="22"/>
          <w:szCs w:val="22"/>
        </w:rPr>
        <w:t>stanowisku)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obywatelstwo polskie,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pełna zdolność do czynności prawnych oraz korzystanie z pełni praw publicznych,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niekaralność za umyślne przestępstwo ścigane z oskarżenia publicznego lub umyślne przestępstwo skarbowe,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nieposzlakowana opinia,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wykształcenie średnie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minimum 1 rok stażu pracy na stanowiskach związanych z administracją w placówce oświatowej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umiejętność biegłej obsługi komputera, oraz pakietu Microsoft Office,</w:t>
      </w:r>
    </w:p>
    <w:p w:rsidR="00DB2A16" w:rsidRPr="00776593" w:rsidRDefault="00DB2A16" w:rsidP="00DB2A16">
      <w:pPr>
        <w:pStyle w:val="Bodytext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276" w:lineRule="auto"/>
        <w:ind w:left="1280" w:hanging="340"/>
        <w:rPr>
          <w:sz w:val="22"/>
          <w:szCs w:val="22"/>
        </w:rPr>
      </w:pPr>
      <w:r w:rsidRPr="00776593">
        <w:rPr>
          <w:sz w:val="22"/>
          <w:szCs w:val="22"/>
        </w:rPr>
        <w:t>umiejętność obsługi urządzeń biurowych.</w:t>
      </w:r>
    </w:p>
    <w:p w:rsidR="00DB2A16" w:rsidRPr="00776593" w:rsidRDefault="00DB2A16" w:rsidP="00DB2A16">
      <w:pPr>
        <w:pStyle w:val="Bodytext20"/>
        <w:shd w:val="clear" w:color="auto" w:fill="auto"/>
        <w:tabs>
          <w:tab w:val="left" w:pos="1289"/>
        </w:tabs>
        <w:spacing w:before="0" w:after="0" w:line="250" w:lineRule="exact"/>
        <w:ind w:left="1280" w:firstLine="0"/>
        <w:rPr>
          <w:sz w:val="22"/>
          <w:szCs w:val="22"/>
        </w:rPr>
      </w:pPr>
    </w:p>
    <w:p w:rsidR="00DB2A16" w:rsidRPr="00776593" w:rsidRDefault="00DB2A16" w:rsidP="00DB2A1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776593">
        <w:rPr>
          <w:rStyle w:val="Bodytext2Bold"/>
          <w:sz w:val="22"/>
          <w:szCs w:val="22"/>
        </w:rPr>
        <w:t xml:space="preserve">Wymagania dodatkowe </w:t>
      </w:r>
      <w:r w:rsidRPr="00776593">
        <w:rPr>
          <w:rFonts w:ascii="Arial" w:hAnsi="Arial" w:cs="Arial"/>
          <w:sz w:val="22"/>
          <w:szCs w:val="22"/>
        </w:rPr>
        <w:t xml:space="preserve">(wymagania pozwalające na optymalne wykonywanie zadań na w/w stanowisku): </w:t>
      </w:r>
    </w:p>
    <w:p w:rsidR="00DB2A16" w:rsidRPr="00776593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>znajomość przepisów Kodeksu Pracy, Ustawy o  Finansach Publicznych,  Ustawy Prawo Zamówień Publicznych, Ustawy o Ochronie Danych Osobowych,  Ustawy o Systemie Oświaty, Ustawy Prawo  Oświatowe i Karta Nauczyciela,</w:t>
      </w:r>
    </w:p>
    <w:p w:rsidR="00DB2A16" w:rsidRPr="00124CA9" w:rsidRDefault="00DB2A16" w:rsidP="00124CA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 ukończone kursy i szkolenia z zakresu kadrowo-płacowego, prowadzenia dokum</w:t>
      </w:r>
      <w:r w:rsidR="00124CA9">
        <w:rPr>
          <w:rFonts w:ascii="Arial" w:hAnsi="Arial" w:cs="Arial"/>
          <w:sz w:val="22"/>
          <w:szCs w:val="22"/>
        </w:rPr>
        <w:t xml:space="preserve">entacji szkolnej, SIO, zasad  </w:t>
      </w:r>
      <w:bookmarkStart w:id="3" w:name="_GoBack"/>
      <w:bookmarkEnd w:id="3"/>
      <w:r w:rsidRPr="00124CA9">
        <w:rPr>
          <w:rFonts w:ascii="Arial" w:hAnsi="Arial" w:cs="Arial"/>
          <w:sz w:val="22"/>
          <w:szCs w:val="22"/>
        </w:rPr>
        <w:t xml:space="preserve"> gospodarki finansowo-majątkowej w placówkach oświatowych,</w:t>
      </w:r>
    </w:p>
    <w:p w:rsidR="00DB2A16" w:rsidRPr="008C4DDD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samodzielność , odpowiedzialność,</w:t>
      </w:r>
    </w:p>
    <w:p w:rsidR="00DB2A16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systematyczność, sumienność  i  dokładność,</w:t>
      </w:r>
    </w:p>
    <w:p w:rsidR="00DB2A16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umiejętność radzenia sobie w sytuacjach stresowych,</w:t>
      </w:r>
    </w:p>
    <w:p w:rsidR="00DB2A16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komunikatywność i  umiejętność pracy w zespole,</w:t>
      </w:r>
    </w:p>
    <w:p w:rsidR="00DB2A16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zdolność do szybkiego przyswajania wiedzy,</w:t>
      </w:r>
    </w:p>
    <w:p w:rsidR="00DB2A16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dyspozycyjność,</w:t>
      </w:r>
    </w:p>
    <w:p w:rsidR="00DB2A16" w:rsidRPr="008C4DDD" w:rsidRDefault="00DB2A16" w:rsidP="00DB2A1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8C4DDD">
        <w:rPr>
          <w:rFonts w:ascii="Arial" w:hAnsi="Arial" w:cs="Arial"/>
          <w:sz w:val="22"/>
          <w:szCs w:val="22"/>
        </w:rPr>
        <w:t>wysoka kultura osobista.</w:t>
      </w:r>
    </w:p>
    <w:p w:rsidR="00DB2A16" w:rsidRPr="00776593" w:rsidRDefault="00DB2A16" w:rsidP="00DB2A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B2A16" w:rsidRPr="00776593" w:rsidRDefault="00DB2A16" w:rsidP="00DB2A16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599"/>
        </w:tabs>
        <w:spacing w:before="0" w:after="0" w:line="250" w:lineRule="exact"/>
        <w:ind w:left="709" w:hanging="283"/>
        <w:jc w:val="both"/>
        <w:rPr>
          <w:sz w:val="22"/>
          <w:szCs w:val="22"/>
        </w:rPr>
      </w:pPr>
      <w:bookmarkStart w:id="4" w:name="bookmark7"/>
      <w:r w:rsidRPr="00776593">
        <w:rPr>
          <w:sz w:val="22"/>
          <w:szCs w:val="22"/>
        </w:rPr>
        <w:t>Opis stanowiska pracy oraz wskazanie zakresu zadań wykonywanych na stanowisku :</w:t>
      </w:r>
      <w:bookmarkEnd w:id="4"/>
    </w:p>
    <w:p w:rsidR="00DB2A16" w:rsidRPr="00776593" w:rsidRDefault="00DB2A16" w:rsidP="00DB2A16">
      <w:pPr>
        <w:pStyle w:val="Bodytext20"/>
        <w:shd w:val="clear" w:color="auto" w:fill="auto"/>
        <w:spacing w:before="0" w:after="0" w:line="250" w:lineRule="exact"/>
        <w:ind w:left="620" w:firstLine="0"/>
        <w:rPr>
          <w:sz w:val="22"/>
          <w:szCs w:val="22"/>
        </w:rPr>
      </w:pPr>
      <w:r w:rsidRPr="00776593">
        <w:rPr>
          <w:sz w:val="22"/>
          <w:szCs w:val="22"/>
        </w:rPr>
        <w:t xml:space="preserve">Referent podlega bezpośrednio Dyrektorowi </w:t>
      </w:r>
      <w:r>
        <w:rPr>
          <w:sz w:val="22"/>
          <w:szCs w:val="22"/>
        </w:rPr>
        <w:t>Szkoły Podstawowej</w:t>
      </w:r>
      <w:r w:rsidRPr="00776593">
        <w:rPr>
          <w:sz w:val="22"/>
          <w:szCs w:val="22"/>
        </w:rPr>
        <w:t xml:space="preserve"> w </w:t>
      </w:r>
      <w:r>
        <w:rPr>
          <w:sz w:val="22"/>
          <w:szCs w:val="22"/>
        </w:rPr>
        <w:t>Kobielicach</w:t>
      </w:r>
      <w:r w:rsidRPr="00776593">
        <w:rPr>
          <w:sz w:val="22"/>
          <w:szCs w:val="22"/>
        </w:rPr>
        <w:t>. Do zakresu zadań wykonywanych na tym stanowisku należy: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>organizowanie  pracy pracowników administracyjno-obsługowych,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prowadzenie dokumentacji </w:t>
      </w:r>
      <w:r>
        <w:rPr>
          <w:rFonts w:ascii="Arial" w:hAnsi="Arial" w:cs="Arial"/>
          <w:sz w:val="22"/>
          <w:szCs w:val="22"/>
        </w:rPr>
        <w:t>szkoły</w:t>
      </w:r>
      <w:r w:rsidRPr="00776593">
        <w:rPr>
          <w:rFonts w:ascii="Arial" w:hAnsi="Arial" w:cs="Arial"/>
          <w:sz w:val="22"/>
          <w:szCs w:val="22"/>
        </w:rPr>
        <w:t>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współpraca z główną księgową w zakresie spraw finansowych </w:t>
      </w:r>
      <w:r>
        <w:rPr>
          <w:rFonts w:ascii="Arial" w:hAnsi="Arial" w:cs="Arial"/>
          <w:sz w:val="22"/>
          <w:szCs w:val="22"/>
        </w:rPr>
        <w:t>szkoły</w:t>
      </w:r>
      <w:r w:rsidRPr="00776593">
        <w:rPr>
          <w:rFonts w:ascii="Arial" w:hAnsi="Arial" w:cs="Arial"/>
          <w:sz w:val="22"/>
          <w:szCs w:val="22"/>
        </w:rPr>
        <w:t>,,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>realizowanie zadań dotyczących spraw uczniowskich,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>realizowanie zadań dotyczących spraw pracowniczych,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lastRenderedPageBreak/>
        <w:t>realizowanie czynności związanych z wykonywaniem planów oraz sprawozdań,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obsługa programów komputerowych – SIO,  Arkusz organizacji szkoły i przedszkola i Plan Finansowy VULCAN, 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prowadzenie spraw związanych z majątkiem </w:t>
      </w:r>
      <w:r>
        <w:rPr>
          <w:rFonts w:ascii="Arial" w:hAnsi="Arial" w:cs="Arial"/>
          <w:sz w:val="22"/>
          <w:szCs w:val="22"/>
        </w:rPr>
        <w:t>szkoły</w:t>
      </w:r>
      <w:r w:rsidRPr="00776593">
        <w:rPr>
          <w:rFonts w:ascii="Arial" w:hAnsi="Arial" w:cs="Arial"/>
          <w:sz w:val="22"/>
          <w:szCs w:val="22"/>
        </w:rPr>
        <w:t>, kontrola prawidłowego  ich zabezpieczenia i eksploatacji,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realizowanie  zadań dotyczących prawidłowej pracy sekretariatu </w:t>
      </w:r>
      <w:r>
        <w:rPr>
          <w:rFonts w:ascii="Arial" w:hAnsi="Arial" w:cs="Arial"/>
          <w:sz w:val="22"/>
          <w:szCs w:val="22"/>
        </w:rPr>
        <w:t>szkoły</w:t>
      </w:r>
      <w:r w:rsidRPr="00776593">
        <w:rPr>
          <w:rFonts w:ascii="Arial" w:hAnsi="Arial" w:cs="Arial"/>
          <w:sz w:val="22"/>
          <w:szCs w:val="22"/>
        </w:rPr>
        <w:t>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>kontrolowanie sprawy gwarancyjnych i pogwarancyjnych,</w:t>
      </w:r>
    </w:p>
    <w:p w:rsidR="00DB2A16" w:rsidRPr="00776593" w:rsidRDefault="00DB2A16" w:rsidP="00DB2A1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2"/>
          <w:szCs w:val="22"/>
        </w:rPr>
      </w:pPr>
      <w:r w:rsidRPr="00776593">
        <w:rPr>
          <w:rFonts w:ascii="Arial" w:hAnsi="Arial" w:cs="Arial"/>
          <w:sz w:val="22"/>
          <w:szCs w:val="22"/>
        </w:rPr>
        <w:t xml:space="preserve">dokonywanie zakupów materiałów oraz sprzętu na potrzeby </w:t>
      </w:r>
      <w:r>
        <w:rPr>
          <w:rFonts w:ascii="Arial" w:hAnsi="Arial" w:cs="Arial"/>
          <w:sz w:val="22"/>
          <w:szCs w:val="22"/>
        </w:rPr>
        <w:t>szkoły</w:t>
      </w:r>
    </w:p>
    <w:p w:rsidR="00DB2A16" w:rsidRPr="00776593" w:rsidRDefault="00DB2A16" w:rsidP="00DB2A16">
      <w:pPr>
        <w:pStyle w:val="Bodytext20"/>
        <w:numPr>
          <w:ilvl w:val="0"/>
          <w:numId w:val="8"/>
        </w:numPr>
        <w:shd w:val="clear" w:color="auto" w:fill="auto"/>
        <w:tabs>
          <w:tab w:val="left" w:pos="977"/>
        </w:tabs>
        <w:spacing w:before="0" w:after="0" w:line="250" w:lineRule="exact"/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76593">
        <w:rPr>
          <w:sz w:val="22"/>
          <w:szCs w:val="22"/>
        </w:rPr>
        <w:t>inne zadania przekazane do realizacji przez Dyrektora SP</w:t>
      </w:r>
    </w:p>
    <w:p w:rsidR="00DB2A16" w:rsidRPr="00776593" w:rsidRDefault="00DB2A16" w:rsidP="00DB2A16">
      <w:pPr>
        <w:pStyle w:val="Bodytext20"/>
        <w:shd w:val="clear" w:color="auto" w:fill="auto"/>
        <w:tabs>
          <w:tab w:val="left" w:pos="977"/>
        </w:tabs>
        <w:spacing w:before="0" w:after="0" w:line="250" w:lineRule="exact"/>
        <w:ind w:left="620" w:firstLine="0"/>
        <w:rPr>
          <w:sz w:val="22"/>
          <w:szCs w:val="22"/>
        </w:rPr>
      </w:pPr>
    </w:p>
    <w:p w:rsidR="00DB2A16" w:rsidRPr="00776593" w:rsidRDefault="00DB2A16" w:rsidP="00DB2A16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180" w:lineRule="exact"/>
        <w:ind w:left="720" w:hanging="294"/>
        <w:jc w:val="both"/>
        <w:rPr>
          <w:sz w:val="22"/>
          <w:szCs w:val="22"/>
        </w:rPr>
      </w:pPr>
      <w:bookmarkStart w:id="5" w:name="bookmark8"/>
      <w:r w:rsidRPr="00776593">
        <w:rPr>
          <w:sz w:val="22"/>
          <w:szCs w:val="22"/>
        </w:rPr>
        <w:t>Wskazanie wymaganych dokumentów:</w:t>
      </w:r>
      <w:bookmarkEnd w:id="5"/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720"/>
        <w:rPr>
          <w:sz w:val="22"/>
          <w:szCs w:val="22"/>
        </w:rPr>
      </w:pPr>
      <w:r w:rsidRPr="00776593">
        <w:rPr>
          <w:sz w:val="22"/>
          <w:szCs w:val="22"/>
        </w:rPr>
        <w:t>list motywacyjny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720"/>
        <w:rPr>
          <w:sz w:val="22"/>
          <w:szCs w:val="22"/>
        </w:rPr>
      </w:pPr>
      <w:r w:rsidRPr="00776593">
        <w:rPr>
          <w:sz w:val="22"/>
          <w:szCs w:val="22"/>
        </w:rPr>
        <w:t>życiorys (curriculum vitae)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left="1134" w:hanging="414"/>
        <w:rPr>
          <w:sz w:val="22"/>
          <w:szCs w:val="22"/>
        </w:rPr>
      </w:pPr>
      <w:r w:rsidRPr="00776593">
        <w:rPr>
          <w:sz w:val="22"/>
          <w:szCs w:val="22"/>
        </w:rPr>
        <w:t>kopie dokumentów potwierdzone za zgodność z or</w:t>
      </w:r>
      <w:r>
        <w:rPr>
          <w:sz w:val="22"/>
          <w:szCs w:val="22"/>
        </w:rPr>
        <w:t>y</w:t>
      </w:r>
      <w:r w:rsidRPr="00776593">
        <w:rPr>
          <w:sz w:val="22"/>
          <w:szCs w:val="22"/>
        </w:rPr>
        <w:t>ginałem potwierdzających wykształcenie,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left="1080"/>
        <w:rPr>
          <w:sz w:val="22"/>
          <w:szCs w:val="22"/>
        </w:rPr>
      </w:pPr>
      <w:r w:rsidRPr="00776593">
        <w:rPr>
          <w:sz w:val="22"/>
          <w:szCs w:val="22"/>
        </w:rPr>
        <w:t>kopie świadectw pracy lub zaświadczenie pracodawcy o zatrudnieniu, kserokopie zakresów czynności potwierdzające wymogi określone w pkt.2 ust. 1f niniejszego ogłoszenia,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720"/>
        <w:rPr>
          <w:sz w:val="22"/>
          <w:szCs w:val="22"/>
        </w:rPr>
      </w:pPr>
      <w:r w:rsidRPr="00776593">
        <w:rPr>
          <w:sz w:val="22"/>
          <w:szCs w:val="22"/>
        </w:rPr>
        <w:t>kopie zaświadczeń o ukończonych kursach,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720"/>
        <w:rPr>
          <w:sz w:val="22"/>
          <w:szCs w:val="22"/>
        </w:rPr>
      </w:pPr>
      <w:r w:rsidRPr="00776593">
        <w:rPr>
          <w:sz w:val="22"/>
          <w:szCs w:val="22"/>
        </w:rPr>
        <w:t>kwestionariusz dla osoby ubiegającej się o zatrudnienie,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left="1080"/>
        <w:rPr>
          <w:sz w:val="22"/>
          <w:szCs w:val="22"/>
        </w:rPr>
      </w:pPr>
      <w:r w:rsidRPr="00776593">
        <w:rPr>
          <w:sz w:val="22"/>
          <w:szCs w:val="22"/>
        </w:rPr>
        <w:t>oświadczenie o niekaralności za umyślne przestępstwo ścigane z oskarżenia publicznego lub umyślne przestępstwo skarbowe,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720"/>
        <w:rPr>
          <w:sz w:val="22"/>
          <w:szCs w:val="22"/>
        </w:rPr>
      </w:pPr>
      <w:r w:rsidRPr="00776593">
        <w:rPr>
          <w:sz w:val="22"/>
          <w:szCs w:val="22"/>
        </w:rPr>
        <w:t>oświadczenie o pełnej zdolności do czynności prawnych,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076"/>
        </w:tabs>
        <w:spacing w:before="0"/>
        <w:ind w:firstLine="720"/>
        <w:rPr>
          <w:sz w:val="22"/>
          <w:szCs w:val="22"/>
        </w:rPr>
      </w:pPr>
      <w:r w:rsidRPr="00776593">
        <w:rPr>
          <w:sz w:val="22"/>
          <w:szCs w:val="22"/>
        </w:rPr>
        <w:t>oświadczenie o nieposzlakowanej opinii,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139"/>
        </w:tabs>
        <w:spacing w:before="0"/>
        <w:ind w:firstLine="567"/>
        <w:rPr>
          <w:sz w:val="22"/>
          <w:szCs w:val="22"/>
        </w:rPr>
      </w:pPr>
      <w:r w:rsidRPr="00776593">
        <w:rPr>
          <w:sz w:val="22"/>
          <w:szCs w:val="22"/>
        </w:rPr>
        <w:t>oświadczenie o korzystaniu z pełni praw publicznych,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144"/>
        </w:tabs>
        <w:spacing w:before="0"/>
        <w:ind w:left="1080" w:hanging="513"/>
        <w:rPr>
          <w:sz w:val="22"/>
          <w:szCs w:val="22"/>
        </w:rPr>
      </w:pPr>
      <w:r w:rsidRPr="00776593">
        <w:rPr>
          <w:sz w:val="22"/>
          <w:szCs w:val="22"/>
        </w:rPr>
        <w:t>oświadczenie o wyrażeniu zgody na przetwarzanie danych osobowych zawartych w ofercie pracy do celów rekrutacji.</w:t>
      </w:r>
    </w:p>
    <w:p w:rsidR="00DB2A16" w:rsidRPr="00776593" w:rsidRDefault="00DB2A16" w:rsidP="00DB2A16">
      <w:pPr>
        <w:pStyle w:val="Bodytext90"/>
        <w:numPr>
          <w:ilvl w:val="0"/>
          <w:numId w:val="4"/>
        </w:numPr>
        <w:shd w:val="clear" w:color="auto" w:fill="auto"/>
        <w:tabs>
          <w:tab w:val="left" w:pos="1144"/>
        </w:tabs>
        <w:spacing w:before="0"/>
        <w:ind w:left="1080" w:hanging="513"/>
        <w:rPr>
          <w:sz w:val="22"/>
          <w:szCs w:val="22"/>
        </w:rPr>
      </w:pPr>
      <w:r w:rsidRPr="00776593">
        <w:rPr>
          <w:sz w:val="22"/>
          <w:szCs w:val="22"/>
        </w:rPr>
        <w:t>kandydat, który zamierza skorzystać z uprawnienia określonego w art. 13a ust. 2 ustawy z dnia 21 listopada 2008r. o pracownikach samorządowych, jest obowiązany do złożenia dokumentów potwierdzających niepełnosprawność.</w:t>
      </w:r>
    </w:p>
    <w:p w:rsidR="00DB2A16" w:rsidRPr="00776593" w:rsidRDefault="00DB2A16" w:rsidP="00DB2A16">
      <w:pPr>
        <w:pStyle w:val="Bodytext90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hanging="294"/>
        <w:rPr>
          <w:sz w:val="22"/>
          <w:szCs w:val="22"/>
        </w:rPr>
      </w:pPr>
      <w:r w:rsidRPr="00776593">
        <w:rPr>
          <w:rStyle w:val="Bodytext9Bold"/>
          <w:sz w:val="22"/>
          <w:szCs w:val="22"/>
        </w:rPr>
        <w:t xml:space="preserve">Informacje o warunkach pracy na stanowisku: </w:t>
      </w:r>
      <w:r w:rsidRPr="00776593">
        <w:rPr>
          <w:sz w:val="22"/>
          <w:szCs w:val="22"/>
        </w:rPr>
        <w:t>praca biurowa w bezpiecznych i higienicznych warunkach pracy. Stosowane podczas pracy maszyny i urządzenia: komputer, kopiarka, fax, skaner, niszczarka, telefon</w:t>
      </w:r>
      <w:r>
        <w:rPr>
          <w:sz w:val="22"/>
          <w:szCs w:val="22"/>
        </w:rPr>
        <w:t xml:space="preserve">, laminarka, </w:t>
      </w:r>
      <w:proofErr w:type="spellStart"/>
      <w:r>
        <w:rPr>
          <w:sz w:val="22"/>
          <w:szCs w:val="22"/>
        </w:rPr>
        <w:t>bindownica</w:t>
      </w:r>
      <w:proofErr w:type="spellEnd"/>
      <w:r w:rsidRPr="00776593">
        <w:rPr>
          <w:sz w:val="22"/>
          <w:szCs w:val="22"/>
        </w:rPr>
        <w:t>. Na stanowisku pracy nie występują niebezpieczne i szkodliwe czynniki środowiska pracy. Czynniki fizyczne: oświetlenie , hałas, prąd elektryczny, mikroklimat, elementy ruchome, luźne, wystające, wymuszona pozycja ciała, praca w stresie.</w:t>
      </w:r>
    </w:p>
    <w:p w:rsidR="00DB2A16" w:rsidRPr="00776593" w:rsidRDefault="00DB2A16" w:rsidP="00DB2A16">
      <w:pPr>
        <w:pStyle w:val="Bodytext90"/>
        <w:numPr>
          <w:ilvl w:val="0"/>
          <w:numId w:val="1"/>
        </w:numPr>
        <w:shd w:val="clear" w:color="auto" w:fill="auto"/>
        <w:tabs>
          <w:tab w:val="left" w:pos="720"/>
        </w:tabs>
        <w:spacing w:before="0"/>
        <w:ind w:left="720" w:hanging="294"/>
        <w:rPr>
          <w:sz w:val="22"/>
          <w:szCs w:val="22"/>
        </w:rPr>
      </w:pPr>
      <w:r w:rsidRPr="00776593">
        <w:rPr>
          <w:sz w:val="22"/>
          <w:szCs w:val="22"/>
        </w:rPr>
        <w:t>Wskaźnik zatrudnienia osób niepełnosprawnych w jednostce w rozumieniu przepisów o rehabilitacji zawodowej i społecznej, w miesiącu poprzedzającym datę upublicznienia ogłoszenia, jest niższy niż 6 %.</w:t>
      </w:r>
    </w:p>
    <w:p w:rsidR="00DB2A16" w:rsidRPr="00776593" w:rsidRDefault="00DB2A16" w:rsidP="00DB2A16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60" w:line="288" w:lineRule="exact"/>
        <w:ind w:left="720" w:hanging="360"/>
        <w:jc w:val="both"/>
        <w:rPr>
          <w:sz w:val="22"/>
          <w:szCs w:val="22"/>
        </w:rPr>
      </w:pPr>
      <w:bookmarkStart w:id="6" w:name="bookmark9"/>
      <w:r w:rsidRPr="00776593">
        <w:rPr>
          <w:sz w:val="22"/>
          <w:szCs w:val="22"/>
        </w:rPr>
        <w:t>Termin i miejsce składania dokumentów:</w:t>
      </w:r>
      <w:bookmarkEnd w:id="6"/>
    </w:p>
    <w:p w:rsidR="00DB2A16" w:rsidRDefault="00DB2A16" w:rsidP="00DB2A16">
      <w:pPr>
        <w:pStyle w:val="Bodytext90"/>
        <w:shd w:val="clear" w:color="auto" w:fill="auto"/>
        <w:spacing w:before="0"/>
        <w:ind w:left="720" w:firstLine="0"/>
        <w:rPr>
          <w:sz w:val="22"/>
          <w:szCs w:val="22"/>
        </w:rPr>
      </w:pPr>
      <w:r w:rsidRPr="00776593">
        <w:rPr>
          <w:sz w:val="22"/>
          <w:szCs w:val="22"/>
        </w:rPr>
        <w:t xml:space="preserve">Wymagane dokumenty należy składać (lub przesłać) w zaklejonej kopercie opisanej imieniem i nazwiskiem, adresem, telefonem kontaktowym osoby składającej ofertę z dopiskiem: </w:t>
      </w:r>
      <w:r w:rsidRPr="00776593">
        <w:rPr>
          <w:rStyle w:val="Bodytext9Bold"/>
          <w:sz w:val="22"/>
          <w:szCs w:val="22"/>
        </w:rPr>
        <w:t>„Nabór na</w:t>
      </w:r>
      <w:r>
        <w:rPr>
          <w:sz w:val="22"/>
          <w:szCs w:val="22"/>
        </w:rPr>
        <w:t xml:space="preserve"> </w:t>
      </w:r>
      <w:r w:rsidRPr="00776593">
        <w:rPr>
          <w:rStyle w:val="Bodytext9Bold"/>
          <w:sz w:val="22"/>
          <w:szCs w:val="22"/>
        </w:rPr>
        <w:t xml:space="preserve">stanowisko referenta”, </w:t>
      </w:r>
      <w:r w:rsidRPr="00776593">
        <w:rPr>
          <w:sz w:val="22"/>
          <w:szCs w:val="22"/>
        </w:rPr>
        <w:t xml:space="preserve">w </w:t>
      </w:r>
      <w:r w:rsidRPr="007B7875">
        <w:rPr>
          <w:sz w:val="22"/>
          <w:szCs w:val="22"/>
        </w:rPr>
        <w:t xml:space="preserve">terminie </w:t>
      </w:r>
      <w:r w:rsidRPr="007B7875">
        <w:rPr>
          <w:rStyle w:val="Bodytext9Bold"/>
          <w:sz w:val="22"/>
          <w:szCs w:val="22"/>
        </w:rPr>
        <w:t>do dnia</w:t>
      </w:r>
      <w:r>
        <w:rPr>
          <w:rStyle w:val="Bodytext9Bold"/>
          <w:sz w:val="22"/>
          <w:szCs w:val="22"/>
        </w:rPr>
        <w:t xml:space="preserve"> 22.03.2018r.</w:t>
      </w:r>
      <w:r w:rsidRPr="007B7875">
        <w:rPr>
          <w:rStyle w:val="Bodytext9Bold"/>
          <w:sz w:val="22"/>
          <w:szCs w:val="22"/>
        </w:rPr>
        <w:t xml:space="preserve"> </w:t>
      </w:r>
      <w:r w:rsidRPr="007B7875">
        <w:rPr>
          <w:sz w:val="22"/>
          <w:szCs w:val="22"/>
        </w:rPr>
        <w:t xml:space="preserve"> w godzinach od 7</w:t>
      </w:r>
      <w:r w:rsidRPr="007B7875">
        <w:rPr>
          <w:sz w:val="22"/>
          <w:szCs w:val="22"/>
          <w:vertAlign w:val="superscript"/>
        </w:rPr>
        <w:t>00</w:t>
      </w:r>
      <w:r w:rsidRPr="007B7875">
        <w:rPr>
          <w:sz w:val="22"/>
          <w:szCs w:val="22"/>
        </w:rPr>
        <w:t xml:space="preserve"> - 15</w:t>
      </w:r>
      <w:r w:rsidRPr="007B7875">
        <w:rPr>
          <w:sz w:val="22"/>
          <w:szCs w:val="22"/>
          <w:vertAlign w:val="superscript"/>
        </w:rPr>
        <w:t>00</w:t>
      </w:r>
      <w:r w:rsidRPr="007B7875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7B7875">
        <w:rPr>
          <w:sz w:val="22"/>
          <w:szCs w:val="22"/>
        </w:rPr>
        <w:t xml:space="preserve">sekretariacie </w:t>
      </w:r>
      <w:r>
        <w:rPr>
          <w:sz w:val="22"/>
          <w:szCs w:val="22"/>
        </w:rPr>
        <w:t xml:space="preserve">Szkoły Podstawowej </w:t>
      </w:r>
      <w:r w:rsidRPr="007B7875">
        <w:rPr>
          <w:sz w:val="22"/>
          <w:szCs w:val="22"/>
        </w:rPr>
        <w:t xml:space="preserve"> w </w:t>
      </w:r>
      <w:r>
        <w:rPr>
          <w:sz w:val="22"/>
          <w:szCs w:val="22"/>
        </w:rPr>
        <w:t>Kobielicach</w:t>
      </w:r>
      <w:r w:rsidRPr="007B7875">
        <w:rPr>
          <w:sz w:val="22"/>
          <w:szCs w:val="22"/>
        </w:rPr>
        <w:t>.</w:t>
      </w:r>
    </w:p>
    <w:p w:rsidR="00DB2A16" w:rsidRPr="007B7875" w:rsidRDefault="00DB2A16" w:rsidP="00DB2A16">
      <w:pPr>
        <w:pStyle w:val="Bodytext90"/>
        <w:shd w:val="clear" w:color="auto" w:fill="auto"/>
        <w:spacing w:before="0"/>
        <w:ind w:left="720" w:firstLine="0"/>
        <w:rPr>
          <w:sz w:val="22"/>
          <w:szCs w:val="22"/>
        </w:rPr>
      </w:pPr>
    </w:p>
    <w:p w:rsidR="00DB2A16" w:rsidRPr="00776593" w:rsidRDefault="00DB2A16" w:rsidP="00DB2A16">
      <w:pPr>
        <w:pStyle w:val="Bodytext100"/>
        <w:shd w:val="clear" w:color="auto" w:fill="auto"/>
        <w:spacing w:before="0" w:after="141" w:line="180" w:lineRule="exact"/>
        <w:rPr>
          <w:sz w:val="22"/>
          <w:szCs w:val="22"/>
        </w:rPr>
      </w:pPr>
      <w:r w:rsidRPr="00776593">
        <w:rPr>
          <w:sz w:val="22"/>
          <w:szCs w:val="22"/>
        </w:rPr>
        <w:t>Aplikacje, które wpłyną po wyżej określonym terminie nie będą rozpatrywane.</w:t>
      </w:r>
    </w:p>
    <w:p w:rsidR="00DB2A16" w:rsidRPr="00776593" w:rsidRDefault="00DB2A16" w:rsidP="00DB2A16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83" w:lineRule="exact"/>
        <w:ind w:left="720" w:hanging="360"/>
        <w:jc w:val="both"/>
        <w:rPr>
          <w:sz w:val="22"/>
          <w:szCs w:val="22"/>
        </w:rPr>
      </w:pPr>
      <w:bookmarkStart w:id="7" w:name="bookmark10"/>
      <w:r w:rsidRPr="00776593">
        <w:rPr>
          <w:sz w:val="22"/>
          <w:szCs w:val="22"/>
        </w:rPr>
        <w:t>Informacje dodatkowe:</w:t>
      </w:r>
      <w:bookmarkEnd w:id="7"/>
    </w:p>
    <w:p w:rsidR="00DB2A16" w:rsidRPr="00776593" w:rsidRDefault="00DB2A16" w:rsidP="00DB2A16">
      <w:pPr>
        <w:pStyle w:val="Bodytext90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283" w:lineRule="exact"/>
        <w:ind w:left="1080"/>
        <w:rPr>
          <w:sz w:val="22"/>
          <w:szCs w:val="22"/>
        </w:rPr>
      </w:pPr>
      <w:r w:rsidRPr="00776593">
        <w:rPr>
          <w:sz w:val="22"/>
          <w:szCs w:val="22"/>
        </w:rPr>
        <w:t xml:space="preserve">O terminie i miejscu przeprowadzenia rozmowy kwalifikacyjnej lub testu ustnego lub testu pisemnego bądź praktycznego sprawdzianu posiadanych umiejętności </w:t>
      </w:r>
      <w:r w:rsidRPr="00776593">
        <w:rPr>
          <w:sz w:val="22"/>
          <w:szCs w:val="22"/>
        </w:rPr>
        <w:lastRenderedPageBreak/>
        <w:t>kandydaci zostaną powiadomienie indywidualnie.</w:t>
      </w:r>
    </w:p>
    <w:p w:rsidR="00DB2A16" w:rsidRPr="00776593" w:rsidRDefault="00DB2A16" w:rsidP="00DB2A16">
      <w:pPr>
        <w:pStyle w:val="Bodytext90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283" w:lineRule="exact"/>
        <w:ind w:left="1080"/>
        <w:rPr>
          <w:sz w:val="22"/>
          <w:szCs w:val="22"/>
        </w:rPr>
      </w:pPr>
      <w:r w:rsidRPr="00776593">
        <w:rPr>
          <w:sz w:val="22"/>
          <w:szCs w:val="22"/>
        </w:rPr>
        <w:t>Szczegółow</w:t>
      </w:r>
      <w:r>
        <w:rPr>
          <w:sz w:val="22"/>
          <w:szCs w:val="22"/>
        </w:rPr>
        <w:t>e informacje</w:t>
      </w:r>
      <w:r w:rsidRPr="00776593">
        <w:rPr>
          <w:sz w:val="22"/>
          <w:szCs w:val="22"/>
        </w:rPr>
        <w:t xml:space="preserve"> można uzyskać w siedzibie </w:t>
      </w:r>
      <w:r>
        <w:rPr>
          <w:sz w:val="22"/>
          <w:szCs w:val="22"/>
        </w:rPr>
        <w:t>Szkoły Podstawowej</w:t>
      </w:r>
      <w:r w:rsidRPr="00776593">
        <w:rPr>
          <w:sz w:val="22"/>
          <w:szCs w:val="22"/>
        </w:rPr>
        <w:t xml:space="preserve"> w </w:t>
      </w:r>
      <w:r>
        <w:rPr>
          <w:sz w:val="22"/>
          <w:szCs w:val="22"/>
        </w:rPr>
        <w:t>Kobielicach</w:t>
      </w:r>
      <w:r w:rsidRPr="00776593">
        <w:rPr>
          <w:sz w:val="22"/>
          <w:szCs w:val="22"/>
        </w:rPr>
        <w:t xml:space="preserve">, ul. </w:t>
      </w:r>
      <w:r>
        <w:rPr>
          <w:sz w:val="22"/>
          <w:szCs w:val="22"/>
        </w:rPr>
        <w:t>Topolowa 42</w:t>
      </w:r>
      <w:r w:rsidRPr="00776593">
        <w:rPr>
          <w:sz w:val="22"/>
          <w:szCs w:val="22"/>
        </w:rPr>
        <w:t>, 43-26</w:t>
      </w:r>
      <w:r>
        <w:rPr>
          <w:sz w:val="22"/>
          <w:szCs w:val="22"/>
        </w:rPr>
        <w:t>2</w:t>
      </w:r>
      <w:r w:rsidRPr="00776593">
        <w:rPr>
          <w:sz w:val="22"/>
          <w:szCs w:val="22"/>
        </w:rPr>
        <w:t xml:space="preserve"> </w:t>
      </w:r>
      <w:r>
        <w:rPr>
          <w:sz w:val="22"/>
          <w:szCs w:val="22"/>
        </w:rPr>
        <w:t>Kobielice</w:t>
      </w:r>
      <w:r w:rsidRPr="00776593">
        <w:rPr>
          <w:sz w:val="22"/>
          <w:szCs w:val="22"/>
        </w:rPr>
        <w:t>, tel. 32</w:t>
      </w:r>
      <w:r>
        <w:rPr>
          <w:sz w:val="22"/>
          <w:szCs w:val="22"/>
        </w:rPr>
        <w:t> </w:t>
      </w:r>
      <w:r w:rsidRPr="00776593">
        <w:rPr>
          <w:sz w:val="22"/>
          <w:szCs w:val="22"/>
        </w:rPr>
        <w:t>212</w:t>
      </w:r>
      <w:r>
        <w:rPr>
          <w:sz w:val="22"/>
          <w:szCs w:val="22"/>
        </w:rPr>
        <w:t xml:space="preserve"> 5226</w:t>
      </w:r>
      <w:r w:rsidRPr="00776593">
        <w:rPr>
          <w:sz w:val="22"/>
          <w:szCs w:val="22"/>
        </w:rPr>
        <w:t xml:space="preserve">. </w:t>
      </w:r>
    </w:p>
    <w:p w:rsidR="00DB2A16" w:rsidRPr="00776593" w:rsidRDefault="00DB2A16" w:rsidP="00DB2A16">
      <w:pPr>
        <w:pStyle w:val="Bodytext90"/>
        <w:numPr>
          <w:ilvl w:val="0"/>
          <w:numId w:val="5"/>
        </w:numPr>
        <w:shd w:val="clear" w:color="auto" w:fill="auto"/>
        <w:tabs>
          <w:tab w:val="left" w:pos="1076"/>
        </w:tabs>
        <w:spacing w:before="0" w:line="283" w:lineRule="exact"/>
        <w:ind w:left="1080"/>
        <w:rPr>
          <w:sz w:val="22"/>
          <w:szCs w:val="22"/>
        </w:rPr>
      </w:pPr>
      <w:r w:rsidRPr="00776593">
        <w:rPr>
          <w:sz w:val="22"/>
          <w:szCs w:val="22"/>
        </w:rPr>
        <w:t xml:space="preserve">Informacja o wynikach naboru zostanie upowszechniona w Biuletynie Informacji Publicznej Gminy Suszec </w:t>
      </w:r>
      <w:r w:rsidRPr="00776593">
        <w:rPr>
          <w:rStyle w:val="Bodytext11"/>
          <w:sz w:val="22"/>
          <w:szCs w:val="22"/>
        </w:rPr>
        <w:t>(</w:t>
      </w:r>
      <w:hyperlink r:id="rId5" w:history="1">
        <w:r w:rsidRPr="00776593">
          <w:rPr>
            <w:rStyle w:val="Hipercze"/>
            <w:sz w:val="22"/>
            <w:szCs w:val="22"/>
          </w:rPr>
          <w:t>www.bip.suszec.iap.pl</w:t>
        </w:r>
      </w:hyperlink>
      <w:r w:rsidRPr="00776593">
        <w:rPr>
          <w:rStyle w:val="Bodytext11"/>
          <w:sz w:val="22"/>
          <w:szCs w:val="22"/>
        </w:rPr>
        <w:t xml:space="preserve">) </w:t>
      </w:r>
      <w:r w:rsidRPr="00776593">
        <w:rPr>
          <w:sz w:val="22"/>
          <w:szCs w:val="22"/>
        </w:rPr>
        <w:t xml:space="preserve">i tablicy informacyjnej </w:t>
      </w:r>
      <w:r>
        <w:rPr>
          <w:sz w:val="22"/>
          <w:szCs w:val="22"/>
        </w:rPr>
        <w:t>Szkoły Podstawowej</w:t>
      </w:r>
      <w:r w:rsidRPr="00776593">
        <w:rPr>
          <w:sz w:val="22"/>
          <w:szCs w:val="22"/>
        </w:rPr>
        <w:t xml:space="preserve"> w </w:t>
      </w:r>
      <w:r>
        <w:rPr>
          <w:sz w:val="22"/>
          <w:szCs w:val="22"/>
        </w:rPr>
        <w:t>Kobielicach</w:t>
      </w:r>
      <w:r w:rsidRPr="00776593">
        <w:rPr>
          <w:sz w:val="22"/>
          <w:szCs w:val="22"/>
        </w:rPr>
        <w:t xml:space="preserve">. </w:t>
      </w:r>
    </w:p>
    <w:p w:rsidR="00DB2A16" w:rsidRPr="00776593" w:rsidRDefault="00DB2A16" w:rsidP="00DB2A16">
      <w:pPr>
        <w:pStyle w:val="Bodytext90"/>
        <w:shd w:val="clear" w:color="auto" w:fill="auto"/>
        <w:tabs>
          <w:tab w:val="left" w:pos="1076"/>
        </w:tabs>
        <w:spacing w:before="0" w:line="283" w:lineRule="exact"/>
        <w:ind w:left="1080" w:firstLine="0"/>
        <w:rPr>
          <w:sz w:val="22"/>
          <w:szCs w:val="22"/>
        </w:rPr>
      </w:pPr>
    </w:p>
    <w:p w:rsidR="00DB2A16" w:rsidRPr="00776593" w:rsidRDefault="00DB2A16" w:rsidP="00DB2A16">
      <w:pPr>
        <w:pStyle w:val="Bodytext90"/>
        <w:shd w:val="clear" w:color="auto" w:fill="auto"/>
        <w:tabs>
          <w:tab w:val="left" w:pos="1076"/>
        </w:tabs>
        <w:spacing w:before="0" w:line="283" w:lineRule="exact"/>
        <w:ind w:left="1080" w:firstLine="0"/>
        <w:rPr>
          <w:sz w:val="22"/>
          <w:szCs w:val="22"/>
        </w:rPr>
      </w:pPr>
    </w:p>
    <w:p w:rsidR="00DB2A16" w:rsidRDefault="00DB2A16" w:rsidP="00DB2A16">
      <w:pPr>
        <w:pStyle w:val="Bodytext90"/>
        <w:shd w:val="clear" w:color="auto" w:fill="auto"/>
        <w:tabs>
          <w:tab w:val="left" w:pos="1076"/>
        </w:tabs>
        <w:spacing w:before="0" w:line="283" w:lineRule="exact"/>
        <w:ind w:firstLine="0"/>
        <w:rPr>
          <w:sz w:val="22"/>
          <w:szCs w:val="22"/>
        </w:rPr>
      </w:pPr>
    </w:p>
    <w:p w:rsidR="00DB2A16" w:rsidRPr="00776593" w:rsidRDefault="00DB2A16" w:rsidP="00DB2A16">
      <w:pPr>
        <w:pStyle w:val="Bodytext90"/>
        <w:shd w:val="clear" w:color="auto" w:fill="auto"/>
        <w:tabs>
          <w:tab w:val="left" w:pos="1076"/>
        </w:tabs>
        <w:spacing w:before="0" w:line="283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776593">
        <w:rPr>
          <w:sz w:val="22"/>
          <w:szCs w:val="22"/>
        </w:rPr>
        <w:t xml:space="preserve">Administratorem danych osobowych jest </w:t>
      </w:r>
      <w:r>
        <w:rPr>
          <w:sz w:val="22"/>
          <w:szCs w:val="22"/>
        </w:rPr>
        <w:t xml:space="preserve">Szkoła Podstawowa im. A. Mickiewicza </w:t>
      </w:r>
      <w:r w:rsidRPr="00776593">
        <w:rPr>
          <w:sz w:val="22"/>
          <w:szCs w:val="22"/>
        </w:rPr>
        <w:t xml:space="preserve"> w </w:t>
      </w:r>
      <w:r>
        <w:rPr>
          <w:sz w:val="22"/>
          <w:szCs w:val="22"/>
        </w:rPr>
        <w:t>Kobielicach</w:t>
      </w:r>
      <w:r w:rsidRPr="00776593">
        <w:rPr>
          <w:sz w:val="22"/>
          <w:szCs w:val="22"/>
        </w:rPr>
        <w:t xml:space="preserve">, ul. </w:t>
      </w:r>
      <w:r>
        <w:rPr>
          <w:sz w:val="22"/>
          <w:szCs w:val="22"/>
        </w:rPr>
        <w:t>Topolowa</w:t>
      </w:r>
      <w:r w:rsidRPr="00776593">
        <w:rPr>
          <w:sz w:val="22"/>
          <w:szCs w:val="22"/>
        </w:rPr>
        <w:t xml:space="preserve"> </w:t>
      </w:r>
      <w:r>
        <w:rPr>
          <w:sz w:val="22"/>
          <w:szCs w:val="22"/>
        </w:rPr>
        <w:t>42</w:t>
      </w:r>
      <w:r w:rsidRPr="00776593">
        <w:rPr>
          <w:sz w:val="22"/>
          <w:szCs w:val="22"/>
        </w:rPr>
        <w:t>, 43-26</w:t>
      </w:r>
      <w:r>
        <w:rPr>
          <w:sz w:val="22"/>
          <w:szCs w:val="22"/>
        </w:rPr>
        <w:t>2</w:t>
      </w:r>
      <w:r w:rsidRPr="00776593">
        <w:rPr>
          <w:sz w:val="22"/>
          <w:szCs w:val="22"/>
        </w:rPr>
        <w:t xml:space="preserve"> </w:t>
      </w:r>
      <w:r>
        <w:rPr>
          <w:sz w:val="22"/>
          <w:szCs w:val="22"/>
        </w:rPr>
        <w:t>Kobielice</w:t>
      </w:r>
      <w:r w:rsidRPr="00776593">
        <w:rPr>
          <w:sz w:val="22"/>
          <w:szCs w:val="22"/>
        </w:rPr>
        <w:t>. Dane osobowe składane przez osobę składającą dokumentację aplikacyjną nie będą udostępniane innym odbiorcom, za wyjątkiem obowiązkowego udzielania informacji, określonego w przepisach szczególnych. Osoba składająca dokumentację aplikacyjną ma prawo dostępu do treści swoich danych oraz ich modyfikacji. Dane osobowe będą przetwarzane tylko do celów związanych z postępowaniem rekrutacyjnym, w związku z naborem na powyższe stanowisko urzędnicze.</w:t>
      </w:r>
    </w:p>
    <w:p w:rsidR="009428F0" w:rsidRDefault="009428F0"/>
    <w:sectPr w:rsidR="00942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1FE"/>
    <w:multiLevelType w:val="multilevel"/>
    <w:tmpl w:val="B2CA82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1CD7"/>
    <w:multiLevelType w:val="hybridMultilevel"/>
    <w:tmpl w:val="05F6E85C"/>
    <w:lvl w:ilvl="0" w:tplc="A328AF34">
      <w:start w:val="2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2FBC"/>
    <w:multiLevelType w:val="multilevel"/>
    <w:tmpl w:val="C3147F4C"/>
    <w:lvl w:ilvl="0">
      <w:start w:val="1"/>
      <w:numFmt w:val="decimal"/>
      <w:lvlText w:val="%1)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854E1"/>
    <w:multiLevelType w:val="multilevel"/>
    <w:tmpl w:val="4A0E6C3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F4B33"/>
    <w:multiLevelType w:val="multilevel"/>
    <w:tmpl w:val="6C3839A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9B7514"/>
    <w:multiLevelType w:val="hybridMultilevel"/>
    <w:tmpl w:val="AB4C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D0CC4"/>
    <w:multiLevelType w:val="multilevel"/>
    <w:tmpl w:val="D3947FB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CD17951"/>
    <w:multiLevelType w:val="hybridMultilevel"/>
    <w:tmpl w:val="504A9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1C4C02"/>
    <w:multiLevelType w:val="hybridMultilevel"/>
    <w:tmpl w:val="EC262CF0"/>
    <w:lvl w:ilvl="0" w:tplc="7A521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6"/>
    <w:rsid w:val="00124CA9"/>
    <w:rsid w:val="009428F0"/>
    <w:rsid w:val="00D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F7FE"/>
  <w15:chartTrackingRefBased/>
  <w15:docId w15:val="{D8197723-0A55-433C-945F-82EF3506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2A1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A16"/>
    <w:rPr>
      <w:color w:val="0066CC"/>
      <w:u w:val="single"/>
    </w:rPr>
  </w:style>
  <w:style w:type="character" w:customStyle="1" w:styleId="Bodytext7Exact">
    <w:name w:val="Body text (7) Exact"/>
    <w:basedOn w:val="Domylnaczcionkaakapitu"/>
    <w:link w:val="Bodytext7"/>
    <w:rsid w:val="00DB2A1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8Exact">
    <w:name w:val="Body text (8) Exact"/>
    <w:basedOn w:val="Domylnaczcionkaakapitu"/>
    <w:rsid w:val="00DB2A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 (5)_"/>
    <w:basedOn w:val="Domylnaczcionkaakapitu"/>
    <w:link w:val="Bodytext50"/>
    <w:rsid w:val="00DB2A1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DB2A1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B2A1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B2A16"/>
    <w:rPr>
      <w:rFonts w:ascii="Trebuchet MS" w:eastAsia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DB2A16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DB2A1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9Bold">
    <w:name w:val="Body text (9) + Bold"/>
    <w:basedOn w:val="Bodytext9"/>
    <w:rsid w:val="00DB2A16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sid w:val="00DB2A16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11">
    <w:name w:val="Body text (11)"/>
    <w:basedOn w:val="Domylnaczcionkaakapitu"/>
    <w:rsid w:val="00DB2A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">
    <w:name w:val="Body text (8)_"/>
    <w:basedOn w:val="Domylnaczcionkaakapitu"/>
    <w:link w:val="Bodytext80"/>
    <w:rsid w:val="00DB2A16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7">
    <w:name w:val="Body text (7)"/>
    <w:basedOn w:val="Normalny"/>
    <w:link w:val="Bodytext7Exact"/>
    <w:rsid w:val="00DB2A16"/>
    <w:pPr>
      <w:shd w:val="clear" w:color="auto" w:fill="FFFFFF"/>
      <w:spacing w:line="158" w:lineRule="exact"/>
      <w:jc w:val="both"/>
    </w:pPr>
    <w:rPr>
      <w:rFonts w:ascii="Arial" w:eastAsia="Arial" w:hAnsi="Arial" w:cs="Arial"/>
      <w:color w:val="auto"/>
      <w:sz w:val="14"/>
      <w:szCs w:val="14"/>
      <w:lang w:eastAsia="en-US" w:bidi="ar-SA"/>
    </w:rPr>
  </w:style>
  <w:style w:type="paragraph" w:customStyle="1" w:styleId="Bodytext80">
    <w:name w:val="Body text (8)"/>
    <w:basedOn w:val="Normalny"/>
    <w:link w:val="Bodytext8"/>
    <w:rsid w:val="00DB2A16"/>
    <w:pPr>
      <w:shd w:val="clear" w:color="auto" w:fill="FFFFFF"/>
      <w:spacing w:line="182" w:lineRule="exact"/>
      <w:jc w:val="righ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Bodytext50">
    <w:name w:val="Body text (5)"/>
    <w:basedOn w:val="Normalny"/>
    <w:link w:val="Bodytext5"/>
    <w:rsid w:val="00DB2A16"/>
    <w:pPr>
      <w:shd w:val="clear" w:color="auto" w:fill="FFFFFF"/>
      <w:spacing w:before="120" w:after="240" w:line="0" w:lineRule="atLeast"/>
      <w:jc w:val="both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Heading30">
    <w:name w:val="Heading #3"/>
    <w:basedOn w:val="Normalny"/>
    <w:link w:val="Heading3"/>
    <w:rsid w:val="00DB2A16"/>
    <w:pPr>
      <w:shd w:val="clear" w:color="auto" w:fill="FFFFFF"/>
      <w:spacing w:before="240" w:after="240" w:line="0" w:lineRule="atLeast"/>
      <w:ind w:hanging="400"/>
      <w:jc w:val="center"/>
      <w:outlineLvl w:val="2"/>
    </w:pPr>
    <w:rPr>
      <w:rFonts w:ascii="Arial" w:eastAsia="Arial" w:hAnsi="Arial" w:cs="Arial"/>
      <w:b/>
      <w:bCs/>
      <w:color w:val="auto"/>
      <w:sz w:val="18"/>
      <w:szCs w:val="18"/>
      <w:lang w:eastAsia="en-US" w:bidi="ar-SA"/>
    </w:rPr>
  </w:style>
  <w:style w:type="paragraph" w:customStyle="1" w:styleId="Bodytext20">
    <w:name w:val="Body text (2)"/>
    <w:basedOn w:val="Normalny"/>
    <w:link w:val="Bodytext2"/>
    <w:rsid w:val="00DB2A16"/>
    <w:pPr>
      <w:shd w:val="clear" w:color="auto" w:fill="FFFFFF"/>
      <w:spacing w:before="120" w:after="120" w:line="317" w:lineRule="exact"/>
      <w:ind w:hanging="40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Heading10">
    <w:name w:val="Heading #1"/>
    <w:basedOn w:val="Normalny"/>
    <w:link w:val="Heading1"/>
    <w:rsid w:val="00DB2A16"/>
    <w:pPr>
      <w:shd w:val="clear" w:color="auto" w:fill="FFFFFF"/>
      <w:spacing w:line="470" w:lineRule="exact"/>
      <w:jc w:val="center"/>
      <w:outlineLvl w:val="0"/>
    </w:pPr>
    <w:rPr>
      <w:rFonts w:ascii="Trebuchet MS" w:eastAsia="Trebuchet MS" w:hAnsi="Trebuchet MS" w:cs="Trebuchet MS"/>
      <w:b/>
      <w:bCs/>
      <w:color w:val="auto"/>
      <w:sz w:val="26"/>
      <w:szCs w:val="26"/>
      <w:lang w:eastAsia="en-US" w:bidi="ar-SA"/>
    </w:rPr>
  </w:style>
  <w:style w:type="paragraph" w:customStyle="1" w:styleId="Bodytext90">
    <w:name w:val="Body text (9)"/>
    <w:basedOn w:val="Normalny"/>
    <w:link w:val="Bodytext9"/>
    <w:rsid w:val="00DB2A16"/>
    <w:pPr>
      <w:shd w:val="clear" w:color="auto" w:fill="FFFFFF"/>
      <w:spacing w:before="60" w:line="288" w:lineRule="exact"/>
      <w:ind w:hanging="36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Bodytext100">
    <w:name w:val="Body text (10)"/>
    <w:basedOn w:val="Normalny"/>
    <w:link w:val="Bodytext10"/>
    <w:rsid w:val="00DB2A16"/>
    <w:pPr>
      <w:shd w:val="clear" w:color="auto" w:fill="FFFFFF"/>
      <w:spacing w:before="240" w:after="240" w:line="0" w:lineRule="atLeast"/>
      <w:ind w:firstLine="720"/>
      <w:jc w:val="both"/>
    </w:pPr>
    <w:rPr>
      <w:rFonts w:ascii="Arial" w:eastAsia="Arial" w:hAnsi="Arial" w:cs="Arial"/>
      <w:b/>
      <w:bCs/>
      <w:i/>
      <w:iCs/>
      <w:color w:val="auto"/>
      <w:sz w:val="18"/>
      <w:szCs w:val="18"/>
      <w:lang w:eastAsia="en-US" w:bidi="ar-SA"/>
    </w:rPr>
  </w:style>
  <w:style w:type="paragraph" w:styleId="Akapitzlist">
    <w:name w:val="List Paragraph"/>
    <w:basedOn w:val="Normalny"/>
    <w:uiPriority w:val="34"/>
    <w:qFormat/>
    <w:rsid w:val="00DB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uszec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2018-03-12T10:04:00Z</dcterms:created>
  <dcterms:modified xsi:type="dcterms:W3CDTF">2018-03-12T10:17:00Z</dcterms:modified>
</cp:coreProperties>
</file>