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80" w:rsidRDefault="002E7F80" w:rsidP="00982F7F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7F80" w:rsidRPr="008641E9" w:rsidRDefault="002E7F80" w:rsidP="002E7F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641E9">
        <w:rPr>
          <w:rFonts w:ascii="Times New Roman" w:eastAsia="Times New Roman" w:hAnsi="Times New Roman" w:cs="Times New Roman"/>
          <w:b/>
          <w:bCs/>
          <w:lang w:eastAsia="pl-PL"/>
        </w:rPr>
        <w:t>UCHWAŁA ………..</w:t>
      </w:r>
    </w:p>
    <w:p w:rsidR="002E7F80" w:rsidRPr="008641E9" w:rsidRDefault="002E7F80" w:rsidP="002E7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8641E9">
        <w:rPr>
          <w:rFonts w:ascii="Times New Roman" w:eastAsia="Times New Roman" w:hAnsi="Times New Roman" w:cs="Times New Roman"/>
          <w:b/>
          <w:bCs/>
          <w:caps/>
          <w:lang w:eastAsia="pl-PL"/>
        </w:rPr>
        <w:t>RADY GMINY SUSZEC</w:t>
      </w:r>
    </w:p>
    <w:p w:rsidR="002E7F80" w:rsidRPr="008641E9" w:rsidRDefault="00D2281C" w:rsidP="002E7F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2E7F80" w:rsidRPr="008641E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204E">
        <w:rPr>
          <w:rFonts w:ascii="Times New Roman" w:eastAsia="Times New Roman" w:hAnsi="Times New Roman" w:cs="Times New Roman"/>
          <w:lang w:eastAsia="pl-PL"/>
        </w:rPr>
        <w:t xml:space="preserve"> …….  </w:t>
      </w:r>
      <w:r w:rsidR="002E7F80" w:rsidRPr="008641E9">
        <w:rPr>
          <w:rFonts w:ascii="Times New Roman" w:eastAsia="Times New Roman" w:hAnsi="Times New Roman" w:cs="Times New Roman"/>
          <w:lang w:eastAsia="pl-PL"/>
        </w:rPr>
        <w:t>202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="002E7F80" w:rsidRPr="008641E9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2E7F80" w:rsidRPr="008641E9" w:rsidRDefault="002E7F80" w:rsidP="002E7F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2E7F80" w:rsidRPr="008641E9" w:rsidRDefault="002E7F80" w:rsidP="002E7F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Pr="008641E9">
        <w:rPr>
          <w:rFonts w:ascii="Times New Roman" w:hAnsi="Times New Roman" w:cs="Times New Roman"/>
          <w:b/>
        </w:rPr>
        <w:t>sprawie określenia górnych stawek opłat ponoszonych przez właścicieli nieruchomości, którzy pozbywają się z terenu nieruchomości nieczystości ciekłych oraz</w:t>
      </w:r>
      <w:r w:rsidR="00D93475">
        <w:rPr>
          <w:rFonts w:ascii="Times New Roman" w:hAnsi="Times New Roman" w:cs="Times New Roman"/>
          <w:b/>
        </w:rPr>
        <w:t xml:space="preserve"> przez</w:t>
      </w:r>
      <w:r w:rsidRPr="008641E9">
        <w:rPr>
          <w:rFonts w:ascii="Times New Roman" w:hAnsi="Times New Roman" w:cs="Times New Roman"/>
          <w:b/>
        </w:rPr>
        <w:t xml:space="preserve"> właścicieli nieruchomości, którzy nie są obowiązani do ponoszenia opłat za gospodarowanie odpadami komunalnymi </w:t>
      </w: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Pr="008641E9">
        <w:rPr>
          <w:rFonts w:ascii="Times New Roman" w:hAnsi="Times New Roman" w:cs="Times New Roman"/>
          <w:b/>
        </w:rPr>
        <w:t>na rzecz Gminy Suszec</w:t>
      </w:r>
    </w:p>
    <w:p w:rsidR="002E7F80" w:rsidRPr="008641E9" w:rsidRDefault="002E7F80" w:rsidP="002E7F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7F80" w:rsidRDefault="002E7F80" w:rsidP="00982F7F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8641E9">
        <w:rPr>
          <w:rFonts w:ascii="Times New Roman" w:hAnsi="Times New Roman" w:cs="Times New Roman"/>
        </w:rPr>
        <w:t>Na podstawie art. 18 ust. 2 pkt 15 ustawy z dnia 8 marca 1990 r. o samorządzie gminny</w:t>
      </w:r>
      <w:r w:rsidR="00D2281C">
        <w:rPr>
          <w:rFonts w:ascii="Times New Roman" w:hAnsi="Times New Roman" w:cs="Times New Roman"/>
        </w:rPr>
        <w:t>m                (</w:t>
      </w:r>
      <w:r>
        <w:rPr>
          <w:rFonts w:ascii="Times New Roman" w:hAnsi="Times New Roman" w:cs="Times New Roman"/>
        </w:rPr>
        <w:t>j</w:t>
      </w:r>
      <w:r w:rsidR="00D2281C">
        <w:rPr>
          <w:rFonts w:ascii="Times New Roman" w:hAnsi="Times New Roman" w:cs="Times New Roman"/>
        </w:rPr>
        <w:t>.t</w:t>
      </w:r>
      <w:r w:rsidR="00D9347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Dz. U. z 2022</w:t>
      </w:r>
      <w:r w:rsidRPr="008641E9">
        <w:rPr>
          <w:rFonts w:ascii="Times New Roman" w:hAnsi="Times New Roman" w:cs="Times New Roman"/>
        </w:rPr>
        <w:t xml:space="preserve"> r., poz. </w:t>
      </w:r>
      <w:r>
        <w:rPr>
          <w:rFonts w:ascii="Times New Roman" w:hAnsi="Times New Roman" w:cs="Times New Roman"/>
        </w:rPr>
        <w:t>559 ze zm.</w:t>
      </w:r>
      <w:r w:rsidRPr="008641E9">
        <w:rPr>
          <w:rFonts w:ascii="Times New Roman" w:hAnsi="Times New Roman" w:cs="Times New Roman"/>
        </w:rPr>
        <w:t xml:space="preserve">) oraz art. 6 ust. 2 i ust. 4 ustawy z dnia 13 września 1996 r. </w:t>
      </w:r>
      <w:r w:rsidR="00D2281C">
        <w:rPr>
          <w:rFonts w:ascii="Times New Roman" w:hAnsi="Times New Roman" w:cs="Times New Roman"/>
        </w:rPr>
        <w:t xml:space="preserve">                </w:t>
      </w:r>
      <w:r w:rsidR="002276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641E9">
        <w:rPr>
          <w:rFonts w:ascii="Times New Roman" w:hAnsi="Times New Roman" w:cs="Times New Roman"/>
        </w:rPr>
        <w:t xml:space="preserve">o utrzymaniu czystości i porządku </w:t>
      </w:r>
      <w:r w:rsidR="00D2281C">
        <w:rPr>
          <w:rFonts w:ascii="Times New Roman" w:hAnsi="Times New Roman" w:cs="Times New Roman"/>
        </w:rPr>
        <w:t>w gminach (</w:t>
      </w:r>
      <w:r w:rsidRPr="008641E9">
        <w:rPr>
          <w:rFonts w:ascii="Times New Roman" w:hAnsi="Times New Roman" w:cs="Times New Roman"/>
        </w:rPr>
        <w:t>j</w:t>
      </w:r>
      <w:r w:rsidR="00D2281C">
        <w:rPr>
          <w:rFonts w:ascii="Times New Roman" w:hAnsi="Times New Roman" w:cs="Times New Roman"/>
        </w:rPr>
        <w:t>.t.</w:t>
      </w:r>
      <w:r w:rsidRPr="008641E9">
        <w:rPr>
          <w:rFonts w:ascii="Times New Roman" w:hAnsi="Times New Roman" w:cs="Times New Roman"/>
        </w:rPr>
        <w:t xml:space="preserve">  Dz. U. z 202</w:t>
      </w:r>
      <w:r>
        <w:rPr>
          <w:rFonts w:ascii="Times New Roman" w:hAnsi="Times New Roman" w:cs="Times New Roman"/>
        </w:rPr>
        <w:t>2</w:t>
      </w:r>
      <w:r w:rsidRPr="008641E9">
        <w:rPr>
          <w:rFonts w:ascii="Times New Roman" w:hAnsi="Times New Roman" w:cs="Times New Roman"/>
        </w:rPr>
        <w:t xml:space="preserve"> r., poz. </w:t>
      </w:r>
      <w:r w:rsidR="00D93475">
        <w:rPr>
          <w:rFonts w:ascii="Times New Roman" w:hAnsi="Times New Roman" w:cs="Times New Roman"/>
        </w:rPr>
        <w:t>2519</w:t>
      </w:r>
      <w:r w:rsidRPr="008641E9">
        <w:rPr>
          <w:rFonts w:ascii="Times New Roman" w:hAnsi="Times New Roman" w:cs="Times New Roman"/>
        </w:rPr>
        <w:t xml:space="preserve">)  </w:t>
      </w:r>
    </w:p>
    <w:p w:rsidR="002E7F80" w:rsidRPr="00982F7F" w:rsidRDefault="002E7F80" w:rsidP="00982F7F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E7F80" w:rsidRPr="008641E9" w:rsidRDefault="002E7F80" w:rsidP="002E7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641E9">
        <w:rPr>
          <w:rFonts w:ascii="Times New Roman" w:eastAsia="Times New Roman" w:hAnsi="Times New Roman" w:cs="Times New Roman"/>
          <w:b/>
          <w:bCs/>
          <w:lang w:eastAsia="pl-PL"/>
        </w:rPr>
        <w:t>Rada Gminy Suszec</w:t>
      </w:r>
      <w:r w:rsidRPr="008641E9">
        <w:rPr>
          <w:rFonts w:ascii="Times New Roman" w:eastAsia="Times New Roman" w:hAnsi="Times New Roman" w:cs="Times New Roman"/>
          <w:b/>
          <w:bCs/>
          <w:lang w:eastAsia="pl-PL"/>
        </w:rPr>
        <w:br/>
        <w:t>uchwala, co następuje:</w:t>
      </w:r>
    </w:p>
    <w:p w:rsidR="002E7F80" w:rsidRPr="008641E9" w:rsidRDefault="002E7F80" w:rsidP="002E7F80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7F80" w:rsidRPr="008641E9" w:rsidRDefault="002E7F80" w:rsidP="002E7F80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641E9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</w:p>
    <w:p w:rsidR="002E7F80" w:rsidRPr="008641E9" w:rsidRDefault="002E7F80" w:rsidP="002E7F80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2E7F80" w:rsidRPr="008641E9" w:rsidRDefault="002E7F80" w:rsidP="002E7F80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8641E9">
        <w:rPr>
          <w:rFonts w:ascii="Times New Roman" w:hAnsi="Times New Roman" w:cs="Times New Roman"/>
        </w:rPr>
        <w:t>Określa się górną stawkę opłat</w:t>
      </w:r>
      <w:r w:rsidR="00D93475">
        <w:rPr>
          <w:rFonts w:ascii="Times New Roman" w:hAnsi="Times New Roman" w:cs="Times New Roman"/>
        </w:rPr>
        <w:t>y</w:t>
      </w:r>
      <w:r w:rsidRPr="008641E9">
        <w:rPr>
          <w:rFonts w:ascii="Times New Roman" w:hAnsi="Times New Roman" w:cs="Times New Roman"/>
        </w:rPr>
        <w:t xml:space="preserve"> pon</w:t>
      </w:r>
      <w:r w:rsidR="00D93475">
        <w:rPr>
          <w:rFonts w:ascii="Times New Roman" w:hAnsi="Times New Roman" w:cs="Times New Roman"/>
        </w:rPr>
        <w:t>oszonej</w:t>
      </w:r>
      <w:r w:rsidRPr="008641E9">
        <w:rPr>
          <w:rFonts w:ascii="Times New Roman" w:hAnsi="Times New Roman" w:cs="Times New Roman"/>
        </w:rPr>
        <w:t xml:space="preserve"> przez właścicieli nieruchomości, którzy pozbywają się</w:t>
      </w:r>
      <w:r w:rsidR="00CD1345">
        <w:rPr>
          <w:rFonts w:ascii="Times New Roman" w:hAnsi="Times New Roman" w:cs="Times New Roman"/>
        </w:rPr>
        <w:t xml:space="preserve">  </w:t>
      </w:r>
      <w:r w:rsidRPr="008641E9">
        <w:rPr>
          <w:rFonts w:ascii="Times New Roman" w:hAnsi="Times New Roman" w:cs="Times New Roman"/>
        </w:rPr>
        <w:t xml:space="preserve">z terenu nieruchomości </w:t>
      </w:r>
      <w:r>
        <w:rPr>
          <w:rFonts w:ascii="Times New Roman" w:hAnsi="Times New Roman" w:cs="Times New Roman"/>
        </w:rPr>
        <w:t>nieczystości c</w:t>
      </w:r>
      <w:r w:rsidR="00227649">
        <w:rPr>
          <w:rFonts w:ascii="Times New Roman" w:hAnsi="Times New Roman" w:cs="Times New Roman"/>
        </w:rPr>
        <w:t>iekłych, za usługi</w:t>
      </w:r>
      <w:r>
        <w:rPr>
          <w:rFonts w:ascii="Times New Roman" w:hAnsi="Times New Roman" w:cs="Times New Roman"/>
        </w:rPr>
        <w:t xml:space="preserve"> w zakresie</w:t>
      </w:r>
      <w:r w:rsidRPr="008641E9">
        <w:rPr>
          <w:rFonts w:ascii="Times New Roman" w:hAnsi="Times New Roman" w:cs="Times New Roman"/>
        </w:rPr>
        <w:t xml:space="preserve"> opróżniania zbiorników bezodpływowych</w:t>
      </w:r>
      <w:r w:rsidR="00227649">
        <w:rPr>
          <w:rFonts w:ascii="Times New Roman" w:hAnsi="Times New Roman" w:cs="Times New Roman"/>
        </w:rPr>
        <w:t xml:space="preserve"> lub osadnik</w:t>
      </w:r>
      <w:r w:rsidR="00CD1345">
        <w:rPr>
          <w:rFonts w:ascii="Times New Roman" w:hAnsi="Times New Roman" w:cs="Times New Roman"/>
        </w:rPr>
        <w:t>ów</w:t>
      </w:r>
      <w:r w:rsidR="00227649">
        <w:rPr>
          <w:rFonts w:ascii="Times New Roman" w:hAnsi="Times New Roman" w:cs="Times New Roman"/>
        </w:rPr>
        <w:t xml:space="preserve"> w instal</w:t>
      </w:r>
      <w:r w:rsidR="00CD1345">
        <w:rPr>
          <w:rFonts w:ascii="Times New Roman" w:hAnsi="Times New Roman" w:cs="Times New Roman"/>
        </w:rPr>
        <w:t>a</w:t>
      </w:r>
      <w:r w:rsidR="00227649">
        <w:rPr>
          <w:rFonts w:ascii="Times New Roman" w:hAnsi="Times New Roman" w:cs="Times New Roman"/>
        </w:rPr>
        <w:t>c</w:t>
      </w:r>
      <w:r w:rsidR="00CD1345">
        <w:rPr>
          <w:rFonts w:ascii="Times New Roman" w:hAnsi="Times New Roman" w:cs="Times New Roman"/>
        </w:rPr>
        <w:t>jach przydomowych oczyszczalni ś</w:t>
      </w:r>
      <w:r w:rsidR="00227649">
        <w:rPr>
          <w:rFonts w:ascii="Times New Roman" w:hAnsi="Times New Roman" w:cs="Times New Roman"/>
        </w:rPr>
        <w:t>cieków</w:t>
      </w:r>
      <w:r w:rsidRPr="008641E9">
        <w:rPr>
          <w:rFonts w:ascii="Times New Roman" w:hAnsi="Times New Roman" w:cs="Times New Roman"/>
        </w:rPr>
        <w:t xml:space="preserve"> i transportu niecz</w:t>
      </w:r>
      <w:r w:rsidR="00CD1345">
        <w:rPr>
          <w:rFonts w:ascii="Times New Roman" w:hAnsi="Times New Roman" w:cs="Times New Roman"/>
        </w:rPr>
        <w:t>ystości ciekłych, w wysokości 2</w:t>
      </w:r>
      <w:r w:rsidR="0056204E">
        <w:rPr>
          <w:rFonts w:ascii="Times New Roman" w:hAnsi="Times New Roman" w:cs="Times New Roman"/>
        </w:rPr>
        <w:t>3</w:t>
      </w:r>
      <w:r w:rsidRPr="008641E9">
        <w:rPr>
          <w:rFonts w:ascii="Times New Roman" w:hAnsi="Times New Roman" w:cs="Times New Roman"/>
        </w:rPr>
        <w:t>0,00 zł brutto za 1 m</w:t>
      </w:r>
      <w:r w:rsidRPr="008641E9">
        <w:rPr>
          <w:rFonts w:ascii="Times New Roman" w:hAnsi="Times New Roman" w:cs="Times New Roman"/>
          <w:vertAlign w:val="superscript"/>
        </w:rPr>
        <w:t>3</w:t>
      </w:r>
      <w:r w:rsidRPr="008641E9">
        <w:rPr>
          <w:rFonts w:ascii="Times New Roman" w:hAnsi="Times New Roman" w:cs="Times New Roman"/>
        </w:rPr>
        <w:t xml:space="preserve">. </w:t>
      </w:r>
    </w:p>
    <w:p w:rsidR="002E7F80" w:rsidRDefault="002E7F80" w:rsidP="002E7F80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7F80" w:rsidRPr="008641E9" w:rsidRDefault="002E7F80" w:rsidP="002E7F80">
      <w:pPr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 w:rsidRPr="008641E9">
        <w:rPr>
          <w:rFonts w:ascii="Times New Roman" w:eastAsia="Times New Roman" w:hAnsi="Times New Roman" w:cs="Times New Roman"/>
          <w:b/>
          <w:bCs/>
          <w:lang w:eastAsia="pl-PL"/>
        </w:rPr>
        <w:t>§ 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2E7F80" w:rsidRPr="008641E9" w:rsidRDefault="002E7F80" w:rsidP="002E7F80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E7F80" w:rsidRPr="008641E9" w:rsidRDefault="002E7F80" w:rsidP="002E7F80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8641E9">
        <w:rPr>
          <w:rFonts w:ascii="Times New Roman" w:hAnsi="Times New Roman" w:cs="Times New Roman"/>
        </w:rPr>
        <w:t xml:space="preserve"> Określa się  górne stawki opłat ponoszonych przez właścicieli nieruchomości, którzy nie są obowiązani do ponoszenia opłat za gospodarowanie odpadami komunalnymi na rzecz Gminy Suszec za usług</w:t>
      </w:r>
      <w:r>
        <w:rPr>
          <w:rFonts w:ascii="Times New Roman" w:hAnsi="Times New Roman" w:cs="Times New Roman"/>
        </w:rPr>
        <w:t>i</w:t>
      </w:r>
      <w:r w:rsidRPr="008641E9">
        <w:rPr>
          <w:rFonts w:ascii="Times New Roman" w:hAnsi="Times New Roman" w:cs="Times New Roman"/>
        </w:rPr>
        <w:t xml:space="preserve"> </w:t>
      </w:r>
      <w:r w:rsidR="00CD134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w zakresie odbierania  i zagospodarowania </w:t>
      </w:r>
      <w:r w:rsidRPr="008641E9">
        <w:rPr>
          <w:rFonts w:ascii="Times New Roman" w:hAnsi="Times New Roman" w:cs="Times New Roman"/>
        </w:rPr>
        <w:t xml:space="preserve"> odpadów</w:t>
      </w:r>
      <w:r>
        <w:rPr>
          <w:rFonts w:ascii="Times New Roman" w:hAnsi="Times New Roman" w:cs="Times New Roman"/>
        </w:rPr>
        <w:t xml:space="preserve"> komunalnych</w:t>
      </w:r>
      <w:r w:rsidRPr="008641E9">
        <w:rPr>
          <w:rFonts w:ascii="Times New Roman" w:hAnsi="Times New Roman" w:cs="Times New Roman"/>
        </w:rPr>
        <w:t>, w wysokości</w:t>
      </w:r>
      <w:r>
        <w:rPr>
          <w:rFonts w:ascii="Times New Roman" w:hAnsi="Times New Roman" w:cs="Times New Roman"/>
        </w:rPr>
        <w:t>:</w:t>
      </w:r>
    </w:p>
    <w:p w:rsidR="002E7F80" w:rsidRPr="008641E9" w:rsidRDefault="002E7F80" w:rsidP="002E7F80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E7F80" w:rsidRPr="008641E9" w:rsidRDefault="002E7F80" w:rsidP="002E7F80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8641E9">
        <w:rPr>
          <w:rFonts w:ascii="Times New Roman" w:hAnsi="Times New Roman" w:cs="Times New Roman"/>
        </w:rPr>
        <w:t xml:space="preserve"> </w:t>
      </w:r>
    </w:p>
    <w:p w:rsidR="002E7F80" w:rsidRDefault="002E7F80" w:rsidP="002E7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41E9">
        <w:rPr>
          <w:rFonts w:ascii="Times New Roman" w:hAnsi="Times New Roman" w:cs="Times New Roman"/>
        </w:rPr>
        <w:t>1.</w:t>
      </w:r>
      <w:r w:rsidR="00365E7F">
        <w:rPr>
          <w:rFonts w:ascii="Times New Roman" w:hAnsi="Times New Roman" w:cs="Times New Roman"/>
        </w:rPr>
        <w:t xml:space="preserve"> </w:t>
      </w:r>
      <w:r w:rsidR="0056204E">
        <w:rPr>
          <w:rFonts w:ascii="Times New Roman" w:hAnsi="Times New Roman" w:cs="Times New Roman"/>
        </w:rPr>
        <w:t>380</w:t>
      </w:r>
      <w:r>
        <w:rPr>
          <w:rFonts w:ascii="Times New Roman" w:hAnsi="Times New Roman" w:cs="Times New Roman"/>
        </w:rPr>
        <w:t>,00 zł brutto</w:t>
      </w:r>
      <w:r w:rsidR="00982F7F">
        <w:rPr>
          <w:rFonts w:ascii="Times New Roman" w:hAnsi="Times New Roman" w:cs="Times New Roman"/>
        </w:rPr>
        <w:t xml:space="preserve"> za 1m</w:t>
      </w:r>
      <w:r w:rsidR="00982F7F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- w</w:t>
      </w:r>
      <w:r w:rsidRPr="008641E9">
        <w:rPr>
          <w:rFonts w:ascii="Times New Roman" w:hAnsi="Times New Roman" w:cs="Times New Roman"/>
        </w:rPr>
        <w:t xml:space="preserve"> przypadku, gdy  odpady komunalne są zbierane i</w:t>
      </w:r>
      <w:r>
        <w:rPr>
          <w:rFonts w:ascii="Times New Roman" w:hAnsi="Times New Roman" w:cs="Times New Roman"/>
        </w:rPr>
        <w:t xml:space="preserve"> odbierane w sposób selektywny;</w:t>
      </w:r>
    </w:p>
    <w:p w:rsidR="00982F7F" w:rsidRPr="00982F7F" w:rsidRDefault="00982F7F" w:rsidP="002E7F8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7F80" w:rsidRPr="008641E9" w:rsidRDefault="002E7F80" w:rsidP="002E7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41E9">
        <w:rPr>
          <w:rFonts w:ascii="Times New Roman" w:hAnsi="Times New Roman" w:cs="Times New Roman"/>
        </w:rPr>
        <w:t xml:space="preserve">2. </w:t>
      </w:r>
      <w:r w:rsidR="00982F7F">
        <w:rPr>
          <w:rFonts w:ascii="Times New Roman" w:hAnsi="Times New Roman" w:cs="Times New Roman"/>
        </w:rPr>
        <w:t>950,00</w:t>
      </w:r>
      <w:r>
        <w:rPr>
          <w:rFonts w:ascii="Times New Roman" w:hAnsi="Times New Roman" w:cs="Times New Roman"/>
        </w:rPr>
        <w:t xml:space="preserve"> zł brutto</w:t>
      </w:r>
      <w:r w:rsidR="00982F7F" w:rsidRPr="00982F7F">
        <w:rPr>
          <w:rFonts w:ascii="Times New Roman" w:hAnsi="Times New Roman" w:cs="Times New Roman"/>
        </w:rPr>
        <w:t xml:space="preserve"> </w:t>
      </w:r>
      <w:r w:rsidR="00982F7F">
        <w:rPr>
          <w:rFonts w:ascii="Times New Roman" w:hAnsi="Times New Roman" w:cs="Times New Roman"/>
        </w:rPr>
        <w:t>za 1m</w:t>
      </w:r>
      <w:r w:rsidR="00982F7F">
        <w:rPr>
          <w:rFonts w:ascii="Times New Roman" w:hAnsi="Times New Roman" w:cs="Times New Roman"/>
          <w:vertAlign w:val="superscript"/>
        </w:rPr>
        <w:t>3</w:t>
      </w:r>
      <w:r w:rsidR="00982F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w</w:t>
      </w:r>
      <w:r w:rsidRPr="008641E9">
        <w:rPr>
          <w:rFonts w:ascii="Times New Roman" w:hAnsi="Times New Roman" w:cs="Times New Roman"/>
        </w:rPr>
        <w:t xml:space="preserve"> przypadku, gdy  odpady komunalne nie są zbierane </w:t>
      </w:r>
      <w:r>
        <w:rPr>
          <w:rFonts w:ascii="Times New Roman" w:hAnsi="Times New Roman" w:cs="Times New Roman"/>
        </w:rPr>
        <w:t>i odbierane</w:t>
      </w:r>
      <w:r w:rsidR="00982F7F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w sposób selektywny.</w:t>
      </w:r>
    </w:p>
    <w:p w:rsidR="002E7F80" w:rsidRPr="008641E9" w:rsidRDefault="002E7F80" w:rsidP="002E7F80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641E9">
        <w:rPr>
          <w:rFonts w:ascii="Times New Roman" w:eastAsia="Times New Roman" w:hAnsi="Times New Roman" w:cs="Times New Roman"/>
          <w:b/>
          <w:bCs/>
          <w:lang w:eastAsia="pl-PL"/>
        </w:rPr>
        <w:t>§ 3.</w:t>
      </w:r>
    </w:p>
    <w:p w:rsidR="002E7F80" w:rsidRPr="008641E9" w:rsidRDefault="002E7F80" w:rsidP="002E7F8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E7F80" w:rsidRPr="008641E9" w:rsidRDefault="002E7F80" w:rsidP="002E7F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41E9">
        <w:rPr>
          <w:rFonts w:ascii="Times New Roman" w:eastAsia="Times New Roman" w:hAnsi="Times New Roman" w:cs="Times New Roman"/>
          <w:lang w:eastAsia="pl-PL"/>
        </w:rPr>
        <w:t>Wykonanie uchwały powierza się Wójtowi Gminy Suszec.</w:t>
      </w:r>
    </w:p>
    <w:p w:rsidR="002E7F80" w:rsidRPr="008641E9" w:rsidRDefault="002E7F80" w:rsidP="002E7F80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7F80" w:rsidRPr="008641E9" w:rsidRDefault="002E7F80" w:rsidP="002E7F80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7F80" w:rsidRPr="008641E9" w:rsidRDefault="002E7F80" w:rsidP="002E7F80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4.</w:t>
      </w:r>
      <w:r w:rsidRPr="008641E9">
        <w:rPr>
          <w:rFonts w:ascii="Times New Roman" w:eastAsia="Times New Roman" w:hAnsi="Times New Roman" w:cs="Times New Roman"/>
          <w:b/>
          <w:bCs/>
          <w:lang w:eastAsia="pl-PL"/>
        </w:rPr>
        <w:t> </w:t>
      </w:r>
    </w:p>
    <w:p w:rsidR="002E7F80" w:rsidRPr="008641E9" w:rsidRDefault="002E7F80" w:rsidP="002E7F80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2E7F80" w:rsidRPr="008641E9" w:rsidRDefault="002E7F80" w:rsidP="002E7F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41E9">
        <w:rPr>
          <w:rFonts w:ascii="Times New Roman" w:eastAsia="Times New Roman" w:hAnsi="Times New Roman" w:cs="Times New Roman"/>
          <w:lang w:eastAsia="pl-PL"/>
        </w:rPr>
        <w:t xml:space="preserve">Uchwała wchodzi w życie </w:t>
      </w:r>
      <w:r w:rsidR="00F411F5">
        <w:rPr>
          <w:rFonts w:ascii="Times New Roman" w:eastAsia="Times New Roman" w:hAnsi="Times New Roman" w:cs="Times New Roman"/>
          <w:lang w:eastAsia="pl-PL"/>
        </w:rPr>
        <w:t xml:space="preserve">po upływie </w:t>
      </w:r>
      <w:r w:rsidRPr="008641E9">
        <w:rPr>
          <w:rFonts w:ascii="Times New Roman" w:eastAsia="Times New Roman" w:hAnsi="Times New Roman" w:cs="Times New Roman"/>
          <w:lang w:eastAsia="pl-PL"/>
        </w:rPr>
        <w:t xml:space="preserve"> 14 dni</w:t>
      </w:r>
      <w:r w:rsidR="00F411F5">
        <w:rPr>
          <w:rFonts w:ascii="Times New Roman" w:eastAsia="Times New Roman" w:hAnsi="Times New Roman" w:cs="Times New Roman"/>
          <w:lang w:eastAsia="pl-PL"/>
        </w:rPr>
        <w:t xml:space="preserve"> od dnia jej</w:t>
      </w:r>
      <w:r w:rsidRPr="008641E9">
        <w:rPr>
          <w:rFonts w:ascii="Times New Roman" w:eastAsia="Times New Roman" w:hAnsi="Times New Roman" w:cs="Times New Roman"/>
          <w:lang w:eastAsia="pl-PL"/>
        </w:rPr>
        <w:t xml:space="preserve"> </w:t>
      </w:r>
      <w:r w:rsidR="00F411F5">
        <w:rPr>
          <w:rFonts w:ascii="Times New Roman" w:eastAsia="Times New Roman" w:hAnsi="Times New Roman" w:cs="Times New Roman"/>
          <w:lang w:eastAsia="pl-PL"/>
        </w:rPr>
        <w:t>ogłoszenia</w:t>
      </w:r>
      <w:r w:rsidRPr="008641E9">
        <w:rPr>
          <w:rFonts w:ascii="Times New Roman" w:eastAsia="Times New Roman" w:hAnsi="Times New Roman" w:cs="Times New Roman"/>
          <w:lang w:eastAsia="pl-PL"/>
        </w:rPr>
        <w:t xml:space="preserve"> w Dzienniku Urzędowym Województwa Śląskiego. </w:t>
      </w:r>
    </w:p>
    <w:p w:rsidR="002E7F80" w:rsidRPr="008641E9" w:rsidRDefault="002E7F80" w:rsidP="002E7F8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8641E9">
        <w:rPr>
          <w:rFonts w:ascii="Times New Roman" w:eastAsia="Times New Roman" w:hAnsi="Times New Roman" w:cs="Times New Roman"/>
          <w:lang w:eastAsia="pl-PL"/>
        </w:rPr>
        <w:t>  </w:t>
      </w:r>
    </w:p>
    <w:tbl>
      <w:tblPr>
        <w:tblW w:w="96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2E7F80" w:rsidRPr="008641E9" w:rsidTr="009C57EE">
        <w:trPr>
          <w:tblCellSpacing w:w="15" w:type="dxa"/>
        </w:trPr>
        <w:tc>
          <w:tcPr>
            <w:tcW w:w="4740" w:type="dxa"/>
            <w:vAlign w:val="center"/>
            <w:hideMark/>
          </w:tcPr>
          <w:p w:rsidR="002E7F80" w:rsidRPr="008641E9" w:rsidRDefault="002E7F80" w:rsidP="009C57EE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</w:p>
        </w:tc>
        <w:tc>
          <w:tcPr>
            <w:tcW w:w="4740" w:type="dxa"/>
            <w:vAlign w:val="center"/>
            <w:hideMark/>
          </w:tcPr>
          <w:p w:rsidR="002E7F80" w:rsidRPr="008641E9" w:rsidRDefault="002E7F80" w:rsidP="009C57E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641E9">
              <w:rPr>
                <w:rFonts w:ascii="Times New Roman" w:eastAsia="Times New Roman" w:hAnsi="Times New Roman" w:cs="Times New Roman"/>
                <w:lang w:eastAsia="pl-PL"/>
              </w:rPr>
              <w:t>Przewodniczący Rady Gminy Suszec</w:t>
            </w:r>
          </w:p>
          <w:p w:rsidR="002E7F80" w:rsidRPr="008641E9" w:rsidRDefault="002E7F80" w:rsidP="009C57E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641E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Szymon Sekta</w:t>
            </w:r>
          </w:p>
        </w:tc>
      </w:tr>
    </w:tbl>
    <w:p w:rsidR="002E7F80" w:rsidRDefault="002E7F80" w:rsidP="002E7F80"/>
    <w:p w:rsidR="002E7F80" w:rsidRDefault="002E7F80" w:rsidP="001F1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7F80" w:rsidRDefault="002E7F80" w:rsidP="001F1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82F7F" w:rsidRDefault="00982F7F" w:rsidP="001F1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82F7F" w:rsidRDefault="00982F7F" w:rsidP="001F1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82F7F" w:rsidRDefault="00982F7F" w:rsidP="001F1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10031" w:rsidRDefault="00A10031">
      <w:bookmarkStart w:id="0" w:name="_GoBack"/>
      <w:bookmarkEnd w:id="0"/>
    </w:p>
    <w:sectPr w:rsidR="00A10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15"/>
    <w:rsid w:val="000137F4"/>
    <w:rsid w:val="000178AD"/>
    <w:rsid w:val="00066175"/>
    <w:rsid w:val="001C2BB3"/>
    <w:rsid w:val="001C7802"/>
    <w:rsid w:val="001F1D46"/>
    <w:rsid w:val="0020466E"/>
    <w:rsid w:val="00227649"/>
    <w:rsid w:val="002B1E43"/>
    <w:rsid w:val="002E7F80"/>
    <w:rsid w:val="00365E7F"/>
    <w:rsid w:val="00456024"/>
    <w:rsid w:val="00494441"/>
    <w:rsid w:val="0056204E"/>
    <w:rsid w:val="00567AB5"/>
    <w:rsid w:val="005B510A"/>
    <w:rsid w:val="006500A1"/>
    <w:rsid w:val="006716EE"/>
    <w:rsid w:val="00700215"/>
    <w:rsid w:val="007351EC"/>
    <w:rsid w:val="00775CB6"/>
    <w:rsid w:val="008641E9"/>
    <w:rsid w:val="009261C4"/>
    <w:rsid w:val="00963201"/>
    <w:rsid w:val="00982F7F"/>
    <w:rsid w:val="0099703E"/>
    <w:rsid w:val="00A10031"/>
    <w:rsid w:val="00AB59A7"/>
    <w:rsid w:val="00B21ECF"/>
    <w:rsid w:val="00BD4DCC"/>
    <w:rsid w:val="00C02112"/>
    <w:rsid w:val="00C46047"/>
    <w:rsid w:val="00CD1345"/>
    <w:rsid w:val="00D2281C"/>
    <w:rsid w:val="00D93475"/>
    <w:rsid w:val="00F001C5"/>
    <w:rsid w:val="00F411F5"/>
    <w:rsid w:val="00FB5C4D"/>
    <w:rsid w:val="00FD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D46"/>
  </w:style>
  <w:style w:type="paragraph" w:styleId="Nagwek1">
    <w:name w:val="heading 1"/>
    <w:basedOn w:val="Normalny"/>
    <w:link w:val="Nagwek1Znak"/>
    <w:uiPriority w:val="9"/>
    <w:qFormat/>
    <w:rsid w:val="00204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66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D46"/>
  </w:style>
  <w:style w:type="paragraph" w:styleId="Nagwek1">
    <w:name w:val="heading 1"/>
    <w:basedOn w:val="Normalny"/>
    <w:link w:val="Nagwek1Znak"/>
    <w:uiPriority w:val="9"/>
    <w:qFormat/>
    <w:rsid w:val="00204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66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Biuro1</cp:lastModifiedBy>
  <cp:revision>18</cp:revision>
  <cp:lastPrinted>2021-11-02T10:32:00Z</cp:lastPrinted>
  <dcterms:created xsi:type="dcterms:W3CDTF">2021-09-21T08:13:00Z</dcterms:created>
  <dcterms:modified xsi:type="dcterms:W3CDTF">2022-12-15T10:11:00Z</dcterms:modified>
</cp:coreProperties>
</file>