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0DBC9" w14:textId="77777777" w:rsidR="006C3C61" w:rsidRDefault="006C3C61" w:rsidP="0017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UCHWAŁA NR………</w:t>
      </w:r>
    </w:p>
    <w:p w14:paraId="531C7799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RADY GMINY SUSZEC</w:t>
      </w:r>
    </w:p>
    <w:p w14:paraId="062510A9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…….2021 r.</w:t>
      </w:r>
    </w:p>
    <w:p w14:paraId="56FCE255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E83C6E6" w14:textId="77777777" w:rsidR="006C3C61" w:rsidRPr="009461F6" w:rsidRDefault="006C3C61" w:rsidP="006C3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</w:t>
      </w:r>
      <w:r w:rsidRPr="009461F6">
        <w:rPr>
          <w:rFonts w:ascii="Times New Roman" w:hAnsi="Times New Roman" w:cs="Times New Roman"/>
          <w:b/>
          <w:bCs/>
        </w:rPr>
        <w:t xml:space="preserve">sprawie  zmiany uchwały nr XXI/176/2020 </w:t>
      </w:r>
      <w:r w:rsidRPr="009461F6">
        <w:rPr>
          <w:rFonts w:ascii="Times New Roman" w:hAnsi="Times New Roman" w:cs="Times New Roman"/>
          <w:b/>
        </w:rPr>
        <w:t>Rady Gminy Suszec z dnia  9 lipca 2020</w:t>
      </w:r>
      <w:r>
        <w:rPr>
          <w:rFonts w:ascii="Times New Roman" w:hAnsi="Times New Roman" w:cs="Times New Roman"/>
          <w:b/>
        </w:rPr>
        <w:t xml:space="preserve">r.              </w:t>
      </w:r>
      <w:r w:rsidRPr="009461F6">
        <w:rPr>
          <w:rFonts w:ascii="Times New Roman" w:hAnsi="Times New Roman" w:cs="Times New Roman"/>
          <w:b/>
        </w:rPr>
        <w:t xml:space="preserve"> w sprawie  </w:t>
      </w:r>
      <w:r w:rsidRPr="009461F6">
        <w:rPr>
          <w:rFonts w:ascii="Times New Roman" w:hAnsi="Times New Roman" w:cs="Times New Roman"/>
          <w:b/>
          <w:bCs/>
        </w:rPr>
        <w:t>uchwalenia regulaminu utrzymania czystości i porządku na terenie gminy Suszec.</w:t>
      </w:r>
    </w:p>
    <w:p w14:paraId="60722E3C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6494FB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18 ust. 2 pkt 15 ustawy z dnia 8 marca 1990 r.   o samorządzie gminnym  (j.t. Dz. U. z 2021 r.,  poz. 1372 ze zm.) oraz art. 4 ust. 2a pkt 2, art.6r ust. 3a ustawy z dnia 13 września 1996 r. o utrzymaniu czystości i porządku  w gminach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</w:rPr>
        <w:t xml:space="preserve">(j.t. Dz. U. z 2021 r., poz. 888 ze zm.) po zasięgnięciu opinii Państwowego Powiatowego Inspektora Sanitarnego w Tychach  </w:t>
      </w:r>
    </w:p>
    <w:p w14:paraId="08B42B37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2EAA225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Gminy Suszec</w:t>
      </w:r>
    </w:p>
    <w:p w14:paraId="7E5B0BA7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uchwala, co następuje:</w:t>
      </w:r>
    </w:p>
    <w:p w14:paraId="05DAF7F1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667CBE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14:paraId="42CC5499" w14:textId="77777777" w:rsidR="006C3C61" w:rsidRPr="00FA051E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D647AD" w14:textId="62C9DF5A" w:rsidR="006C3C61" w:rsidRPr="00FA051E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051E">
        <w:rPr>
          <w:rFonts w:ascii="Times New Roman" w:hAnsi="Times New Roman" w:cs="Times New Roman"/>
        </w:rPr>
        <w:t xml:space="preserve">Dokonać zmiany  </w:t>
      </w:r>
      <w:r w:rsidRPr="00FA051E">
        <w:rPr>
          <w:rFonts w:ascii="Times New Roman" w:hAnsi="Times New Roman" w:cs="Times New Roman"/>
          <w:bCs/>
        </w:rPr>
        <w:t xml:space="preserve">uchwały nr XXI/176/2020 </w:t>
      </w:r>
      <w:r w:rsidRPr="00FA051E">
        <w:rPr>
          <w:rFonts w:ascii="Times New Roman" w:hAnsi="Times New Roman" w:cs="Times New Roman"/>
        </w:rPr>
        <w:t xml:space="preserve">Rady Gminy Suszec z dnia  9 lipca 2020 w sprawie  </w:t>
      </w:r>
      <w:r w:rsidRPr="00FA051E">
        <w:rPr>
          <w:rFonts w:ascii="Times New Roman" w:hAnsi="Times New Roman" w:cs="Times New Roman"/>
          <w:bCs/>
        </w:rPr>
        <w:t>uchwalenia regulaminu utrzymania czystości i porządku na terenie gminy Suszec</w:t>
      </w:r>
      <w:r w:rsidRPr="00FA051E">
        <w:rPr>
          <w:rFonts w:ascii="Times New Roman" w:hAnsi="Times New Roman" w:cs="Times New Roman"/>
        </w:rPr>
        <w:t xml:space="preserve"> zwanej dalej uchwałą, poprzez zmianę treści załącznika do uchwały stanowiącego ,,</w:t>
      </w:r>
      <w:r w:rsidRPr="00FA051E">
        <w:rPr>
          <w:rFonts w:ascii="Times New Roman" w:hAnsi="Times New Roman" w:cs="Times New Roman"/>
          <w:bCs/>
        </w:rPr>
        <w:t>Regulamin utrzymania czystości i porządku na terenie gminy Suszec</w:t>
      </w:r>
      <w:r w:rsidRPr="00FA051E">
        <w:rPr>
          <w:rFonts w:ascii="Times New Roman" w:hAnsi="Times New Roman" w:cs="Times New Roman"/>
        </w:rPr>
        <w:t>”, zwanego dalej regulaminem,   w następujący sposób:</w:t>
      </w:r>
    </w:p>
    <w:p w14:paraId="3E88865F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97D224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w § 1 regulaminu dodaje się ust.6 w brzmieniu:</w:t>
      </w:r>
    </w:p>
    <w:p w14:paraId="59656A92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B6456C" w14:textId="5BBB7ED9" w:rsidR="006C3C61" w:rsidRDefault="006C3C61" w:rsidP="006C3C61">
      <w:pPr>
        <w:autoSpaceDE w:val="0"/>
        <w:autoSpaceDN w:val="0"/>
        <w:adjustRightInd w:val="0"/>
        <w:spacing w:after="0" w:line="240" w:lineRule="auto"/>
        <w:ind w:left="708" w:hanging="6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,,6.</w:t>
      </w:r>
      <w:r>
        <w:rPr>
          <w:rFonts w:ascii="Times New Roman" w:hAnsi="Times New Roman" w:cs="Times New Roman"/>
        </w:rPr>
        <w:tab/>
        <w:t xml:space="preserve"> Postanawia się o zbieraniu odpadów stanowiących  części roślin pochodzących  z pielęgnacji terenów zielonych, ogrodów</w:t>
      </w:r>
      <w:r w:rsidR="00644B0F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 parków  odrębnie od innych bioodpadów stanowiących odpady komunalne poprzez wprowadzenie limitu, o którym mowa  w § 2 ust. 1 regulaminu.”</w:t>
      </w:r>
      <w:r w:rsidR="001766B1">
        <w:rPr>
          <w:rFonts w:ascii="Times New Roman" w:hAnsi="Times New Roman" w:cs="Times New Roman"/>
        </w:rPr>
        <w:t xml:space="preserve"> </w:t>
      </w:r>
    </w:p>
    <w:p w14:paraId="42A3BC70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80E816" w14:textId="63359729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01209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§ 8</w:t>
      </w:r>
      <w:r w:rsidR="0055017C">
        <w:rPr>
          <w:rFonts w:ascii="Times New Roman" w:hAnsi="Times New Roman" w:cs="Times New Roman"/>
        </w:rPr>
        <w:t xml:space="preserve"> regulaminu:</w:t>
      </w:r>
    </w:p>
    <w:p w14:paraId="52544DD6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3AED47" w14:textId="2EA9C076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ust. 1 pkt 1)  </w:t>
      </w:r>
      <w:r w:rsidRPr="00F32FEE">
        <w:rPr>
          <w:rFonts w:ascii="Times New Roman" w:hAnsi="Times New Roman" w:cs="Times New Roman"/>
        </w:rPr>
        <w:t>otrzymuje brzmienie:</w:t>
      </w:r>
    </w:p>
    <w:p w14:paraId="7AAD6ACC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E7022D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,,1) </w:t>
      </w:r>
      <w:r w:rsidRPr="00B746B8">
        <w:rPr>
          <w:rFonts w:ascii="Times New Roman" w:hAnsi="Times New Roman"/>
        </w:rPr>
        <w:t>z  nieruchomości zabudowanych budynkami jednorodzinnymi,</w:t>
      </w:r>
      <w:r>
        <w:rPr>
          <w:rFonts w:ascii="Times New Roman" w:hAnsi="Times New Roman"/>
        </w:rPr>
        <w:t xml:space="preserve"> na których zamieszkują  mieszkańcy niesegregowanych (zmieszanych) odpadów komunalnych  jeden raz w miesiącu zaś</w:t>
      </w:r>
      <w:r w:rsidRPr="00B746B8">
        <w:rPr>
          <w:rFonts w:ascii="Times New Roman" w:hAnsi="Times New Roman"/>
        </w:rPr>
        <w:t xml:space="preserve"> bi</w:t>
      </w:r>
      <w:r>
        <w:rPr>
          <w:rFonts w:ascii="Times New Roman" w:hAnsi="Times New Roman"/>
        </w:rPr>
        <w:t>oodpadów</w:t>
      </w:r>
      <w:r w:rsidRPr="00B746B8">
        <w:rPr>
          <w:rFonts w:ascii="Times New Roman" w:hAnsi="Times New Roman"/>
        </w:rPr>
        <w:t xml:space="preserve">  w miesiącach od maja do października jeden raz  na dwa  tygodnie</w:t>
      </w:r>
      <w:r>
        <w:rPr>
          <w:rFonts w:ascii="Times New Roman" w:hAnsi="Times New Roman"/>
        </w:rPr>
        <w:t xml:space="preserve">,                    </w:t>
      </w:r>
      <w:r w:rsidRPr="00B746B8">
        <w:rPr>
          <w:rFonts w:ascii="Times New Roman" w:hAnsi="Times New Roman"/>
        </w:rPr>
        <w:t xml:space="preserve"> a w pozostałych miesiącach jeden raz w miesiącu,</w:t>
      </w:r>
      <w:r>
        <w:rPr>
          <w:rFonts w:ascii="Times New Roman" w:hAnsi="Times New Roman"/>
        </w:rPr>
        <w:t>”</w:t>
      </w:r>
    </w:p>
    <w:p w14:paraId="5E4B721B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Times New Roman" w:hAnsi="Times New Roman"/>
        </w:rPr>
      </w:pPr>
    </w:p>
    <w:p w14:paraId="0F655605" w14:textId="1ABCC1B9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28B8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 xml:space="preserve">ust. 3 pkt 1)  </w:t>
      </w:r>
      <w:r w:rsidRPr="00F32FEE">
        <w:rPr>
          <w:rFonts w:ascii="Times New Roman" w:hAnsi="Times New Roman" w:cs="Times New Roman"/>
        </w:rPr>
        <w:t>otrzymuje brzmienie:</w:t>
      </w:r>
    </w:p>
    <w:p w14:paraId="3DA1B9FC" w14:textId="77777777" w:rsidR="006C3C61" w:rsidRPr="008928B8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68CCEC" w14:textId="31B453A7" w:rsidR="006C3C61" w:rsidRDefault="006C3C61" w:rsidP="006C3C61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,,1) z nieruchomości zabudowanych budynkami, na których zamieszkują mieszkańcy                           w miesiącach  od października do kwietnia </w:t>
      </w:r>
      <w:r w:rsidRPr="00991E9E">
        <w:rPr>
          <w:rFonts w:ascii="Times New Roman" w:hAnsi="Times New Roman" w:cs="Times New Roman"/>
        </w:rPr>
        <w:t xml:space="preserve"> jeden raz w miesiącu, a w miesiącach od</w:t>
      </w:r>
      <w:r>
        <w:rPr>
          <w:rFonts w:ascii="Times New Roman" w:hAnsi="Times New Roman" w:cs="Times New Roman"/>
        </w:rPr>
        <w:t xml:space="preserve"> maja</w:t>
      </w:r>
      <w:r w:rsidRPr="00991E9E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 xml:space="preserve"> września  należy  </w:t>
      </w:r>
      <w:r w:rsidRPr="00991E9E">
        <w:rPr>
          <w:rFonts w:ascii="Times New Roman" w:hAnsi="Times New Roman" w:cs="Times New Roman"/>
        </w:rPr>
        <w:t>dostarczać do</w:t>
      </w:r>
      <w:r>
        <w:rPr>
          <w:rFonts w:ascii="Times New Roman" w:hAnsi="Times New Roman" w:cs="Times New Roman"/>
        </w:rPr>
        <w:t xml:space="preserve"> PSZOK.”</w:t>
      </w:r>
    </w:p>
    <w:p w14:paraId="4F8A1B14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Times New Roman" w:hAnsi="Times New Roman" w:cs="Times New Roman"/>
        </w:rPr>
      </w:pPr>
    </w:p>
    <w:p w14:paraId="003DA197" w14:textId="77777777" w:rsidR="006C3C61" w:rsidRPr="008B3D0F" w:rsidRDefault="006C3C61" w:rsidP="006C3C61">
      <w:pPr>
        <w:spacing w:after="0"/>
        <w:jc w:val="center"/>
        <w:rPr>
          <w:rFonts w:ascii="Times New Roman" w:hAnsi="Times New Roman"/>
        </w:rPr>
      </w:pPr>
      <w:r w:rsidRPr="00112DAB">
        <w:rPr>
          <w:rFonts w:ascii="Times New Roman" w:hAnsi="Times New Roman"/>
        </w:rPr>
        <w:t>§ 2</w:t>
      </w:r>
    </w:p>
    <w:p w14:paraId="576CDF1E" w14:textId="69B4832A" w:rsidR="006C3C61" w:rsidRPr="00112DAB" w:rsidRDefault="006C3C61" w:rsidP="006C3C61">
      <w:pPr>
        <w:spacing w:after="0"/>
        <w:jc w:val="both"/>
        <w:rPr>
          <w:rFonts w:ascii="Times New Roman" w:hAnsi="Times New Roman"/>
        </w:rPr>
      </w:pPr>
      <w:r w:rsidRPr="00112DAB">
        <w:rPr>
          <w:rFonts w:ascii="Times New Roman" w:hAnsi="Times New Roman"/>
        </w:rPr>
        <w:t>Pozostała treść</w:t>
      </w:r>
      <w:r>
        <w:rPr>
          <w:rFonts w:ascii="Times New Roman" w:hAnsi="Times New Roman"/>
        </w:rPr>
        <w:t xml:space="preserve"> uchwały </w:t>
      </w:r>
      <w:r w:rsidRPr="00112DAB">
        <w:rPr>
          <w:rFonts w:ascii="Times New Roman" w:hAnsi="Times New Roman"/>
        </w:rPr>
        <w:t xml:space="preserve"> nie ulega zmianie.</w:t>
      </w:r>
    </w:p>
    <w:p w14:paraId="06B863C3" w14:textId="77777777" w:rsidR="006C3C61" w:rsidRDefault="006C3C61" w:rsidP="006C3C61">
      <w:pPr>
        <w:spacing w:after="0"/>
        <w:rPr>
          <w:rFonts w:ascii="Times New Roman" w:hAnsi="Times New Roman"/>
        </w:rPr>
      </w:pPr>
    </w:p>
    <w:p w14:paraId="6AD7D3E1" w14:textId="77777777" w:rsidR="006C3C61" w:rsidRPr="00112DAB" w:rsidRDefault="006C3C61" w:rsidP="006C3C6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14:paraId="74E846BC" w14:textId="77777777" w:rsidR="006C3C61" w:rsidRPr="00112DAB" w:rsidRDefault="006C3C61" w:rsidP="006C3C61">
      <w:pPr>
        <w:spacing w:after="0"/>
        <w:rPr>
          <w:rFonts w:ascii="Times New Roman" w:hAnsi="Times New Roman"/>
        </w:rPr>
      </w:pPr>
      <w:r w:rsidRPr="00112DAB">
        <w:rPr>
          <w:rFonts w:ascii="Times New Roman" w:hAnsi="Times New Roman"/>
        </w:rPr>
        <w:t xml:space="preserve">Wykonanie uchwały powierza się Wójtowi Gminy Suszec. </w:t>
      </w:r>
    </w:p>
    <w:p w14:paraId="0DEE9F00" w14:textId="77777777" w:rsidR="006C3C61" w:rsidRPr="00112DAB" w:rsidRDefault="006C3C61" w:rsidP="006C3C61">
      <w:pPr>
        <w:spacing w:after="0"/>
        <w:jc w:val="both"/>
        <w:rPr>
          <w:rFonts w:ascii="Times New Roman" w:hAnsi="Times New Roman"/>
        </w:rPr>
      </w:pPr>
    </w:p>
    <w:p w14:paraId="16566A7D" w14:textId="77777777" w:rsidR="006C3C61" w:rsidRPr="00112DAB" w:rsidRDefault="006C3C61" w:rsidP="006C3C61">
      <w:pPr>
        <w:spacing w:after="0"/>
        <w:jc w:val="center"/>
        <w:rPr>
          <w:rFonts w:ascii="Times New Roman" w:hAnsi="Times New Roman"/>
        </w:rPr>
      </w:pPr>
      <w:r w:rsidRPr="00112DAB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4</w:t>
      </w:r>
    </w:p>
    <w:p w14:paraId="0C400CB0" w14:textId="77777777" w:rsidR="006C3C61" w:rsidRPr="00112DAB" w:rsidRDefault="006C3C61" w:rsidP="006C3C61">
      <w:pPr>
        <w:spacing w:after="0"/>
        <w:rPr>
          <w:rFonts w:ascii="Times New Roman" w:hAnsi="Times New Roman"/>
        </w:rPr>
      </w:pPr>
      <w:r w:rsidRPr="00112DAB">
        <w:rPr>
          <w:rFonts w:ascii="Times New Roman" w:hAnsi="Times New Roman"/>
        </w:rPr>
        <w:t xml:space="preserve">Uchwała </w:t>
      </w:r>
      <w:r>
        <w:rPr>
          <w:rFonts w:ascii="Times New Roman" w:hAnsi="Times New Roman"/>
        </w:rPr>
        <w:t xml:space="preserve">podlega ogłoszeniu </w:t>
      </w:r>
      <w:r w:rsidRPr="00112DAB">
        <w:rPr>
          <w:rFonts w:ascii="Times New Roman" w:hAnsi="Times New Roman"/>
        </w:rPr>
        <w:t xml:space="preserve">w Dzienniku </w:t>
      </w:r>
      <w:r>
        <w:rPr>
          <w:rFonts w:ascii="Times New Roman" w:hAnsi="Times New Roman"/>
        </w:rPr>
        <w:t>Urzędowym Województwa Śląskiego i wchodzi w życie             z dniem 1 maja 2022 roku.</w:t>
      </w:r>
    </w:p>
    <w:p w14:paraId="10337629" w14:textId="77777777" w:rsidR="006C3C61" w:rsidRDefault="006C3C61" w:rsidP="006C3C61">
      <w:pPr>
        <w:spacing w:after="0"/>
        <w:rPr>
          <w:rFonts w:ascii="Times New Roman" w:hAnsi="Times New Roman"/>
        </w:rPr>
      </w:pPr>
    </w:p>
    <w:p w14:paraId="2148BB8B" w14:textId="77777777" w:rsidR="006C3C61" w:rsidRDefault="006C3C61" w:rsidP="006C3C61">
      <w:pPr>
        <w:spacing w:after="0"/>
        <w:rPr>
          <w:rFonts w:ascii="Times New Roman" w:hAnsi="Times New Roman"/>
          <w:i/>
        </w:rPr>
      </w:pPr>
    </w:p>
    <w:p w14:paraId="7E4F8342" w14:textId="77777777" w:rsidR="006C3C61" w:rsidRDefault="006C3C61" w:rsidP="006C3C61">
      <w:pPr>
        <w:spacing w:after="0"/>
        <w:rPr>
          <w:rFonts w:ascii="Times New Roman" w:hAnsi="Times New Roman"/>
          <w:i/>
        </w:rPr>
      </w:pPr>
    </w:p>
    <w:p w14:paraId="4B6B6AEB" w14:textId="77777777" w:rsidR="006C3C61" w:rsidRDefault="006C3C61" w:rsidP="006C3C61">
      <w:pPr>
        <w:spacing w:after="0"/>
        <w:rPr>
          <w:rFonts w:ascii="Times New Roman" w:hAnsi="Times New Roman"/>
          <w:i/>
        </w:rPr>
      </w:pPr>
    </w:p>
    <w:p w14:paraId="72F1A198" w14:textId="77777777" w:rsidR="006C3C61" w:rsidRPr="00153ED2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AD13776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496B6F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AB3254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B6926A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1BB470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E614EB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BD21E2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FC9C2E0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45FB3D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C45AB4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D89BDC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E0130D" w14:textId="77777777" w:rsidR="006C3C61" w:rsidRDefault="006C3C61" w:rsidP="006C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82635C" w14:textId="77777777" w:rsidR="009461F6" w:rsidRDefault="009461F6" w:rsidP="00FA6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u w:val="single"/>
        </w:rPr>
      </w:pPr>
    </w:p>
    <w:p w14:paraId="0930A947" w14:textId="77777777" w:rsidR="006C3C61" w:rsidRDefault="006C3C61" w:rsidP="00FA6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u w:val="single"/>
        </w:rPr>
      </w:pPr>
    </w:p>
    <w:p w14:paraId="2ADAAD23" w14:textId="77777777" w:rsidR="006C3C61" w:rsidRDefault="006C3C61" w:rsidP="00FA6F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u w:val="single"/>
        </w:rPr>
      </w:pPr>
      <w:bookmarkStart w:id="0" w:name="_GoBack"/>
      <w:bookmarkEnd w:id="0"/>
    </w:p>
    <w:sectPr w:rsidR="006C3C61" w:rsidSect="001A45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E9D2D" w14:textId="77777777" w:rsidR="00671009" w:rsidRDefault="00671009" w:rsidP="00FA6FD8">
      <w:pPr>
        <w:spacing w:after="0" w:line="240" w:lineRule="auto"/>
      </w:pPr>
      <w:r>
        <w:separator/>
      </w:r>
    </w:p>
  </w:endnote>
  <w:endnote w:type="continuationSeparator" w:id="0">
    <w:p w14:paraId="2E2B8FA1" w14:textId="77777777" w:rsidR="00671009" w:rsidRDefault="00671009" w:rsidP="00FA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438E3" w14:textId="77777777" w:rsidR="00F84544" w:rsidRDefault="00F845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E7C20" w14:textId="77777777" w:rsidR="00F84544" w:rsidRDefault="00F845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4AC9A" w14:textId="77777777" w:rsidR="00F84544" w:rsidRDefault="00F845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20EEC" w14:textId="77777777" w:rsidR="00671009" w:rsidRDefault="00671009" w:rsidP="00FA6FD8">
      <w:pPr>
        <w:spacing w:after="0" w:line="240" w:lineRule="auto"/>
      </w:pPr>
      <w:r>
        <w:separator/>
      </w:r>
    </w:p>
  </w:footnote>
  <w:footnote w:type="continuationSeparator" w:id="0">
    <w:p w14:paraId="14470790" w14:textId="77777777" w:rsidR="00671009" w:rsidRDefault="00671009" w:rsidP="00FA6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E4AB7" w14:textId="77777777" w:rsidR="00F84544" w:rsidRDefault="00F845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28CB3" w14:textId="77777777" w:rsidR="00F84544" w:rsidRDefault="00F8454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88073" w14:textId="77777777" w:rsidR="00F84544" w:rsidRDefault="00F845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530"/>
    <w:multiLevelType w:val="hybridMultilevel"/>
    <w:tmpl w:val="96FCC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72"/>
    <w:rsid w:val="000369F1"/>
    <w:rsid w:val="00052796"/>
    <w:rsid w:val="00056691"/>
    <w:rsid w:val="000A1086"/>
    <w:rsid w:val="000A28FD"/>
    <w:rsid w:val="000D597A"/>
    <w:rsid w:val="000E164B"/>
    <w:rsid w:val="000F6772"/>
    <w:rsid w:val="00101209"/>
    <w:rsid w:val="001438C6"/>
    <w:rsid w:val="001766B1"/>
    <w:rsid w:val="0019216B"/>
    <w:rsid w:val="00196511"/>
    <w:rsid w:val="001A45B3"/>
    <w:rsid w:val="001D2DC8"/>
    <w:rsid w:val="00202511"/>
    <w:rsid w:val="002419E5"/>
    <w:rsid w:val="00270D16"/>
    <w:rsid w:val="002847C1"/>
    <w:rsid w:val="002A2028"/>
    <w:rsid w:val="002E49A2"/>
    <w:rsid w:val="002F5B04"/>
    <w:rsid w:val="003035A3"/>
    <w:rsid w:val="00304942"/>
    <w:rsid w:val="0036512F"/>
    <w:rsid w:val="0039491F"/>
    <w:rsid w:val="003D5D4E"/>
    <w:rsid w:val="004158BE"/>
    <w:rsid w:val="00447DAF"/>
    <w:rsid w:val="004500FB"/>
    <w:rsid w:val="004841B6"/>
    <w:rsid w:val="004925B2"/>
    <w:rsid w:val="00493485"/>
    <w:rsid w:val="00494FAE"/>
    <w:rsid w:val="004D1504"/>
    <w:rsid w:val="004D44D0"/>
    <w:rsid w:val="004E03C1"/>
    <w:rsid w:val="005011CF"/>
    <w:rsid w:val="00512562"/>
    <w:rsid w:val="00517B5F"/>
    <w:rsid w:val="00525D9F"/>
    <w:rsid w:val="0055017C"/>
    <w:rsid w:val="00553D8A"/>
    <w:rsid w:val="00575CBF"/>
    <w:rsid w:val="005F1084"/>
    <w:rsid w:val="006059D8"/>
    <w:rsid w:val="00632AEF"/>
    <w:rsid w:val="006426F1"/>
    <w:rsid w:val="00642F31"/>
    <w:rsid w:val="00644B0F"/>
    <w:rsid w:val="00647288"/>
    <w:rsid w:val="00671009"/>
    <w:rsid w:val="00676B9D"/>
    <w:rsid w:val="006933BC"/>
    <w:rsid w:val="006B58FF"/>
    <w:rsid w:val="006C3C61"/>
    <w:rsid w:val="006F79CA"/>
    <w:rsid w:val="00710BFE"/>
    <w:rsid w:val="00715C4B"/>
    <w:rsid w:val="00762B1A"/>
    <w:rsid w:val="00764BF0"/>
    <w:rsid w:val="007A7931"/>
    <w:rsid w:val="007B1E8A"/>
    <w:rsid w:val="007D3D44"/>
    <w:rsid w:val="008238FF"/>
    <w:rsid w:val="008502D0"/>
    <w:rsid w:val="00850B90"/>
    <w:rsid w:val="008613B6"/>
    <w:rsid w:val="00876056"/>
    <w:rsid w:val="008928B8"/>
    <w:rsid w:val="008F2A7C"/>
    <w:rsid w:val="00916DFC"/>
    <w:rsid w:val="00937051"/>
    <w:rsid w:val="0094025C"/>
    <w:rsid w:val="009461F6"/>
    <w:rsid w:val="00976955"/>
    <w:rsid w:val="009821A4"/>
    <w:rsid w:val="00991E9E"/>
    <w:rsid w:val="009B2278"/>
    <w:rsid w:val="00A16375"/>
    <w:rsid w:val="00A929F2"/>
    <w:rsid w:val="00A95AE8"/>
    <w:rsid w:val="00B73D57"/>
    <w:rsid w:val="00BA2F9B"/>
    <w:rsid w:val="00BB0A8A"/>
    <w:rsid w:val="00BC1E44"/>
    <w:rsid w:val="00C16B2B"/>
    <w:rsid w:val="00C40161"/>
    <w:rsid w:val="00C524AC"/>
    <w:rsid w:val="00C53347"/>
    <w:rsid w:val="00C73772"/>
    <w:rsid w:val="00C810E5"/>
    <w:rsid w:val="00CB6FBA"/>
    <w:rsid w:val="00CD34AD"/>
    <w:rsid w:val="00CE3139"/>
    <w:rsid w:val="00CE6ABA"/>
    <w:rsid w:val="00D44E1D"/>
    <w:rsid w:val="00D75C17"/>
    <w:rsid w:val="00DD7F69"/>
    <w:rsid w:val="00DE259D"/>
    <w:rsid w:val="00DE3CFD"/>
    <w:rsid w:val="00DE6694"/>
    <w:rsid w:val="00DF3207"/>
    <w:rsid w:val="00DF769A"/>
    <w:rsid w:val="00E2637A"/>
    <w:rsid w:val="00E61181"/>
    <w:rsid w:val="00E631D0"/>
    <w:rsid w:val="00EA6CAC"/>
    <w:rsid w:val="00EB61A6"/>
    <w:rsid w:val="00EE5185"/>
    <w:rsid w:val="00EF0EF4"/>
    <w:rsid w:val="00EF4C3B"/>
    <w:rsid w:val="00EF5606"/>
    <w:rsid w:val="00F014A0"/>
    <w:rsid w:val="00F01558"/>
    <w:rsid w:val="00F11D50"/>
    <w:rsid w:val="00F12690"/>
    <w:rsid w:val="00F335DD"/>
    <w:rsid w:val="00F47FEC"/>
    <w:rsid w:val="00F8054C"/>
    <w:rsid w:val="00F84544"/>
    <w:rsid w:val="00F85600"/>
    <w:rsid w:val="00FA051E"/>
    <w:rsid w:val="00FA6FD8"/>
    <w:rsid w:val="00FB03BA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8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9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19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19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5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FD8"/>
  </w:style>
  <w:style w:type="paragraph" w:styleId="Stopka">
    <w:name w:val="footer"/>
    <w:basedOn w:val="Normalny"/>
    <w:link w:val="StopkaZnak"/>
    <w:uiPriority w:val="99"/>
    <w:unhideWhenUsed/>
    <w:rsid w:val="00FA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9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19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19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5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A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FD8"/>
  </w:style>
  <w:style w:type="paragraph" w:styleId="Stopka">
    <w:name w:val="footer"/>
    <w:basedOn w:val="Normalny"/>
    <w:link w:val="StopkaZnak"/>
    <w:uiPriority w:val="99"/>
    <w:unhideWhenUsed/>
    <w:rsid w:val="00FA6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Domagala</dc:creator>
  <cp:lastModifiedBy>Biuro1</cp:lastModifiedBy>
  <cp:revision>11</cp:revision>
  <cp:lastPrinted>2021-12-02T10:30:00Z</cp:lastPrinted>
  <dcterms:created xsi:type="dcterms:W3CDTF">2021-12-01T11:18:00Z</dcterms:created>
  <dcterms:modified xsi:type="dcterms:W3CDTF">2021-12-03T08:30:00Z</dcterms:modified>
</cp:coreProperties>
</file>