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9F" w:rsidRPr="00112DAB" w:rsidRDefault="00112DAB" w:rsidP="00112DAB">
      <w:pPr>
        <w:spacing w:after="0"/>
        <w:jc w:val="right"/>
        <w:rPr>
          <w:rFonts w:ascii="Times New Roman" w:hAnsi="Times New Roman" w:cs="Times New Roman"/>
          <w:i/>
          <w:u w:val="single"/>
        </w:rPr>
      </w:pPr>
      <w:r w:rsidRPr="00112DA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AD229F" w:rsidRPr="00112DAB">
        <w:rPr>
          <w:rFonts w:ascii="Times New Roman" w:hAnsi="Times New Roman" w:cs="Times New Roman"/>
          <w:i/>
          <w:sz w:val="16"/>
          <w:szCs w:val="16"/>
        </w:rPr>
        <w:t>Projekt</w:t>
      </w:r>
      <w:r w:rsidRPr="00112DAB">
        <w:rPr>
          <w:rFonts w:ascii="Times New Roman" w:hAnsi="Times New Roman" w:cs="Times New Roman"/>
          <w:i/>
          <w:sz w:val="16"/>
          <w:szCs w:val="16"/>
        </w:rPr>
        <w:t xml:space="preserve"> z dnia </w:t>
      </w:r>
      <w:r w:rsidR="00A56DB9">
        <w:rPr>
          <w:rFonts w:ascii="Times New Roman" w:hAnsi="Times New Roman" w:cs="Times New Roman"/>
          <w:i/>
          <w:sz w:val="16"/>
          <w:szCs w:val="16"/>
        </w:rPr>
        <w:t>05</w:t>
      </w:r>
      <w:r w:rsidRPr="00112DAB">
        <w:rPr>
          <w:rFonts w:ascii="Times New Roman" w:hAnsi="Times New Roman" w:cs="Times New Roman"/>
          <w:i/>
          <w:sz w:val="16"/>
          <w:szCs w:val="16"/>
        </w:rPr>
        <w:t>.1</w:t>
      </w:r>
      <w:r w:rsidR="00F32FEE">
        <w:rPr>
          <w:rFonts w:ascii="Times New Roman" w:hAnsi="Times New Roman" w:cs="Times New Roman"/>
          <w:i/>
          <w:sz w:val="16"/>
          <w:szCs w:val="16"/>
        </w:rPr>
        <w:t>1</w:t>
      </w:r>
      <w:r w:rsidRPr="00112DAB">
        <w:rPr>
          <w:rFonts w:ascii="Times New Roman" w:hAnsi="Times New Roman" w:cs="Times New Roman"/>
          <w:i/>
          <w:sz w:val="16"/>
          <w:szCs w:val="16"/>
        </w:rPr>
        <w:t>.2021r.</w:t>
      </w:r>
    </w:p>
    <w:p w:rsidR="00AD229F" w:rsidRPr="0067646E" w:rsidRDefault="00AD229F" w:rsidP="00AD229F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12D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229F" w:rsidRPr="0008309B" w:rsidRDefault="00AD229F" w:rsidP="0008309B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AD229F" w:rsidRPr="00126E5F" w:rsidRDefault="00AD229F" w:rsidP="00AD229F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Uchwała  nr .....................</w:t>
      </w:r>
    </w:p>
    <w:p w:rsidR="00AD229F" w:rsidRPr="00126E5F" w:rsidRDefault="00AD229F" w:rsidP="00AD229F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Rady Gminy Suszec</w:t>
      </w:r>
    </w:p>
    <w:p w:rsidR="00AD229F" w:rsidRPr="00126E5F" w:rsidRDefault="00AD229F" w:rsidP="0008309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A367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</w:t>
      </w:r>
    </w:p>
    <w:p w:rsidR="00AD229F" w:rsidRPr="00126E5F" w:rsidRDefault="00AD229F" w:rsidP="00AD229F">
      <w:pPr>
        <w:spacing w:after="0"/>
        <w:rPr>
          <w:rFonts w:ascii="Times New Roman" w:hAnsi="Times New Roman" w:cs="Times New Roman"/>
        </w:rPr>
      </w:pPr>
    </w:p>
    <w:p w:rsidR="00AD229F" w:rsidRPr="00112DAB" w:rsidRDefault="00AD229F" w:rsidP="000A0963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w  sprawie zmiany uchwały nr XXIV/203/2016 Rady Gminy Suszec z dnia 28 lipca 2016 r. w sprawie   przyjęcia  „Regulaminu    określającego   zasady  udzielania dotacji  celowej na  inwestycje związane z usuwaniem wyrobów zawierających</w:t>
      </w:r>
      <w:r w:rsidR="00F32FEE">
        <w:rPr>
          <w:rFonts w:ascii="Times New Roman" w:hAnsi="Times New Roman" w:cs="Times New Roman"/>
        </w:rPr>
        <w:t xml:space="preserve"> azbest z terenu Gminy Suszec”</w:t>
      </w:r>
    </w:p>
    <w:p w:rsidR="00AD229F" w:rsidRPr="00112DAB" w:rsidRDefault="00AD229F" w:rsidP="000A0963">
      <w:pPr>
        <w:spacing w:after="0"/>
        <w:jc w:val="both"/>
        <w:rPr>
          <w:rFonts w:ascii="Times New Roman" w:hAnsi="Times New Roman" w:cs="Times New Roman"/>
        </w:rPr>
      </w:pPr>
    </w:p>
    <w:p w:rsidR="00AD229F" w:rsidRPr="00112DAB" w:rsidRDefault="00AD229F" w:rsidP="00AD229F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Na podstawie art. 7 ust. 1 pkt 1 oraz art. 18 ust. 2 pkt 15, ustawy  z dnia 8 marca 1990 r. o samorządzie gminnym (</w:t>
      </w:r>
      <w:proofErr w:type="spellStart"/>
      <w:r w:rsidRPr="00112DAB">
        <w:rPr>
          <w:rFonts w:ascii="Times New Roman" w:hAnsi="Times New Roman" w:cs="Times New Roman"/>
        </w:rPr>
        <w:t>t.j</w:t>
      </w:r>
      <w:proofErr w:type="spellEnd"/>
      <w:r w:rsidRPr="00112DAB">
        <w:rPr>
          <w:rFonts w:ascii="Times New Roman" w:hAnsi="Times New Roman" w:cs="Times New Roman"/>
        </w:rPr>
        <w:t>. Dz. U. z 2021 r.,  poz.1372 ze zm.),  art. 403 ust. 2, 4, 5, 6 ustawy z dnia 27 kwietnia 2001 r. Prawo ochrony środowiska (</w:t>
      </w:r>
      <w:proofErr w:type="spellStart"/>
      <w:r w:rsidRPr="00112DAB">
        <w:rPr>
          <w:rFonts w:ascii="Times New Roman" w:hAnsi="Times New Roman" w:cs="Times New Roman"/>
        </w:rPr>
        <w:t>t.j</w:t>
      </w:r>
      <w:proofErr w:type="spellEnd"/>
      <w:r w:rsidRPr="00112DAB">
        <w:rPr>
          <w:rFonts w:ascii="Times New Roman" w:hAnsi="Times New Roman" w:cs="Times New Roman"/>
        </w:rPr>
        <w:t>. Dz. U. z 202</w:t>
      </w:r>
      <w:r w:rsidR="00766B87">
        <w:rPr>
          <w:rFonts w:ascii="Times New Roman" w:hAnsi="Times New Roman" w:cs="Times New Roman"/>
        </w:rPr>
        <w:t>1</w:t>
      </w:r>
      <w:r w:rsidRPr="00112DAB">
        <w:rPr>
          <w:rFonts w:ascii="Times New Roman" w:hAnsi="Times New Roman" w:cs="Times New Roman"/>
        </w:rPr>
        <w:t xml:space="preserve"> r., poz.</w:t>
      </w:r>
      <w:r w:rsidR="00766B87">
        <w:rPr>
          <w:rFonts w:ascii="Times New Roman" w:hAnsi="Times New Roman" w:cs="Times New Roman"/>
        </w:rPr>
        <w:t>1973</w:t>
      </w:r>
      <w:r w:rsidRPr="00112DAB">
        <w:rPr>
          <w:rFonts w:ascii="Times New Roman" w:hAnsi="Times New Roman" w:cs="Times New Roman"/>
        </w:rPr>
        <w:t xml:space="preserve">.) </w:t>
      </w:r>
    </w:p>
    <w:p w:rsidR="00112DAB" w:rsidRDefault="00112DAB" w:rsidP="00AD229F">
      <w:pPr>
        <w:spacing w:after="0"/>
        <w:jc w:val="center"/>
        <w:rPr>
          <w:rFonts w:ascii="Times New Roman" w:hAnsi="Times New Roman" w:cs="Times New Roman"/>
          <w:b/>
        </w:rPr>
      </w:pPr>
    </w:p>
    <w:p w:rsidR="00AD229F" w:rsidRPr="00112DAB" w:rsidRDefault="00AD229F" w:rsidP="00AD229F">
      <w:pPr>
        <w:spacing w:after="0"/>
        <w:jc w:val="center"/>
        <w:rPr>
          <w:rFonts w:ascii="Times New Roman" w:hAnsi="Times New Roman" w:cs="Times New Roman"/>
          <w:b/>
        </w:rPr>
      </w:pPr>
      <w:r w:rsidRPr="00112DAB">
        <w:rPr>
          <w:rFonts w:ascii="Times New Roman" w:hAnsi="Times New Roman" w:cs="Times New Roman"/>
          <w:b/>
        </w:rPr>
        <w:t>Rada Gminy Suszec</w:t>
      </w:r>
    </w:p>
    <w:p w:rsidR="00AD229F" w:rsidRPr="00112DAB" w:rsidRDefault="00AD229F" w:rsidP="00AD229F">
      <w:pPr>
        <w:spacing w:after="0"/>
        <w:jc w:val="center"/>
        <w:rPr>
          <w:rFonts w:ascii="Times New Roman" w:hAnsi="Times New Roman" w:cs="Times New Roman"/>
          <w:b/>
        </w:rPr>
      </w:pPr>
      <w:r w:rsidRPr="00112DAB">
        <w:rPr>
          <w:rFonts w:ascii="Times New Roman" w:hAnsi="Times New Roman" w:cs="Times New Roman"/>
          <w:b/>
        </w:rPr>
        <w:t>uchwala, co następuje:</w:t>
      </w:r>
    </w:p>
    <w:p w:rsidR="00443EDD" w:rsidRDefault="00443EDD" w:rsidP="00AD229F">
      <w:pPr>
        <w:spacing w:after="0"/>
        <w:jc w:val="center"/>
        <w:rPr>
          <w:rFonts w:ascii="Times New Roman" w:hAnsi="Times New Roman" w:cs="Times New Roman"/>
        </w:rPr>
      </w:pPr>
    </w:p>
    <w:p w:rsidR="00AD229F" w:rsidRDefault="00AD229F" w:rsidP="00443EDD">
      <w:pPr>
        <w:spacing w:after="0"/>
        <w:jc w:val="center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§ 1</w:t>
      </w:r>
    </w:p>
    <w:p w:rsidR="00325C7B" w:rsidRPr="0008309B" w:rsidRDefault="00142CD2" w:rsidP="00443EDD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325C7B" w:rsidRPr="00112DAB" w:rsidRDefault="00325C7B" w:rsidP="00325C7B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Dokonać zmian</w:t>
      </w:r>
      <w:r>
        <w:rPr>
          <w:rFonts w:ascii="Times New Roman" w:hAnsi="Times New Roman" w:cs="Times New Roman"/>
        </w:rPr>
        <w:t>y</w:t>
      </w:r>
      <w:r w:rsidRPr="00112DAB">
        <w:rPr>
          <w:rFonts w:ascii="Times New Roman" w:hAnsi="Times New Roman" w:cs="Times New Roman"/>
        </w:rPr>
        <w:t xml:space="preserve">  uchwały nr XXIV/203/2016  Rady Gminy Suszec z dnia 28 lipca 2016 r.</w:t>
      </w:r>
      <w:r>
        <w:rPr>
          <w:rFonts w:ascii="Times New Roman" w:hAnsi="Times New Roman" w:cs="Times New Roman"/>
        </w:rPr>
        <w:t xml:space="preserve">                </w:t>
      </w:r>
      <w:r w:rsidRPr="00112DAB">
        <w:rPr>
          <w:rFonts w:ascii="Times New Roman" w:hAnsi="Times New Roman" w:cs="Times New Roman"/>
        </w:rPr>
        <w:t xml:space="preserve"> w sprawie   przyjęcia  „Regulaminu    określającego   zasady  udzielania dotacji  celowej na  inwestycje związane z usuwaniem wyrobów zawierających azbest z terenu Gminy Suszec”</w:t>
      </w:r>
      <w:r>
        <w:rPr>
          <w:rFonts w:ascii="Times New Roman" w:hAnsi="Times New Roman" w:cs="Times New Roman"/>
        </w:rPr>
        <w:t>,</w:t>
      </w:r>
      <w:r w:rsidR="00766B87">
        <w:rPr>
          <w:rFonts w:ascii="Times New Roman" w:hAnsi="Times New Roman" w:cs="Times New Roman"/>
        </w:rPr>
        <w:t xml:space="preserve"> zwanej dalej zmienianą uchwałą</w:t>
      </w:r>
      <w:r w:rsidR="004A16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poprzez zmianę treści </w:t>
      </w:r>
      <w:r w:rsidRPr="00112DA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i </w:t>
      </w:r>
      <w:r w:rsidRPr="00112DA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 załącznika </w:t>
      </w:r>
      <w:r w:rsidR="00A3672D">
        <w:rPr>
          <w:rFonts w:ascii="Times New Roman" w:hAnsi="Times New Roman" w:cs="Times New Roman"/>
        </w:rPr>
        <w:t>do zmienianej uchwały stanowiącego</w:t>
      </w:r>
      <w:r w:rsidR="00766B87">
        <w:rPr>
          <w:rFonts w:ascii="Times New Roman" w:hAnsi="Times New Roman" w:cs="Times New Roman"/>
        </w:rPr>
        <w:t xml:space="preserve"> ,,Regulamin</w:t>
      </w:r>
      <w:r w:rsidRPr="00112DAB">
        <w:rPr>
          <w:rFonts w:ascii="Times New Roman" w:hAnsi="Times New Roman" w:cs="Times New Roman"/>
        </w:rPr>
        <w:t xml:space="preserve">    </w:t>
      </w:r>
      <w:r w:rsidR="00766B87">
        <w:rPr>
          <w:rFonts w:ascii="Times New Roman" w:hAnsi="Times New Roman" w:cs="Times New Roman"/>
        </w:rPr>
        <w:t>określający</w:t>
      </w:r>
      <w:r w:rsidRPr="00112DAB">
        <w:rPr>
          <w:rFonts w:ascii="Times New Roman" w:hAnsi="Times New Roman" w:cs="Times New Roman"/>
        </w:rPr>
        <w:t xml:space="preserve">   zasady  udzielania dotacji  celowej na  inwestycje związane </w:t>
      </w:r>
      <w:r w:rsidR="004A1697">
        <w:rPr>
          <w:rFonts w:ascii="Times New Roman" w:hAnsi="Times New Roman" w:cs="Times New Roman"/>
        </w:rPr>
        <w:t xml:space="preserve">           </w:t>
      </w:r>
      <w:r w:rsidRPr="00112DAB">
        <w:rPr>
          <w:rFonts w:ascii="Times New Roman" w:hAnsi="Times New Roman" w:cs="Times New Roman"/>
        </w:rPr>
        <w:t>z usuwaniem wyrobów zawierających azbest z terenu Gminy Suszec</w:t>
      </w:r>
      <w:r>
        <w:rPr>
          <w:rFonts w:ascii="Times New Roman" w:hAnsi="Times New Roman" w:cs="Times New Roman"/>
        </w:rPr>
        <w:t xml:space="preserve">”, zwanego dalej regulaminem, </w:t>
      </w:r>
      <w:r w:rsidRPr="00112DAB">
        <w:rPr>
          <w:rFonts w:ascii="Times New Roman" w:hAnsi="Times New Roman" w:cs="Times New Roman"/>
        </w:rPr>
        <w:t xml:space="preserve"> </w:t>
      </w:r>
      <w:r w:rsidR="004A1697">
        <w:rPr>
          <w:rFonts w:ascii="Times New Roman" w:hAnsi="Times New Roman" w:cs="Times New Roman"/>
        </w:rPr>
        <w:t xml:space="preserve"> </w:t>
      </w:r>
      <w:r w:rsidRPr="00112DAB">
        <w:rPr>
          <w:rFonts w:ascii="Times New Roman" w:hAnsi="Times New Roman" w:cs="Times New Roman"/>
        </w:rPr>
        <w:t>w następujący sposób:</w:t>
      </w:r>
    </w:p>
    <w:p w:rsidR="00AD229F" w:rsidRPr="00112DAB" w:rsidRDefault="00AD229F" w:rsidP="00AD229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427920" w:rsidRPr="00F32FEE" w:rsidRDefault="008B3D0F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10CCA" w:rsidRPr="00F32FEE">
        <w:rPr>
          <w:rFonts w:ascii="Times New Roman" w:hAnsi="Times New Roman" w:cs="Times New Roman"/>
        </w:rPr>
        <w:t xml:space="preserve">§ 4  ust. 2 </w:t>
      </w:r>
      <w:r w:rsidR="00325C7B">
        <w:rPr>
          <w:rFonts w:ascii="Times New Roman" w:hAnsi="Times New Roman" w:cs="Times New Roman"/>
        </w:rPr>
        <w:t xml:space="preserve">regulaminu </w:t>
      </w:r>
      <w:r w:rsidR="00B10CCA" w:rsidRPr="00F32FEE">
        <w:rPr>
          <w:rFonts w:ascii="Times New Roman" w:hAnsi="Times New Roman" w:cs="Times New Roman"/>
        </w:rPr>
        <w:t xml:space="preserve">otrzymuje brzmienie: ,,Dotacja udzielana na zadanie  określone w § 2 ust.1, udzielana będzie w wysokości 40 % wartości kosztów kwalifikowanych, jednak nie więcej niż </w:t>
      </w:r>
      <w:r w:rsidR="006F3AE1" w:rsidRPr="00F32FEE">
        <w:rPr>
          <w:rFonts w:ascii="Times New Roman" w:hAnsi="Times New Roman" w:cs="Times New Roman"/>
        </w:rPr>
        <w:t xml:space="preserve">320 zł za Mg usuniętego i unieszkodliwionego </w:t>
      </w:r>
      <w:r w:rsidR="00AD0BDB" w:rsidRPr="00F32FEE">
        <w:rPr>
          <w:rFonts w:ascii="Times New Roman" w:hAnsi="Times New Roman" w:cs="Times New Roman"/>
        </w:rPr>
        <w:t>azbestu</w:t>
      </w:r>
      <w:r w:rsidR="00F32FEE" w:rsidRPr="00F32FEE">
        <w:rPr>
          <w:rFonts w:ascii="Times New Roman" w:hAnsi="Times New Roman" w:cs="Times New Roman"/>
        </w:rPr>
        <w:t>.</w:t>
      </w:r>
      <w:r w:rsidR="00AD0BDB" w:rsidRPr="00F32FEE">
        <w:rPr>
          <w:rFonts w:ascii="Times New Roman" w:hAnsi="Times New Roman" w:cs="Times New Roman"/>
        </w:rPr>
        <w:t xml:space="preserve"> </w:t>
      </w:r>
    </w:p>
    <w:p w:rsidR="00B10CCA" w:rsidRPr="00112DAB" w:rsidRDefault="00B10CCA" w:rsidP="00AD229F">
      <w:pPr>
        <w:spacing w:after="0"/>
        <w:jc w:val="both"/>
        <w:rPr>
          <w:rFonts w:ascii="Times New Roman" w:hAnsi="Times New Roman" w:cs="Times New Roman"/>
        </w:rPr>
      </w:pPr>
    </w:p>
    <w:p w:rsidR="00B10CCA" w:rsidRPr="00F32FEE" w:rsidRDefault="008B3D0F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D229F" w:rsidRPr="00112DAB">
        <w:rPr>
          <w:rFonts w:ascii="Times New Roman" w:hAnsi="Times New Roman" w:cs="Times New Roman"/>
        </w:rPr>
        <w:t xml:space="preserve"> § 7 </w:t>
      </w:r>
      <w:r w:rsidR="00325C7B">
        <w:rPr>
          <w:rFonts w:ascii="Times New Roman" w:hAnsi="Times New Roman" w:cs="Times New Roman"/>
        </w:rPr>
        <w:t xml:space="preserve">regulaminu </w:t>
      </w:r>
      <w:r w:rsidR="00AD229F" w:rsidRPr="00112DAB">
        <w:rPr>
          <w:rFonts w:ascii="Times New Roman" w:hAnsi="Times New Roman" w:cs="Times New Roman"/>
        </w:rPr>
        <w:t xml:space="preserve">otrzymuje brzmienie: </w:t>
      </w:r>
      <w:r w:rsidR="005523FB">
        <w:rPr>
          <w:rFonts w:ascii="Times New Roman" w:hAnsi="Times New Roman" w:cs="Times New Roman"/>
        </w:rPr>
        <w:t xml:space="preserve"> </w:t>
      </w:r>
    </w:p>
    <w:p w:rsidR="00F32FEE" w:rsidRDefault="00AD0BDB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1.</w:t>
      </w:r>
      <w:r w:rsidR="00B10CCA" w:rsidRPr="00112DAB">
        <w:rPr>
          <w:rFonts w:ascii="Times New Roman" w:hAnsi="Times New Roman" w:cs="Times New Roman"/>
        </w:rPr>
        <w:t xml:space="preserve">W przypadku ubiegania się o dotację celową przez podmiot prowadzący działalność gospodarczą, będzie ona stanowiła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, o której mowa w Rozporządzeniu Komisji (UE) nr 1407/2013 z dnia 18 grudnia 2013 r. w sprawie stosowania art. 107 i 108 Traktatu o funkcjonowaniu Unii Europejskiej do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(Dz.</w:t>
      </w:r>
      <w:r w:rsidR="00766B87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U</w:t>
      </w:r>
      <w:r w:rsidR="00766B87">
        <w:rPr>
          <w:rFonts w:ascii="Times New Roman" w:hAnsi="Times New Roman" w:cs="Times New Roman"/>
        </w:rPr>
        <w:t>rz</w:t>
      </w:r>
      <w:r w:rsidR="00B10CCA" w:rsidRPr="00112DAB">
        <w:rPr>
          <w:rFonts w:ascii="Times New Roman" w:hAnsi="Times New Roman" w:cs="Times New Roman"/>
        </w:rPr>
        <w:t>.</w:t>
      </w:r>
      <w:r w:rsidR="00766B87">
        <w:rPr>
          <w:rFonts w:ascii="Times New Roman" w:hAnsi="Times New Roman" w:cs="Times New Roman"/>
        </w:rPr>
        <w:t xml:space="preserve"> </w:t>
      </w:r>
      <w:r w:rsidR="00D70D01">
        <w:rPr>
          <w:rFonts w:ascii="Times New Roman" w:hAnsi="Times New Roman" w:cs="Times New Roman"/>
        </w:rPr>
        <w:t>UE</w:t>
      </w:r>
      <w:r w:rsidR="00766B87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L</w:t>
      </w:r>
      <w:r w:rsidR="00A3672D">
        <w:rPr>
          <w:rFonts w:ascii="Times New Roman" w:hAnsi="Times New Roman" w:cs="Times New Roman"/>
        </w:rPr>
        <w:t xml:space="preserve"> 352</w:t>
      </w:r>
      <w:r w:rsidR="00D70D01">
        <w:rPr>
          <w:rFonts w:ascii="Times New Roman" w:hAnsi="Times New Roman" w:cs="Times New Roman"/>
        </w:rPr>
        <w:t xml:space="preserve"> </w:t>
      </w:r>
      <w:r w:rsidR="00766B87">
        <w:rPr>
          <w:rFonts w:ascii="Times New Roman" w:hAnsi="Times New Roman" w:cs="Times New Roman"/>
        </w:rPr>
        <w:t xml:space="preserve"> z 24.12.2013 r., s. 1</w:t>
      </w:r>
      <w:r w:rsidR="00B10CCA" w:rsidRPr="00112DAB">
        <w:rPr>
          <w:rFonts w:ascii="Times New Roman" w:hAnsi="Times New Roman" w:cs="Times New Roman"/>
        </w:rPr>
        <w:t>).</w:t>
      </w:r>
    </w:p>
    <w:p w:rsidR="00D70D01" w:rsidRPr="00112DAB" w:rsidRDefault="00B10CCA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 xml:space="preserve">Natomiast w przypadku ubiegania się o dotację przez podmiot prowadzący działalność gospodarczą </w:t>
      </w:r>
      <w:r w:rsidR="000F06AA">
        <w:rPr>
          <w:rFonts w:ascii="Times New Roman" w:hAnsi="Times New Roman" w:cs="Times New Roman"/>
        </w:rPr>
        <w:t xml:space="preserve"> </w:t>
      </w:r>
      <w:r w:rsidR="00443EDD">
        <w:rPr>
          <w:rFonts w:ascii="Times New Roman" w:hAnsi="Times New Roman" w:cs="Times New Roman"/>
        </w:rPr>
        <w:t xml:space="preserve"> </w:t>
      </w:r>
      <w:r w:rsidRPr="00112DAB">
        <w:rPr>
          <w:rFonts w:ascii="Times New Roman" w:hAnsi="Times New Roman" w:cs="Times New Roman"/>
        </w:rPr>
        <w:t>w zakresie rolnictwa lub rybołó</w:t>
      </w:r>
      <w:r w:rsidR="00325C7B">
        <w:rPr>
          <w:rFonts w:ascii="Times New Roman" w:hAnsi="Times New Roman" w:cs="Times New Roman"/>
        </w:rPr>
        <w:t>w</w:t>
      </w:r>
      <w:r w:rsidRPr="00112DAB">
        <w:rPr>
          <w:rFonts w:ascii="Times New Roman" w:hAnsi="Times New Roman" w:cs="Times New Roman"/>
        </w:rPr>
        <w:t xml:space="preserve">stwa, pomoc stanowić będzie pomoc de </w:t>
      </w:r>
      <w:proofErr w:type="spellStart"/>
      <w:r w:rsidRPr="00112DAB">
        <w:rPr>
          <w:rFonts w:ascii="Times New Roman" w:hAnsi="Times New Roman" w:cs="Times New Roman"/>
        </w:rPr>
        <w:t>minimis</w:t>
      </w:r>
      <w:proofErr w:type="spellEnd"/>
      <w:r w:rsidRPr="00112DAB">
        <w:rPr>
          <w:rFonts w:ascii="Times New Roman" w:hAnsi="Times New Roman" w:cs="Times New Roman"/>
        </w:rPr>
        <w:t xml:space="preserve"> w rolnictwie, </w:t>
      </w:r>
      <w:r w:rsidR="000F06AA">
        <w:rPr>
          <w:rFonts w:ascii="Times New Roman" w:hAnsi="Times New Roman" w:cs="Times New Roman"/>
        </w:rPr>
        <w:t xml:space="preserve">           </w:t>
      </w:r>
      <w:r w:rsidRPr="00112DAB">
        <w:rPr>
          <w:rFonts w:ascii="Times New Roman" w:hAnsi="Times New Roman" w:cs="Times New Roman"/>
        </w:rPr>
        <w:t xml:space="preserve">w rozumieniu rozporządzenia Komisji (UE) nr 1408/2013 z dnia 18 grudnia 2013 r. w sprawie stosowania art. 107 i 108 Traktatu o funkcjonowaniu Unii Europejskiej do pomocy de </w:t>
      </w:r>
      <w:proofErr w:type="spellStart"/>
      <w:r w:rsidRPr="00112DAB">
        <w:rPr>
          <w:rFonts w:ascii="Times New Roman" w:hAnsi="Times New Roman" w:cs="Times New Roman"/>
        </w:rPr>
        <w:t>minimis</w:t>
      </w:r>
      <w:proofErr w:type="spellEnd"/>
      <w:r w:rsidRPr="00112DAB">
        <w:rPr>
          <w:rFonts w:ascii="Times New Roman" w:hAnsi="Times New Roman" w:cs="Times New Roman"/>
        </w:rPr>
        <w:t xml:space="preserve"> </w:t>
      </w:r>
      <w:r w:rsidR="000F06AA">
        <w:rPr>
          <w:rFonts w:ascii="Times New Roman" w:hAnsi="Times New Roman" w:cs="Times New Roman"/>
        </w:rPr>
        <w:t xml:space="preserve">                 </w:t>
      </w:r>
      <w:r w:rsidRPr="00112DAB">
        <w:rPr>
          <w:rFonts w:ascii="Times New Roman" w:hAnsi="Times New Roman" w:cs="Times New Roman"/>
        </w:rPr>
        <w:t>w sektorze rolnym (Dz. Urz. UE L</w:t>
      </w:r>
      <w:r w:rsidR="00A3672D">
        <w:rPr>
          <w:rFonts w:ascii="Times New Roman" w:hAnsi="Times New Roman" w:cs="Times New Roman"/>
        </w:rPr>
        <w:t xml:space="preserve"> 352</w:t>
      </w:r>
      <w:r w:rsidRPr="00112DAB">
        <w:rPr>
          <w:rFonts w:ascii="Times New Roman" w:hAnsi="Times New Roman" w:cs="Times New Roman"/>
        </w:rPr>
        <w:t xml:space="preserve"> z 24.12.2013</w:t>
      </w:r>
      <w:r w:rsidR="00766B87">
        <w:rPr>
          <w:rFonts w:ascii="Times New Roman" w:hAnsi="Times New Roman" w:cs="Times New Roman"/>
        </w:rPr>
        <w:t xml:space="preserve"> r., s 9</w:t>
      </w:r>
      <w:r w:rsidRPr="00112DAB">
        <w:rPr>
          <w:rFonts w:ascii="Times New Roman" w:hAnsi="Times New Roman" w:cs="Times New Roman"/>
        </w:rPr>
        <w:t xml:space="preserve">) lub pomoc de </w:t>
      </w:r>
      <w:proofErr w:type="spellStart"/>
      <w:r w:rsidRPr="00112DAB">
        <w:rPr>
          <w:rFonts w:ascii="Times New Roman" w:hAnsi="Times New Roman" w:cs="Times New Roman"/>
        </w:rPr>
        <w:t>minimis</w:t>
      </w:r>
      <w:proofErr w:type="spellEnd"/>
      <w:r w:rsidRPr="00112DAB">
        <w:rPr>
          <w:rFonts w:ascii="Times New Roman" w:hAnsi="Times New Roman" w:cs="Times New Roman"/>
        </w:rPr>
        <w:t xml:space="preserve"> </w:t>
      </w:r>
      <w:r w:rsidR="00766B87">
        <w:rPr>
          <w:rFonts w:ascii="Times New Roman" w:hAnsi="Times New Roman" w:cs="Times New Roman"/>
        </w:rPr>
        <w:t xml:space="preserve"> </w:t>
      </w:r>
      <w:r w:rsidRPr="00112DAB">
        <w:rPr>
          <w:rFonts w:ascii="Times New Roman" w:hAnsi="Times New Roman" w:cs="Times New Roman"/>
        </w:rPr>
        <w:t>w rybołó</w:t>
      </w:r>
      <w:r w:rsidR="00CB0A27">
        <w:rPr>
          <w:rFonts w:ascii="Times New Roman" w:hAnsi="Times New Roman" w:cs="Times New Roman"/>
        </w:rPr>
        <w:t>w</w:t>
      </w:r>
      <w:r w:rsidRPr="00112DAB">
        <w:rPr>
          <w:rFonts w:ascii="Times New Roman" w:hAnsi="Times New Roman" w:cs="Times New Roman"/>
        </w:rPr>
        <w:t>stwie</w:t>
      </w:r>
      <w:r w:rsidR="00766B87">
        <w:rPr>
          <w:rFonts w:ascii="Times New Roman" w:hAnsi="Times New Roman" w:cs="Times New Roman"/>
        </w:rPr>
        <w:t xml:space="preserve">            </w:t>
      </w:r>
      <w:r w:rsidRPr="00112DAB">
        <w:rPr>
          <w:rFonts w:ascii="Times New Roman" w:hAnsi="Times New Roman" w:cs="Times New Roman"/>
        </w:rPr>
        <w:t xml:space="preserve"> w rozumieniu rozporządzenia Komisji (UE) nr 717/2014 z dnia 27 czerwca 2014 r.</w:t>
      </w:r>
      <w:r w:rsidR="00766B87">
        <w:rPr>
          <w:rFonts w:ascii="Times New Roman" w:hAnsi="Times New Roman" w:cs="Times New Roman"/>
        </w:rPr>
        <w:t xml:space="preserve"> </w:t>
      </w:r>
      <w:r w:rsidRPr="00112DAB">
        <w:rPr>
          <w:rFonts w:ascii="Times New Roman" w:hAnsi="Times New Roman" w:cs="Times New Roman"/>
        </w:rPr>
        <w:t xml:space="preserve"> w sprawie stosowania art. 107 i 108 Traktatu o funkcjonowaniu Unii Europejskiej do pomocy de </w:t>
      </w:r>
      <w:proofErr w:type="spellStart"/>
      <w:r w:rsidRPr="00112DAB">
        <w:rPr>
          <w:rFonts w:ascii="Times New Roman" w:hAnsi="Times New Roman" w:cs="Times New Roman"/>
        </w:rPr>
        <w:t>minimis</w:t>
      </w:r>
      <w:proofErr w:type="spellEnd"/>
      <w:r w:rsidRPr="00112DAB">
        <w:rPr>
          <w:rFonts w:ascii="Times New Roman" w:hAnsi="Times New Roman" w:cs="Times New Roman"/>
        </w:rPr>
        <w:t xml:space="preserve"> </w:t>
      </w:r>
      <w:r w:rsidR="00766B87">
        <w:rPr>
          <w:rFonts w:ascii="Times New Roman" w:hAnsi="Times New Roman" w:cs="Times New Roman"/>
        </w:rPr>
        <w:t xml:space="preserve">            </w:t>
      </w:r>
      <w:r w:rsidRPr="00112DAB">
        <w:rPr>
          <w:rFonts w:ascii="Times New Roman" w:hAnsi="Times New Roman" w:cs="Times New Roman"/>
        </w:rPr>
        <w:t>w sektorze rybołó</w:t>
      </w:r>
      <w:r w:rsidR="00CB0A27">
        <w:rPr>
          <w:rFonts w:ascii="Times New Roman" w:hAnsi="Times New Roman" w:cs="Times New Roman"/>
        </w:rPr>
        <w:t>w</w:t>
      </w:r>
      <w:r w:rsidRPr="00112DAB">
        <w:rPr>
          <w:rFonts w:ascii="Times New Roman" w:hAnsi="Times New Roman" w:cs="Times New Roman"/>
        </w:rPr>
        <w:t>stwa i akwakultury (Dz. Urz. UE L</w:t>
      </w:r>
      <w:r w:rsidR="00A3672D">
        <w:rPr>
          <w:rFonts w:ascii="Times New Roman" w:hAnsi="Times New Roman" w:cs="Times New Roman"/>
        </w:rPr>
        <w:t xml:space="preserve"> 190</w:t>
      </w:r>
      <w:r w:rsidRPr="00112DAB">
        <w:rPr>
          <w:rFonts w:ascii="Times New Roman" w:hAnsi="Times New Roman" w:cs="Times New Roman"/>
        </w:rPr>
        <w:t xml:space="preserve">  z 28.06.2014</w:t>
      </w:r>
      <w:r w:rsidR="004A1697">
        <w:rPr>
          <w:rFonts w:ascii="Times New Roman" w:hAnsi="Times New Roman" w:cs="Times New Roman"/>
        </w:rPr>
        <w:t xml:space="preserve"> </w:t>
      </w:r>
      <w:r w:rsidR="00766B87">
        <w:rPr>
          <w:rFonts w:ascii="Times New Roman" w:hAnsi="Times New Roman" w:cs="Times New Roman"/>
        </w:rPr>
        <w:t>r.</w:t>
      </w:r>
      <w:r w:rsidRPr="00112DAB">
        <w:rPr>
          <w:rFonts w:ascii="Times New Roman" w:hAnsi="Times New Roman" w:cs="Times New Roman"/>
        </w:rPr>
        <w:t xml:space="preserve">, s. 45). </w:t>
      </w:r>
    </w:p>
    <w:p w:rsidR="00C66290" w:rsidRPr="00112DAB" w:rsidRDefault="00C66290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2</w:t>
      </w:r>
      <w:r w:rsidR="00B10CCA" w:rsidRPr="00112DAB">
        <w:rPr>
          <w:rFonts w:ascii="Times New Roman" w:hAnsi="Times New Roman" w:cs="Times New Roman"/>
        </w:rPr>
        <w:t>. Na podstawie art. 37 ustawy z dnia 30 kwietnia 2004 r. o postępowaniu w sprawach dotyczących pomocy publicznej (</w:t>
      </w:r>
      <w:proofErr w:type="spellStart"/>
      <w:r w:rsidR="00766B87">
        <w:rPr>
          <w:rFonts w:ascii="Times New Roman" w:hAnsi="Times New Roman" w:cs="Times New Roman"/>
        </w:rPr>
        <w:t>t.j</w:t>
      </w:r>
      <w:proofErr w:type="spellEnd"/>
      <w:r w:rsidR="00766B87">
        <w:rPr>
          <w:rFonts w:ascii="Times New Roman" w:hAnsi="Times New Roman" w:cs="Times New Roman"/>
        </w:rPr>
        <w:t xml:space="preserve">. </w:t>
      </w:r>
      <w:r w:rsidR="00B10CCA" w:rsidRPr="00112DAB">
        <w:rPr>
          <w:rFonts w:ascii="Times New Roman" w:hAnsi="Times New Roman" w:cs="Times New Roman"/>
        </w:rPr>
        <w:t>Dz. U. z 202</w:t>
      </w:r>
      <w:r w:rsidR="00766B87">
        <w:rPr>
          <w:rFonts w:ascii="Times New Roman" w:hAnsi="Times New Roman" w:cs="Times New Roman"/>
        </w:rPr>
        <w:t>1</w:t>
      </w:r>
      <w:r w:rsidR="00B10CCA" w:rsidRPr="00112DAB">
        <w:rPr>
          <w:rFonts w:ascii="Times New Roman" w:hAnsi="Times New Roman" w:cs="Times New Roman"/>
        </w:rPr>
        <w:t xml:space="preserve"> r., poz. </w:t>
      </w:r>
      <w:r w:rsidR="00766B87">
        <w:rPr>
          <w:rFonts w:ascii="Times New Roman" w:hAnsi="Times New Roman" w:cs="Times New Roman"/>
        </w:rPr>
        <w:t>743</w:t>
      </w:r>
      <w:r w:rsidR="00B10CCA" w:rsidRPr="00112DAB">
        <w:rPr>
          <w:rFonts w:ascii="Times New Roman" w:hAnsi="Times New Roman" w:cs="Times New Roman"/>
        </w:rPr>
        <w:t xml:space="preserve">) podmiot ubiegający się o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jest zobowiązany do przedstawienia podmiotowi udzielającemu pomocy, wraz z wnioskiem</w:t>
      </w:r>
      <w:r w:rsidR="000F06AA">
        <w:rPr>
          <w:rFonts w:ascii="Times New Roman" w:hAnsi="Times New Roman" w:cs="Times New Roman"/>
        </w:rPr>
        <w:t xml:space="preserve">       </w:t>
      </w:r>
      <w:r w:rsidR="00B10CCA" w:rsidRPr="00112DAB">
        <w:rPr>
          <w:rFonts w:ascii="Times New Roman" w:hAnsi="Times New Roman" w:cs="Times New Roman"/>
        </w:rPr>
        <w:t xml:space="preserve"> </w:t>
      </w:r>
      <w:r w:rsidR="00766B87">
        <w:rPr>
          <w:rFonts w:ascii="Times New Roman" w:hAnsi="Times New Roman" w:cs="Times New Roman"/>
        </w:rPr>
        <w:t xml:space="preserve">                </w:t>
      </w:r>
      <w:r w:rsidR="00B10CCA" w:rsidRPr="00112DAB">
        <w:rPr>
          <w:rFonts w:ascii="Times New Roman" w:hAnsi="Times New Roman" w:cs="Times New Roman"/>
        </w:rPr>
        <w:t xml:space="preserve">o udzielenie pomocy: </w:t>
      </w:r>
    </w:p>
    <w:p w:rsidR="00C66290" w:rsidRPr="00112DAB" w:rsidRDefault="00766B87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0CCA" w:rsidRPr="00112DAB">
        <w:rPr>
          <w:rFonts w:ascii="Times New Roman" w:hAnsi="Times New Roman" w:cs="Times New Roman"/>
        </w:rPr>
        <w:t xml:space="preserve">) wszystkich zaświadczeń o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oraz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 rybołó</w:t>
      </w:r>
      <w:r w:rsidR="00CB0A27">
        <w:rPr>
          <w:rFonts w:ascii="Times New Roman" w:hAnsi="Times New Roman" w:cs="Times New Roman"/>
        </w:rPr>
        <w:t>w</w:t>
      </w:r>
      <w:r w:rsidR="00B10CCA" w:rsidRPr="00112DAB">
        <w:rPr>
          <w:rFonts w:ascii="Times New Roman" w:hAnsi="Times New Roman" w:cs="Times New Roman"/>
        </w:rPr>
        <w:t xml:space="preserve">stwie, jakie otrzymał w roku, w którym ubiega się o pomoc, oraz w ciągu 2 poprzedzających </w:t>
      </w:r>
      <w:r w:rsidR="00B10CCA" w:rsidRPr="00112DAB">
        <w:rPr>
          <w:rFonts w:ascii="Times New Roman" w:hAnsi="Times New Roman" w:cs="Times New Roman"/>
        </w:rPr>
        <w:lastRenderedPageBreak/>
        <w:t>go lat podatkowych, albo oświadczenia o wielkości tej pomocy otrzymanej w tym okresie, lub oświadczenia o nieotrzyman</w:t>
      </w:r>
      <w:r w:rsidR="00C66290" w:rsidRPr="00112DAB">
        <w:rPr>
          <w:rFonts w:ascii="Times New Roman" w:hAnsi="Times New Roman" w:cs="Times New Roman"/>
        </w:rPr>
        <w:t>iu takiej pomocy w tym okresie;</w:t>
      </w:r>
    </w:p>
    <w:p w:rsidR="00C66290" w:rsidRPr="00112DAB" w:rsidRDefault="00766B87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10CCA" w:rsidRPr="00112DAB">
        <w:rPr>
          <w:rFonts w:ascii="Times New Roman" w:hAnsi="Times New Roman" w:cs="Times New Roman"/>
        </w:rPr>
        <w:t xml:space="preserve">) informacji niezbędnych do udzielenia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, określonych w rozporządzeniu Rady Ministrów z dnia 29 marca 2010 r. w sprawie zakresu informacji przedstawianych przez podmiot ubiegający się o pomoc de </w:t>
      </w:r>
      <w:proofErr w:type="spellStart"/>
      <w:r w:rsidR="00B10CCA" w:rsidRPr="00112DAB">
        <w:rPr>
          <w:rFonts w:ascii="Times New Roman" w:hAnsi="Times New Roman" w:cs="Times New Roman"/>
        </w:rPr>
        <w:t>minims</w:t>
      </w:r>
      <w:proofErr w:type="spellEnd"/>
      <w:r w:rsidR="00B10CCA" w:rsidRPr="00112DAB">
        <w:rPr>
          <w:rFonts w:ascii="Times New Roman" w:hAnsi="Times New Roman" w:cs="Times New Roman"/>
        </w:rPr>
        <w:t>, dotyczących w szczególności Wnioskodawcy i prowadzonej przez niego działalności gospodarczej oraz wielkości i przeznaczenia pomocy publicznej otrzymanej</w:t>
      </w:r>
      <w:r w:rsidR="000F06AA">
        <w:rPr>
          <w:rFonts w:ascii="Times New Roman" w:hAnsi="Times New Roman" w:cs="Times New Roman"/>
        </w:rPr>
        <w:t xml:space="preserve">                   </w:t>
      </w:r>
      <w:r w:rsidR="00B10CCA" w:rsidRPr="00112DAB">
        <w:rPr>
          <w:rFonts w:ascii="Times New Roman" w:hAnsi="Times New Roman" w:cs="Times New Roman"/>
        </w:rPr>
        <w:t xml:space="preserve"> w odniesieniu do tych samych kosztów kwalifikujących się</w:t>
      </w:r>
      <w:r>
        <w:rPr>
          <w:rFonts w:ascii="Times New Roman" w:hAnsi="Times New Roman" w:cs="Times New Roman"/>
        </w:rPr>
        <w:t xml:space="preserve"> do</w:t>
      </w:r>
      <w:r w:rsidR="00B10CCA" w:rsidRPr="00112DAB">
        <w:rPr>
          <w:rFonts w:ascii="Times New Roman" w:hAnsi="Times New Roman" w:cs="Times New Roman"/>
        </w:rPr>
        <w:t xml:space="preserve"> objęcia pomocą, na pokrycie których ma być przeznaczona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. </w:t>
      </w:r>
    </w:p>
    <w:p w:rsidR="00C66290" w:rsidRPr="00112DAB" w:rsidRDefault="00C66290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3</w:t>
      </w:r>
      <w:r w:rsidR="00B10CCA" w:rsidRPr="00112DAB">
        <w:rPr>
          <w:rFonts w:ascii="Times New Roman" w:hAnsi="Times New Roman" w:cs="Times New Roman"/>
        </w:rPr>
        <w:t xml:space="preserve">. Do wniosku o przyznanie dotacji, złożonej przez podmiot, dla którego udzielone dofinansowanie stanowić będzie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rybołówstwie należy dołączyć: </w:t>
      </w:r>
    </w:p>
    <w:p w:rsidR="00C66290" w:rsidRPr="00112DAB" w:rsidRDefault="00766B87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0CCA" w:rsidRPr="00112DAB">
        <w:rPr>
          <w:rFonts w:ascii="Times New Roman" w:hAnsi="Times New Roman" w:cs="Times New Roman"/>
        </w:rPr>
        <w:t xml:space="preserve">) wszystkie zaświadczenia o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lub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</w:t>
      </w:r>
      <w:r w:rsidR="000F06AA">
        <w:rPr>
          <w:rFonts w:ascii="Times New Roman" w:hAnsi="Times New Roman" w:cs="Times New Roman"/>
        </w:rPr>
        <w:t xml:space="preserve">                          </w:t>
      </w:r>
      <w:r w:rsidR="00B10CCA" w:rsidRPr="00112DAB">
        <w:rPr>
          <w:rFonts w:ascii="Times New Roman" w:hAnsi="Times New Roman" w:cs="Times New Roman"/>
        </w:rPr>
        <w:t xml:space="preserve"> w rybołówstwie, jakie otrzymał w roku podatkowym, w którym ubiega się o pomoc oraz w dwóch poprzednich latach podatkowych lub oświadczeń o takiej pomocy w tym okresie, albo oświadczenie </w:t>
      </w:r>
      <w:r w:rsidR="000F06AA">
        <w:rPr>
          <w:rFonts w:ascii="Times New Roman" w:hAnsi="Times New Roman" w:cs="Times New Roman"/>
        </w:rPr>
        <w:t xml:space="preserve">             </w:t>
      </w:r>
      <w:r w:rsidR="00B10CCA" w:rsidRPr="00112DAB">
        <w:rPr>
          <w:rFonts w:ascii="Times New Roman" w:hAnsi="Times New Roman" w:cs="Times New Roman"/>
        </w:rPr>
        <w:t>o nieotrzyma</w:t>
      </w:r>
      <w:r w:rsidR="00C66290" w:rsidRPr="00112DAB">
        <w:rPr>
          <w:rFonts w:ascii="Times New Roman" w:hAnsi="Times New Roman" w:cs="Times New Roman"/>
        </w:rPr>
        <w:t>niu takiej pomocy w tym okresie;</w:t>
      </w:r>
    </w:p>
    <w:p w:rsidR="00C66290" w:rsidRPr="00112DAB" w:rsidRDefault="00766B87" w:rsidP="00F32F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10CCA" w:rsidRPr="00112DAB">
        <w:rPr>
          <w:rFonts w:ascii="Times New Roman" w:hAnsi="Times New Roman" w:cs="Times New Roman"/>
        </w:rPr>
        <w:t xml:space="preserve">) informacje niezbędne do udzielenia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 rybołówstwie, których zakres został określony w rozporządzeniu Rady Ministrów z dnia 11 czerwca 2010 r. w sprawie zakresu informacji </w:t>
      </w:r>
      <w:r>
        <w:rPr>
          <w:rFonts w:ascii="Times New Roman" w:hAnsi="Times New Roman" w:cs="Times New Roman"/>
        </w:rPr>
        <w:t>składanych</w:t>
      </w:r>
      <w:r w:rsidR="00B10CCA" w:rsidRPr="00112DAB">
        <w:rPr>
          <w:rFonts w:ascii="Times New Roman" w:hAnsi="Times New Roman" w:cs="Times New Roman"/>
        </w:rPr>
        <w:t xml:space="preserve"> przez podmiot</w:t>
      </w:r>
      <w:r w:rsidR="00D70D01">
        <w:rPr>
          <w:rFonts w:ascii="Times New Roman" w:hAnsi="Times New Roman" w:cs="Times New Roman"/>
        </w:rPr>
        <w:t>y ubiegające</w:t>
      </w:r>
      <w:r w:rsidR="00B10CCA" w:rsidRPr="00112DAB">
        <w:rPr>
          <w:rFonts w:ascii="Times New Roman" w:hAnsi="Times New Roman" w:cs="Times New Roman"/>
        </w:rPr>
        <w:t xml:space="preserve"> się o pomoc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 rybołówstwie (Dz. U. z 2010 r., Nr 121, poz. 810). </w:t>
      </w:r>
    </w:p>
    <w:p w:rsidR="00C66290" w:rsidRPr="00112DAB" w:rsidRDefault="00C66290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4</w:t>
      </w:r>
      <w:r w:rsidR="00B10CCA" w:rsidRPr="00112DAB">
        <w:rPr>
          <w:rFonts w:ascii="Times New Roman" w:hAnsi="Times New Roman" w:cs="Times New Roman"/>
        </w:rPr>
        <w:t xml:space="preserve">. Udzielenie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dla podmiotu prowadzącego działalność gospodarczą jest możliwe, jeżeli wartość tej pomocy brutto, łącznie z wartością innej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albo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w rolnictwie lub rybołówstwie otrzymanej przez przedsiębiorcę w okresie bieżącego roku podatkowego i dwóch poprzedzających go lat p</w:t>
      </w:r>
      <w:r w:rsidR="00D70D01">
        <w:rPr>
          <w:rFonts w:ascii="Times New Roman" w:hAnsi="Times New Roman" w:cs="Times New Roman"/>
        </w:rPr>
        <w:t>odatkowych, nie przekracza kwotę</w:t>
      </w:r>
      <w:r w:rsidR="00B10CCA" w:rsidRPr="00112DAB">
        <w:rPr>
          <w:rFonts w:ascii="Times New Roman" w:hAnsi="Times New Roman" w:cs="Times New Roman"/>
        </w:rPr>
        <w:t xml:space="preserve"> stanowi</w:t>
      </w:r>
      <w:r w:rsidR="00D70D01">
        <w:rPr>
          <w:rFonts w:ascii="Times New Roman" w:hAnsi="Times New Roman" w:cs="Times New Roman"/>
        </w:rPr>
        <w:t xml:space="preserve">ącą </w:t>
      </w:r>
      <w:r w:rsidR="007258CA">
        <w:rPr>
          <w:rFonts w:ascii="Times New Roman" w:hAnsi="Times New Roman" w:cs="Times New Roman"/>
        </w:rPr>
        <w:t xml:space="preserve">       </w:t>
      </w:r>
      <w:r w:rsidR="00B10CCA" w:rsidRPr="00112DAB">
        <w:rPr>
          <w:rFonts w:ascii="Times New Roman" w:hAnsi="Times New Roman" w:cs="Times New Roman"/>
        </w:rPr>
        <w:t xml:space="preserve"> 200 000 EUR, a w sektorze transportu drogowego towarów kwoty 100 000 EUR z zastrzeżeniem art. 3 ust. 3 Rozporządzenia Komisji (UE) nr 1407/2013 z dnia 18 grudnia 2013 r. w sprawie stosowania art. 107 i 108 Traktatu o funkcjonowaniu Unii Europejskiej do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(Dz.</w:t>
      </w:r>
      <w:r w:rsidR="00D70D01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U</w:t>
      </w:r>
      <w:r w:rsidR="00D70D01">
        <w:rPr>
          <w:rFonts w:ascii="Times New Roman" w:hAnsi="Times New Roman" w:cs="Times New Roman"/>
        </w:rPr>
        <w:t>rz</w:t>
      </w:r>
      <w:r w:rsidR="00B10CCA" w:rsidRPr="00112DAB">
        <w:rPr>
          <w:rFonts w:ascii="Times New Roman" w:hAnsi="Times New Roman" w:cs="Times New Roman"/>
        </w:rPr>
        <w:t>.</w:t>
      </w:r>
      <w:r w:rsidR="00D70D01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UE</w:t>
      </w:r>
      <w:r w:rsidR="00D70D01">
        <w:rPr>
          <w:rFonts w:ascii="Times New Roman" w:hAnsi="Times New Roman" w:cs="Times New Roman"/>
        </w:rPr>
        <w:t xml:space="preserve"> L </w:t>
      </w:r>
      <w:r w:rsidR="00A3672D">
        <w:rPr>
          <w:rFonts w:ascii="Times New Roman" w:hAnsi="Times New Roman" w:cs="Times New Roman"/>
        </w:rPr>
        <w:t>352</w:t>
      </w:r>
      <w:r w:rsidR="00D70D01">
        <w:rPr>
          <w:rFonts w:ascii="Times New Roman" w:hAnsi="Times New Roman" w:cs="Times New Roman"/>
        </w:rPr>
        <w:t xml:space="preserve">           z 24.12.2013</w:t>
      </w:r>
      <w:r w:rsidR="004A1697">
        <w:rPr>
          <w:rFonts w:ascii="Times New Roman" w:hAnsi="Times New Roman" w:cs="Times New Roman"/>
        </w:rPr>
        <w:t xml:space="preserve"> r.,</w:t>
      </w:r>
      <w:r w:rsidR="00D70D01">
        <w:rPr>
          <w:rFonts w:ascii="Times New Roman" w:hAnsi="Times New Roman" w:cs="Times New Roman"/>
        </w:rPr>
        <w:t xml:space="preserve"> s.1</w:t>
      </w:r>
      <w:r w:rsidR="00B10CCA" w:rsidRPr="00112DAB">
        <w:rPr>
          <w:rFonts w:ascii="Times New Roman" w:hAnsi="Times New Roman" w:cs="Times New Roman"/>
        </w:rPr>
        <w:t xml:space="preserve">). </w:t>
      </w:r>
    </w:p>
    <w:p w:rsidR="00C66290" w:rsidRPr="00112DAB" w:rsidRDefault="00C66290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5</w:t>
      </w:r>
      <w:r w:rsidR="00B10CCA" w:rsidRPr="00112DAB">
        <w:rPr>
          <w:rFonts w:ascii="Times New Roman" w:hAnsi="Times New Roman" w:cs="Times New Roman"/>
        </w:rPr>
        <w:t xml:space="preserve">. Udzielenie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dla podmiotu prowadzącego działalność gospodarczą w sektorze rolnym jest możliwe, jeżeli wartość tej pomocy brutto, łącznie z wartością innej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otrzymanej przez przedsiębiorcę w okresie bieżącego roku podatkowego i dwóch poprzedzających go lat podatkowych, nie przekracza kwoty stanowiącej 20 000 EUR (Dz.</w:t>
      </w:r>
      <w:r w:rsidR="00D70D01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U</w:t>
      </w:r>
      <w:r w:rsidR="00D70D01">
        <w:rPr>
          <w:rFonts w:ascii="Times New Roman" w:hAnsi="Times New Roman" w:cs="Times New Roman"/>
        </w:rPr>
        <w:t>rz</w:t>
      </w:r>
      <w:r w:rsidR="00B10CCA" w:rsidRPr="00112DAB">
        <w:rPr>
          <w:rFonts w:ascii="Times New Roman" w:hAnsi="Times New Roman" w:cs="Times New Roman"/>
        </w:rPr>
        <w:t>.</w:t>
      </w:r>
      <w:r w:rsidR="00D70D01">
        <w:rPr>
          <w:rFonts w:ascii="Times New Roman" w:hAnsi="Times New Roman" w:cs="Times New Roman"/>
        </w:rPr>
        <w:t xml:space="preserve"> </w:t>
      </w:r>
      <w:r w:rsidR="00B10CCA" w:rsidRPr="00112DAB">
        <w:rPr>
          <w:rFonts w:ascii="Times New Roman" w:hAnsi="Times New Roman" w:cs="Times New Roman"/>
        </w:rPr>
        <w:t>UE</w:t>
      </w:r>
      <w:r w:rsidR="00D70D01">
        <w:rPr>
          <w:rFonts w:ascii="Times New Roman" w:hAnsi="Times New Roman" w:cs="Times New Roman"/>
        </w:rPr>
        <w:t xml:space="preserve"> L</w:t>
      </w:r>
      <w:r w:rsidR="00A3672D">
        <w:rPr>
          <w:rFonts w:ascii="Times New Roman" w:hAnsi="Times New Roman" w:cs="Times New Roman"/>
        </w:rPr>
        <w:t xml:space="preserve"> 352</w:t>
      </w:r>
      <w:r w:rsidR="00D70D01">
        <w:rPr>
          <w:rFonts w:ascii="Times New Roman" w:hAnsi="Times New Roman" w:cs="Times New Roman"/>
        </w:rPr>
        <w:t xml:space="preserve"> z 24.12.2013 r., s. </w:t>
      </w:r>
      <w:r w:rsidR="00B10CCA" w:rsidRPr="00112DAB">
        <w:rPr>
          <w:rFonts w:ascii="Times New Roman" w:hAnsi="Times New Roman" w:cs="Times New Roman"/>
        </w:rPr>
        <w:t>9).</w:t>
      </w:r>
    </w:p>
    <w:p w:rsidR="00B10CCA" w:rsidRDefault="00C66290" w:rsidP="00F32FEE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6</w:t>
      </w:r>
      <w:r w:rsidR="00B10CCA" w:rsidRPr="00112DAB">
        <w:rPr>
          <w:rFonts w:ascii="Times New Roman" w:hAnsi="Times New Roman" w:cs="Times New Roman"/>
        </w:rPr>
        <w:t xml:space="preserve">. Udzielenie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dla podmiotu prowadzącego działalność gospodarczą w sektorze rybołó</w:t>
      </w:r>
      <w:r w:rsidR="00CB0A27">
        <w:rPr>
          <w:rFonts w:ascii="Times New Roman" w:hAnsi="Times New Roman" w:cs="Times New Roman"/>
        </w:rPr>
        <w:t>w</w:t>
      </w:r>
      <w:r w:rsidR="00B10CCA" w:rsidRPr="00112DAB">
        <w:rPr>
          <w:rFonts w:ascii="Times New Roman" w:hAnsi="Times New Roman" w:cs="Times New Roman"/>
        </w:rPr>
        <w:t xml:space="preserve">stwa i akwakultury jest możliwe, jeżeli wartość tej pomocy brutto, łącznie z wartością innej pomocy de </w:t>
      </w:r>
      <w:proofErr w:type="spellStart"/>
      <w:r w:rsidR="00B10CCA" w:rsidRPr="00112DAB">
        <w:rPr>
          <w:rFonts w:ascii="Times New Roman" w:hAnsi="Times New Roman" w:cs="Times New Roman"/>
        </w:rPr>
        <w:t>minimis</w:t>
      </w:r>
      <w:proofErr w:type="spellEnd"/>
      <w:r w:rsidR="00B10CCA" w:rsidRPr="00112DAB">
        <w:rPr>
          <w:rFonts w:ascii="Times New Roman" w:hAnsi="Times New Roman" w:cs="Times New Roman"/>
        </w:rPr>
        <w:t xml:space="preserve"> otrzymanej przez przedsiębiorcę w okresie bieżącego roku podatkowego i dwóch poprzedzających go lat podatkowych, nie przekracza kwoty stanowiącej 30 </w:t>
      </w:r>
      <w:r w:rsidR="00112DAB" w:rsidRPr="00112DAB">
        <w:rPr>
          <w:rFonts w:ascii="Times New Roman" w:hAnsi="Times New Roman" w:cs="Times New Roman"/>
        </w:rPr>
        <w:t>000 EUR (</w:t>
      </w:r>
      <w:r w:rsidR="00D70D01">
        <w:rPr>
          <w:rFonts w:ascii="Times New Roman" w:hAnsi="Times New Roman" w:cs="Times New Roman"/>
        </w:rPr>
        <w:t xml:space="preserve"> </w:t>
      </w:r>
      <w:r w:rsidR="00D70D01" w:rsidRPr="00112DAB">
        <w:rPr>
          <w:rFonts w:ascii="Times New Roman" w:hAnsi="Times New Roman" w:cs="Times New Roman"/>
        </w:rPr>
        <w:t>Dz. Urz. UE L</w:t>
      </w:r>
      <w:r w:rsidR="00A3672D">
        <w:rPr>
          <w:rFonts w:ascii="Times New Roman" w:hAnsi="Times New Roman" w:cs="Times New Roman"/>
        </w:rPr>
        <w:t xml:space="preserve"> 190</w:t>
      </w:r>
      <w:r w:rsidR="00D70D01" w:rsidRPr="00112DAB">
        <w:rPr>
          <w:rFonts w:ascii="Times New Roman" w:hAnsi="Times New Roman" w:cs="Times New Roman"/>
        </w:rPr>
        <w:t xml:space="preserve"> z 28.06.2014</w:t>
      </w:r>
      <w:r w:rsidR="00A3672D">
        <w:rPr>
          <w:rFonts w:ascii="Times New Roman" w:hAnsi="Times New Roman" w:cs="Times New Roman"/>
        </w:rPr>
        <w:t xml:space="preserve"> </w:t>
      </w:r>
      <w:r w:rsidR="00D70D01">
        <w:rPr>
          <w:rFonts w:ascii="Times New Roman" w:hAnsi="Times New Roman" w:cs="Times New Roman"/>
        </w:rPr>
        <w:t>r.</w:t>
      </w:r>
      <w:r w:rsidR="00D70D01" w:rsidRPr="00112DAB">
        <w:rPr>
          <w:rFonts w:ascii="Times New Roman" w:hAnsi="Times New Roman" w:cs="Times New Roman"/>
        </w:rPr>
        <w:t>, s. 45</w:t>
      </w:r>
      <w:r w:rsidR="00D70D01">
        <w:rPr>
          <w:rFonts w:ascii="Times New Roman" w:hAnsi="Times New Roman" w:cs="Times New Roman"/>
        </w:rPr>
        <w:t>).</w:t>
      </w:r>
    </w:p>
    <w:p w:rsidR="008B3D0F" w:rsidRPr="008B3D0F" w:rsidRDefault="008B3D0F" w:rsidP="008B3D0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443EDD" w:rsidRPr="008B3D0F" w:rsidRDefault="008B3D0F" w:rsidP="008B3D0F">
      <w:pPr>
        <w:spacing w:after="0"/>
        <w:jc w:val="center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§ 2</w:t>
      </w:r>
    </w:p>
    <w:p w:rsidR="00AD229F" w:rsidRPr="00112DAB" w:rsidRDefault="00AD229F" w:rsidP="00AD229F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Pozostała treść</w:t>
      </w:r>
      <w:r w:rsidR="00D70D01">
        <w:rPr>
          <w:rFonts w:ascii="Times New Roman" w:hAnsi="Times New Roman" w:cs="Times New Roman"/>
        </w:rPr>
        <w:t xml:space="preserve"> zmienianej uchwały</w:t>
      </w:r>
      <w:r w:rsidR="00325C7B">
        <w:rPr>
          <w:rFonts w:ascii="Times New Roman" w:hAnsi="Times New Roman" w:cs="Times New Roman"/>
        </w:rPr>
        <w:t xml:space="preserve"> </w:t>
      </w:r>
      <w:r w:rsidRPr="00112DAB">
        <w:rPr>
          <w:rFonts w:ascii="Times New Roman" w:hAnsi="Times New Roman" w:cs="Times New Roman"/>
        </w:rPr>
        <w:t xml:space="preserve"> nie ulega zmianie.</w:t>
      </w:r>
    </w:p>
    <w:p w:rsidR="00AD229F" w:rsidRPr="00112DAB" w:rsidRDefault="00AD229F" w:rsidP="00F32FEE">
      <w:pPr>
        <w:spacing w:after="0"/>
        <w:jc w:val="both"/>
        <w:rPr>
          <w:rFonts w:ascii="Times New Roman" w:hAnsi="Times New Roman" w:cs="Times New Roman"/>
        </w:rPr>
      </w:pPr>
    </w:p>
    <w:p w:rsidR="00AD229F" w:rsidRPr="00112DAB" w:rsidRDefault="008B3D0F" w:rsidP="00AD22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AD229F" w:rsidRPr="00112DAB" w:rsidRDefault="00AD229F" w:rsidP="00AD229F">
      <w:pPr>
        <w:spacing w:after="0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 xml:space="preserve">Wykonanie uchwały powierza się Wójtowi Gminy Suszec. </w:t>
      </w:r>
    </w:p>
    <w:p w:rsidR="00AD229F" w:rsidRPr="00112DAB" w:rsidRDefault="00AD229F" w:rsidP="00AD229F">
      <w:pPr>
        <w:spacing w:after="0"/>
        <w:jc w:val="both"/>
        <w:rPr>
          <w:rFonts w:ascii="Times New Roman" w:hAnsi="Times New Roman" w:cs="Times New Roman"/>
        </w:rPr>
      </w:pPr>
    </w:p>
    <w:p w:rsidR="00AD229F" w:rsidRPr="00112DAB" w:rsidRDefault="00AD229F" w:rsidP="00443EDD">
      <w:pPr>
        <w:spacing w:after="0"/>
        <w:jc w:val="center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 xml:space="preserve">§ </w:t>
      </w:r>
      <w:r w:rsidR="008B3D0F">
        <w:rPr>
          <w:rFonts w:ascii="Times New Roman" w:hAnsi="Times New Roman" w:cs="Times New Roman"/>
        </w:rPr>
        <w:t>4</w:t>
      </w:r>
    </w:p>
    <w:p w:rsidR="00AD229F" w:rsidRPr="00112DAB" w:rsidRDefault="00AD229F" w:rsidP="000A0963">
      <w:pPr>
        <w:spacing w:after="0"/>
        <w:jc w:val="both"/>
        <w:rPr>
          <w:rFonts w:ascii="Times New Roman" w:hAnsi="Times New Roman" w:cs="Times New Roman"/>
        </w:rPr>
      </w:pPr>
      <w:r w:rsidRPr="00112DAB">
        <w:rPr>
          <w:rFonts w:ascii="Times New Roman" w:hAnsi="Times New Roman" w:cs="Times New Roman"/>
        </w:rPr>
        <w:t>Uchwała wchodzi w życie po upływie 14 dni od dnia jej ogłoszenia w Dzienniku Urzędowym Województwa Śląskiego.</w:t>
      </w:r>
    </w:p>
    <w:p w:rsidR="00AD229F" w:rsidRDefault="00AD229F" w:rsidP="00AD229F">
      <w:pPr>
        <w:spacing w:after="0"/>
        <w:rPr>
          <w:rFonts w:ascii="Times New Roman" w:hAnsi="Times New Roman" w:cs="Times New Roman"/>
        </w:rPr>
      </w:pPr>
    </w:p>
    <w:p w:rsidR="00913F81" w:rsidRDefault="00913F81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0F06AA" w:rsidRDefault="000F06AA" w:rsidP="00913F81">
      <w:pPr>
        <w:spacing w:after="0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sectPr w:rsidR="00913F81" w:rsidSect="008B3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3A"/>
    <w:multiLevelType w:val="multilevel"/>
    <w:tmpl w:val="437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E6F"/>
    <w:multiLevelType w:val="multilevel"/>
    <w:tmpl w:val="86F62B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D"/>
    <w:rsid w:val="00043FE2"/>
    <w:rsid w:val="00082A2D"/>
    <w:rsid w:val="0008309B"/>
    <w:rsid w:val="000A0963"/>
    <w:rsid w:val="000A13B4"/>
    <w:rsid w:val="000B7224"/>
    <w:rsid w:val="000F06AA"/>
    <w:rsid w:val="00112D6E"/>
    <w:rsid w:val="00112DAB"/>
    <w:rsid w:val="00140223"/>
    <w:rsid w:val="00142CD2"/>
    <w:rsid w:val="00153D70"/>
    <w:rsid w:val="001C6BDD"/>
    <w:rsid w:val="002239B8"/>
    <w:rsid w:val="00236066"/>
    <w:rsid w:val="00237F0A"/>
    <w:rsid w:val="002466BA"/>
    <w:rsid w:val="00291E48"/>
    <w:rsid w:val="002E4001"/>
    <w:rsid w:val="002F0BC6"/>
    <w:rsid w:val="00325C7B"/>
    <w:rsid w:val="00363281"/>
    <w:rsid w:val="003B02DA"/>
    <w:rsid w:val="003B1206"/>
    <w:rsid w:val="003E48CA"/>
    <w:rsid w:val="00413D6A"/>
    <w:rsid w:val="00424D36"/>
    <w:rsid w:val="00427920"/>
    <w:rsid w:val="00443EDD"/>
    <w:rsid w:val="004529E9"/>
    <w:rsid w:val="004755FE"/>
    <w:rsid w:val="004A1697"/>
    <w:rsid w:val="00523CF0"/>
    <w:rsid w:val="005523FB"/>
    <w:rsid w:val="00553E8D"/>
    <w:rsid w:val="005611F6"/>
    <w:rsid w:val="005A55D4"/>
    <w:rsid w:val="005B4C48"/>
    <w:rsid w:val="00624F2B"/>
    <w:rsid w:val="00646314"/>
    <w:rsid w:val="0067772E"/>
    <w:rsid w:val="00685B35"/>
    <w:rsid w:val="006C05D4"/>
    <w:rsid w:val="006E4B14"/>
    <w:rsid w:val="006F3AE1"/>
    <w:rsid w:val="007001BB"/>
    <w:rsid w:val="00703595"/>
    <w:rsid w:val="007258CA"/>
    <w:rsid w:val="00743E3C"/>
    <w:rsid w:val="007449C7"/>
    <w:rsid w:val="00756AC0"/>
    <w:rsid w:val="00766B87"/>
    <w:rsid w:val="007A5BA4"/>
    <w:rsid w:val="007B374D"/>
    <w:rsid w:val="007F2173"/>
    <w:rsid w:val="00812937"/>
    <w:rsid w:val="008148BB"/>
    <w:rsid w:val="00814A20"/>
    <w:rsid w:val="00844E9E"/>
    <w:rsid w:val="008510B2"/>
    <w:rsid w:val="00886182"/>
    <w:rsid w:val="00890BEF"/>
    <w:rsid w:val="00892B52"/>
    <w:rsid w:val="00893B7B"/>
    <w:rsid w:val="008A2073"/>
    <w:rsid w:val="008B3D0F"/>
    <w:rsid w:val="00913F81"/>
    <w:rsid w:val="009264C8"/>
    <w:rsid w:val="0096726C"/>
    <w:rsid w:val="009F1DB2"/>
    <w:rsid w:val="009F4F9B"/>
    <w:rsid w:val="00A3672D"/>
    <w:rsid w:val="00A454E0"/>
    <w:rsid w:val="00A50B98"/>
    <w:rsid w:val="00A56DB9"/>
    <w:rsid w:val="00A95031"/>
    <w:rsid w:val="00AD0BDB"/>
    <w:rsid w:val="00AD0D70"/>
    <w:rsid w:val="00AD229F"/>
    <w:rsid w:val="00B10CCA"/>
    <w:rsid w:val="00B32CB5"/>
    <w:rsid w:val="00B47990"/>
    <w:rsid w:val="00BA2172"/>
    <w:rsid w:val="00BD3DEF"/>
    <w:rsid w:val="00BE0A28"/>
    <w:rsid w:val="00BE195C"/>
    <w:rsid w:val="00BF2BC5"/>
    <w:rsid w:val="00C12853"/>
    <w:rsid w:val="00C13DFA"/>
    <w:rsid w:val="00C2794C"/>
    <w:rsid w:val="00C4044C"/>
    <w:rsid w:val="00C66290"/>
    <w:rsid w:val="00C921E9"/>
    <w:rsid w:val="00CA1124"/>
    <w:rsid w:val="00CB0A27"/>
    <w:rsid w:val="00CB1C2B"/>
    <w:rsid w:val="00CC0292"/>
    <w:rsid w:val="00CD0340"/>
    <w:rsid w:val="00CF5CD1"/>
    <w:rsid w:val="00CF6032"/>
    <w:rsid w:val="00CF6C54"/>
    <w:rsid w:val="00D02774"/>
    <w:rsid w:val="00D24262"/>
    <w:rsid w:val="00D2624C"/>
    <w:rsid w:val="00D33490"/>
    <w:rsid w:val="00D70D01"/>
    <w:rsid w:val="00D9064A"/>
    <w:rsid w:val="00DB20B2"/>
    <w:rsid w:val="00DD5D6E"/>
    <w:rsid w:val="00E26AD8"/>
    <w:rsid w:val="00E26DCF"/>
    <w:rsid w:val="00EC24A5"/>
    <w:rsid w:val="00ED366C"/>
    <w:rsid w:val="00EF048B"/>
    <w:rsid w:val="00F07E26"/>
    <w:rsid w:val="00F32FEE"/>
    <w:rsid w:val="00F47EAD"/>
    <w:rsid w:val="00FA2C56"/>
    <w:rsid w:val="00FC1FC7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  <w:style w:type="paragraph" w:styleId="Akapitzlist">
    <w:name w:val="List Paragraph"/>
    <w:basedOn w:val="Normalny"/>
    <w:uiPriority w:val="34"/>
    <w:qFormat/>
    <w:rsid w:val="0091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  <w:style w:type="paragraph" w:styleId="Akapitzlist">
    <w:name w:val="List Paragraph"/>
    <w:basedOn w:val="Normalny"/>
    <w:uiPriority w:val="34"/>
    <w:qFormat/>
    <w:rsid w:val="0091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4</cp:revision>
  <cp:lastPrinted>2021-11-05T11:07:00Z</cp:lastPrinted>
  <dcterms:created xsi:type="dcterms:W3CDTF">2021-11-08T09:22:00Z</dcterms:created>
  <dcterms:modified xsi:type="dcterms:W3CDTF">2021-11-08T09:30:00Z</dcterms:modified>
</cp:coreProperties>
</file>