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AB" w:rsidRPr="00F64F69" w:rsidRDefault="005225B9" w:rsidP="006061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12AB" w:rsidRPr="00F64F69">
        <w:rPr>
          <w:rFonts w:ascii="Arial" w:hAnsi="Arial" w:cs="Arial"/>
        </w:rPr>
        <w:t>Załącznik Nr 2</w:t>
      </w:r>
    </w:p>
    <w:p w:rsidR="006212AB" w:rsidRPr="00F64F69" w:rsidRDefault="006212AB" w:rsidP="00606113">
      <w:pPr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 Do Zarządzenia </w:t>
      </w:r>
    </w:p>
    <w:p w:rsidR="006212AB" w:rsidRPr="00F64F69" w:rsidRDefault="006212AB" w:rsidP="00606113">
      <w:pPr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 nr ORG.0050.5.2022 </w:t>
      </w:r>
    </w:p>
    <w:p w:rsidR="006212AB" w:rsidRPr="00F64F69" w:rsidRDefault="006212AB" w:rsidP="00606113">
      <w:pPr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 Wójta Gminy Suszec</w:t>
      </w:r>
    </w:p>
    <w:p w:rsidR="006212AB" w:rsidRPr="00F64F69" w:rsidRDefault="00942EC3" w:rsidP="006061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 dnia 15</w:t>
      </w:r>
      <w:r w:rsidR="006212AB" w:rsidRPr="00F64F69">
        <w:rPr>
          <w:rFonts w:ascii="Arial" w:hAnsi="Arial" w:cs="Arial"/>
        </w:rPr>
        <w:t xml:space="preserve"> lipca 2022 </w:t>
      </w:r>
      <w:r w:rsidR="008E76FC">
        <w:rPr>
          <w:rFonts w:ascii="Arial" w:hAnsi="Arial" w:cs="Arial"/>
        </w:rPr>
        <w:t xml:space="preserve"> r.</w:t>
      </w:r>
    </w:p>
    <w:p w:rsidR="006212AB" w:rsidRPr="00F64F69" w:rsidRDefault="006212AB" w:rsidP="00942EC3">
      <w:pPr>
        <w:spacing w:line="360" w:lineRule="auto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 xml:space="preserve">REGULAMIN </w:t>
      </w:r>
    </w:p>
    <w:p w:rsidR="006212AB" w:rsidRPr="00F64F69" w:rsidRDefault="006212AB" w:rsidP="00942EC3">
      <w:pPr>
        <w:spacing w:line="360" w:lineRule="auto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NABORU NA STANOWISKO DYREKTORA GMINNEGO ZESPOŁU USŁUG WSPÓLNYCH   W SUSZCU.</w:t>
      </w:r>
    </w:p>
    <w:p w:rsidR="006212AB" w:rsidRPr="008E76FC" w:rsidRDefault="006212AB" w:rsidP="00F64F69">
      <w:pPr>
        <w:numPr>
          <w:ilvl w:val="0"/>
          <w:numId w:val="1"/>
        </w:numPr>
        <w:tabs>
          <w:tab w:val="clear" w:pos="1080"/>
        </w:tabs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Postanowienia ogólne:</w:t>
      </w:r>
    </w:p>
    <w:p w:rsidR="006212AB" w:rsidRPr="00F64F69" w:rsidRDefault="006212AB" w:rsidP="00F64F69">
      <w:pPr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1</w:t>
      </w:r>
    </w:p>
    <w:p w:rsidR="006212AB" w:rsidRPr="00F64F69" w:rsidRDefault="006212AB" w:rsidP="00F64F69">
      <w:pPr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Niniejszy regulamin ustala zasady naboru  na stanowisko Dyrektora Gminnego Zespołu Usług Wspólnych w Suszcu i w tym zakresie uzupełnia postanowienia art. 11-16 ustawy o pracownikach samorządowych.</w:t>
      </w:r>
    </w:p>
    <w:p w:rsidR="006212AB" w:rsidRPr="008E76FC" w:rsidRDefault="008E76FC" w:rsidP="008E76F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6212AB" w:rsidRPr="00F64F69" w:rsidRDefault="006212AB" w:rsidP="008E76FC">
      <w:pPr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Nabór na wolne stanowisko urzędnicze, o którym mowa w §1, jest otwarty i konkurencyjny, zaś przyjęte zasady naboru mają na celu zagwarantowanie równego dostępu do stanowiska pracy i weryfikacji kandydatów w oparciu o kryterium fachowości, ze szczególnym uwzględnieniem posiadanych kwalifikacji zawodowych i osobistych predyspozycji kandydatów.</w:t>
      </w:r>
    </w:p>
    <w:p w:rsidR="006212AB" w:rsidRPr="008E76FC" w:rsidRDefault="006212AB" w:rsidP="00F64F69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Etapy postępowania rekrutacyjnego:</w:t>
      </w:r>
    </w:p>
    <w:p w:rsidR="006212AB" w:rsidRPr="008E76FC" w:rsidRDefault="006212AB" w:rsidP="008E76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Wszczęcie procedury rekrutacyjnej:</w:t>
      </w:r>
    </w:p>
    <w:p w:rsidR="006212AB" w:rsidRPr="00F64F69" w:rsidRDefault="006212AB" w:rsidP="008E76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3</w:t>
      </w:r>
    </w:p>
    <w:p w:rsidR="006212AB" w:rsidRPr="00F64F69" w:rsidRDefault="006212AB" w:rsidP="00F64F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Na polecenie Wójta Gminy Suszec o konieczności przeprowadzenia rekrutacji Sekretarz Gminy wszczyna procedurę naboru poprzez podanie do publicznej wiadomości ogłoszenia o naborze.</w:t>
      </w:r>
    </w:p>
    <w:p w:rsidR="008E76FC" w:rsidRDefault="006212AB" w:rsidP="008E76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4</w:t>
      </w:r>
    </w:p>
    <w:p w:rsidR="006212AB" w:rsidRPr="008E76FC" w:rsidRDefault="006212AB" w:rsidP="008E76F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F64F69">
        <w:rPr>
          <w:rFonts w:ascii="Arial" w:hAnsi="Arial" w:cs="Arial"/>
        </w:rPr>
        <w:t>Ogłoszenie, o którym mowa w § 3, podaje się do publicznej wiadomości poprzez co najmniej:</w:t>
      </w:r>
    </w:p>
    <w:p w:rsidR="006212AB" w:rsidRPr="00F64F69" w:rsidRDefault="006212AB" w:rsidP="00F64F69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publikację ogłoszenia w Biuletynie Informacji Publicznej Urzędu </w:t>
      </w:r>
    </w:p>
    <w:p w:rsidR="006212AB" w:rsidRPr="00F64F69" w:rsidRDefault="006212AB" w:rsidP="00F64F69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zamieszczenie ogłoszenia na tablicy informacyjnej Urzędu</w:t>
      </w:r>
    </w:p>
    <w:p w:rsidR="006212AB" w:rsidRPr="00F64F69" w:rsidRDefault="006212AB" w:rsidP="008E76FC">
      <w:pPr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5</w:t>
      </w:r>
    </w:p>
    <w:p w:rsidR="006212AB" w:rsidRPr="00F64F69" w:rsidRDefault="006212AB" w:rsidP="00F64F69">
      <w:pPr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Ogłoszenie o naborze określa co najmniej</w:t>
      </w:r>
      <w:r w:rsidR="008E76FC">
        <w:rPr>
          <w:rFonts w:ascii="Arial" w:hAnsi="Arial" w:cs="Arial"/>
        </w:rPr>
        <w:t>:</w:t>
      </w:r>
    </w:p>
    <w:p w:rsidR="006212AB" w:rsidRPr="00F64F69" w:rsidRDefault="006212AB" w:rsidP="00F64F6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nazwę i adres jednostki organizującej nabór</w:t>
      </w:r>
    </w:p>
    <w:p w:rsidR="006212AB" w:rsidRPr="008E76FC" w:rsidRDefault="006212AB" w:rsidP="00F64F6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opis stanowiska pracy, zawierający w szczególności:</w:t>
      </w:r>
    </w:p>
    <w:p w:rsidR="006212AB" w:rsidRPr="00F64F69" w:rsidRDefault="006212AB" w:rsidP="00F64F69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lastRenderedPageBreak/>
        <w:t>nazwę stanowiska pracy</w:t>
      </w:r>
    </w:p>
    <w:p w:rsidR="006212AB" w:rsidRPr="00F64F69" w:rsidRDefault="006212AB" w:rsidP="00F64F69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miejsce stanowiska w strukturze organizacyjnej jednostki</w:t>
      </w:r>
    </w:p>
    <w:p w:rsidR="006212AB" w:rsidRPr="00F64F69" w:rsidRDefault="006212AB" w:rsidP="00F64F69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wskazanie zakresu zadań wykonywanych na kierowniczym stanowisku</w:t>
      </w:r>
      <w:r w:rsidR="00246BF2">
        <w:rPr>
          <w:rFonts w:ascii="Arial" w:hAnsi="Arial" w:cs="Arial"/>
        </w:rPr>
        <w:t xml:space="preserve"> </w:t>
      </w:r>
      <w:r w:rsidRPr="00F64F69">
        <w:rPr>
          <w:rFonts w:ascii="Arial" w:hAnsi="Arial" w:cs="Arial"/>
        </w:rPr>
        <w:t>urzędniczym</w:t>
      </w:r>
    </w:p>
    <w:p w:rsidR="006212AB" w:rsidRPr="008E76FC" w:rsidRDefault="006212AB" w:rsidP="008E76FC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wskazanie bezpośredniego przełożonego</w:t>
      </w:r>
    </w:p>
    <w:p w:rsidR="006212AB" w:rsidRPr="008E76FC" w:rsidRDefault="006212AB" w:rsidP="008E76FC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określenie wymagań kwalifikacyjnych zgodnie z opisem danego stanowiska, z podziałem na wymagania niezbędne i dodatkowe, a w szczególności:</w:t>
      </w:r>
    </w:p>
    <w:p w:rsidR="006212AB" w:rsidRPr="00F64F69" w:rsidRDefault="006212AB" w:rsidP="00F64F69">
      <w:pPr>
        <w:numPr>
          <w:ilvl w:val="0"/>
          <w:numId w:val="9"/>
        </w:numPr>
        <w:spacing w:line="360" w:lineRule="auto"/>
        <w:ind w:left="1800" w:firstLine="0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poziom i kierunek wykształcenia</w:t>
      </w:r>
    </w:p>
    <w:p w:rsidR="006212AB" w:rsidRPr="00F64F69" w:rsidRDefault="006212AB" w:rsidP="00F64F69">
      <w:pPr>
        <w:numPr>
          <w:ilvl w:val="0"/>
          <w:numId w:val="9"/>
        </w:numPr>
        <w:spacing w:line="360" w:lineRule="auto"/>
        <w:ind w:left="1800" w:firstLine="0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staż pracy i doświadczenie zawodowe</w:t>
      </w:r>
    </w:p>
    <w:p w:rsidR="006212AB" w:rsidRPr="00F64F69" w:rsidRDefault="006212AB" w:rsidP="00F64F69">
      <w:pPr>
        <w:numPr>
          <w:ilvl w:val="0"/>
          <w:numId w:val="9"/>
        </w:numPr>
        <w:spacing w:line="360" w:lineRule="auto"/>
        <w:ind w:left="1800" w:firstLine="0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posiadane uprawnienia zawodowe</w:t>
      </w:r>
    </w:p>
    <w:p w:rsidR="006212AB" w:rsidRPr="008E76FC" w:rsidRDefault="006212AB" w:rsidP="008E76FC">
      <w:pPr>
        <w:numPr>
          <w:ilvl w:val="0"/>
          <w:numId w:val="9"/>
        </w:numPr>
        <w:spacing w:line="360" w:lineRule="auto"/>
        <w:ind w:left="1800" w:firstLine="0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cechy charakteru i predyspozycje kandydatów do pracy na określonym  </w:t>
      </w:r>
      <w:r w:rsidRPr="008E76FC">
        <w:rPr>
          <w:rFonts w:ascii="Arial" w:hAnsi="Arial" w:cs="Arial"/>
        </w:rPr>
        <w:t>stanowisku</w:t>
      </w:r>
    </w:p>
    <w:p w:rsidR="006212AB" w:rsidRPr="008E76FC" w:rsidRDefault="006212AB" w:rsidP="008E76FC">
      <w:pPr>
        <w:numPr>
          <w:ilvl w:val="0"/>
          <w:numId w:val="9"/>
        </w:numPr>
        <w:spacing w:line="360" w:lineRule="auto"/>
        <w:ind w:left="1800" w:firstLine="0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inne wymagania kwalifikacyjne wynikające z przepisów szczególnych  </w:t>
      </w:r>
      <w:r w:rsidRPr="008E76FC">
        <w:rPr>
          <w:rFonts w:ascii="Arial" w:hAnsi="Arial" w:cs="Arial"/>
        </w:rPr>
        <w:t>lub specyfiki stanowiska pracy, na które organizowany jest n</w:t>
      </w:r>
      <w:r w:rsidR="000A774F">
        <w:rPr>
          <w:rFonts w:ascii="Arial" w:hAnsi="Arial" w:cs="Arial"/>
        </w:rPr>
        <w:t xml:space="preserve">abór </w:t>
      </w:r>
    </w:p>
    <w:p w:rsidR="006212AB" w:rsidRPr="008E76FC" w:rsidRDefault="006212AB" w:rsidP="008E76FC">
      <w:pPr>
        <w:pStyle w:val="Akapitzlist"/>
        <w:numPr>
          <w:ilvl w:val="0"/>
          <w:numId w:val="8"/>
        </w:numPr>
        <w:tabs>
          <w:tab w:val="left" w:pos="-180"/>
        </w:tabs>
        <w:spacing w:line="360" w:lineRule="auto"/>
        <w:jc w:val="both"/>
        <w:rPr>
          <w:rFonts w:ascii="Arial" w:hAnsi="Arial" w:cs="Arial"/>
        </w:rPr>
      </w:pPr>
      <w:r w:rsidRPr="008E76FC">
        <w:rPr>
          <w:rFonts w:ascii="Arial" w:hAnsi="Arial" w:cs="Arial"/>
        </w:rPr>
        <w:t>wskazanie wymagany</w:t>
      </w:r>
      <w:r w:rsidR="008E76FC" w:rsidRPr="008E76FC">
        <w:rPr>
          <w:rFonts w:ascii="Arial" w:hAnsi="Arial" w:cs="Arial"/>
        </w:rPr>
        <w:t>ch dokumentów, w szczególności:</w:t>
      </w:r>
    </w:p>
    <w:p w:rsidR="006212AB" w:rsidRPr="00F64F69" w:rsidRDefault="006212AB" w:rsidP="008E76FC">
      <w:pPr>
        <w:numPr>
          <w:ilvl w:val="2"/>
          <w:numId w:val="10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list motywacyjny</w:t>
      </w:r>
    </w:p>
    <w:p w:rsidR="006212AB" w:rsidRPr="00F64F69" w:rsidRDefault="006212AB" w:rsidP="008E76FC">
      <w:pPr>
        <w:numPr>
          <w:ilvl w:val="2"/>
          <w:numId w:val="10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kopie dokumentów potwierdzających wykształcenie</w:t>
      </w:r>
    </w:p>
    <w:p w:rsidR="006212AB" w:rsidRPr="00F64F69" w:rsidRDefault="006212AB" w:rsidP="008E76FC">
      <w:pPr>
        <w:numPr>
          <w:ilvl w:val="2"/>
          <w:numId w:val="10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kopie świadectw pracy, zaświadczeń lub innych dokumentów potwierdzających wymagany staż pracy</w:t>
      </w:r>
    </w:p>
    <w:p w:rsidR="006212AB" w:rsidRPr="00F64F69" w:rsidRDefault="006212AB" w:rsidP="008E76FC">
      <w:pPr>
        <w:numPr>
          <w:ilvl w:val="2"/>
          <w:numId w:val="10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kopie zaświadczeń o ukończonych kursach i szkoleniach</w:t>
      </w:r>
    </w:p>
    <w:p w:rsidR="006212AB" w:rsidRPr="008E76FC" w:rsidRDefault="006212AB" w:rsidP="008E76FC">
      <w:pPr>
        <w:numPr>
          <w:ilvl w:val="2"/>
          <w:numId w:val="10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oświadczenie o niekaralności za umyślne przestępstwo ścigane z</w:t>
      </w:r>
      <w:r w:rsidR="008E76FC">
        <w:rPr>
          <w:rFonts w:ascii="Arial" w:hAnsi="Arial" w:cs="Arial"/>
        </w:rPr>
        <w:t xml:space="preserve"> </w:t>
      </w:r>
      <w:r w:rsidRPr="008E76FC">
        <w:rPr>
          <w:rFonts w:ascii="Arial" w:hAnsi="Arial" w:cs="Arial"/>
        </w:rPr>
        <w:t>oskarżenia publicznego lub umyślne przestępstwo skarbowe</w:t>
      </w:r>
    </w:p>
    <w:p w:rsidR="006212AB" w:rsidRPr="00F64F69" w:rsidRDefault="006212AB" w:rsidP="008E76FC">
      <w:pPr>
        <w:numPr>
          <w:ilvl w:val="2"/>
          <w:numId w:val="10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oświadczenie o posiadaniu pełnej zdolności do czynności prawnych</w:t>
      </w:r>
    </w:p>
    <w:p w:rsidR="006212AB" w:rsidRPr="00F64F69" w:rsidRDefault="006212AB" w:rsidP="008E76FC">
      <w:pPr>
        <w:numPr>
          <w:ilvl w:val="2"/>
          <w:numId w:val="10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oświadczenie o korzystaniu z pełni praw publicznych</w:t>
      </w:r>
    </w:p>
    <w:p w:rsidR="006212AB" w:rsidRPr="008E76FC" w:rsidRDefault="006212AB" w:rsidP="008E76FC">
      <w:pPr>
        <w:numPr>
          <w:ilvl w:val="2"/>
          <w:numId w:val="10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oświadczenie o wyrażeniu zgody na przetwarzanie danych osobowych  </w:t>
      </w:r>
      <w:r w:rsidRPr="008E76FC">
        <w:rPr>
          <w:rFonts w:ascii="Arial" w:hAnsi="Arial" w:cs="Arial"/>
        </w:rPr>
        <w:t>zawartych w ofercie pracy do celów rekrutacji</w:t>
      </w:r>
    </w:p>
    <w:p w:rsidR="008E76FC" w:rsidRPr="008E76FC" w:rsidRDefault="006212AB" w:rsidP="008E76FC">
      <w:pPr>
        <w:pStyle w:val="Akapitzlist"/>
        <w:numPr>
          <w:ilvl w:val="0"/>
          <w:numId w:val="8"/>
        </w:numPr>
        <w:tabs>
          <w:tab w:val="left" w:pos="360"/>
        </w:tabs>
        <w:spacing w:line="360" w:lineRule="auto"/>
        <w:rPr>
          <w:rFonts w:ascii="Arial" w:hAnsi="Arial" w:cs="Arial"/>
        </w:rPr>
      </w:pPr>
      <w:r w:rsidRPr="008E76FC">
        <w:rPr>
          <w:rFonts w:ascii="Arial" w:hAnsi="Arial" w:cs="Arial"/>
        </w:rPr>
        <w:t>informację o warunkach pracy na danym stanowisku.</w:t>
      </w:r>
    </w:p>
    <w:p w:rsidR="008E76FC" w:rsidRDefault="006212AB" w:rsidP="008E76FC">
      <w:pPr>
        <w:pStyle w:val="Akapitzlist"/>
        <w:numPr>
          <w:ilvl w:val="0"/>
          <w:numId w:val="8"/>
        </w:numPr>
        <w:tabs>
          <w:tab w:val="left" w:pos="360"/>
        </w:tabs>
        <w:spacing w:line="360" w:lineRule="auto"/>
        <w:rPr>
          <w:rFonts w:ascii="Arial" w:hAnsi="Arial" w:cs="Arial"/>
        </w:rPr>
      </w:pPr>
      <w:r w:rsidRPr="008E76FC">
        <w:rPr>
          <w:rFonts w:ascii="Arial" w:hAnsi="Arial" w:cs="Arial"/>
        </w:rPr>
        <w:t>informację, czy w miesiącu poprzedzającym datę upublicznienia ogłoszenia wskaźnik zatrudnienia osób niepełnosprawnych w jednostce, w rozumieniu przepisów o rehabilitacji zawodowej społecznej oraz zatrudnianiu osób niepełnosprawnych, wynosił co najmniej 6 %.</w:t>
      </w:r>
    </w:p>
    <w:p w:rsidR="008E76FC" w:rsidRDefault="006212AB" w:rsidP="008E76FC">
      <w:pPr>
        <w:pStyle w:val="Akapitzlist"/>
        <w:numPr>
          <w:ilvl w:val="0"/>
          <w:numId w:val="8"/>
        </w:numPr>
        <w:tabs>
          <w:tab w:val="left" w:pos="360"/>
        </w:tabs>
        <w:spacing w:line="360" w:lineRule="auto"/>
        <w:rPr>
          <w:rFonts w:ascii="Arial" w:hAnsi="Arial" w:cs="Arial"/>
        </w:rPr>
      </w:pPr>
      <w:r w:rsidRPr="008E76FC">
        <w:rPr>
          <w:rFonts w:ascii="Arial" w:hAnsi="Arial" w:cs="Arial"/>
        </w:rPr>
        <w:lastRenderedPageBreak/>
        <w:t xml:space="preserve">określenie miejsca i terminu składania ofert z zastrzeżeniem, że termin do składania  ofert  nie  może być krótszy niż 10 dni od publikacji ogłoszenia w Biuletynie Informacji  </w:t>
      </w:r>
      <w:r w:rsidR="005E73CD" w:rsidRPr="008E76FC">
        <w:rPr>
          <w:rFonts w:ascii="Arial" w:hAnsi="Arial" w:cs="Arial"/>
        </w:rPr>
        <w:t xml:space="preserve">Publicznej i na </w:t>
      </w:r>
      <w:r w:rsidRPr="008E76FC">
        <w:rPr>
          <w:rFonts w:ascii="Arial" w:hAnsi="Arial" w:cs="Arial"/>
        </w:rPr>
        <w:t>tablicy ogłoszeń Urzędu Gminy Suszec.</w:t>
      </w:r>
    </w:p>
    <w:p w:rsidR="006212AB" w:rsidRPr="008E76FC" w:rsidRDefault="006212AB" w:rsidP="000A774F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284"/>
        <w:rPr>
          <w:rFonts w:ascii="Arial" w:hAnsi="Arial" w:cs="Arial"/>
        </w:rPr>
      </w:pPr>
      <w:r w:rsidRPr="008E76FC">
        <w:rPr>
          <w:rFonts w:ascii="Arial" w:hAnsi="Arial" w:cs="Arial"/>
          <w:b/>
        </w:rPr>
        <w:t>Weryfikacja ofert i selekcja kandydatów:</w:t>
      </w:r>
    </w:p>
    <w:p w:rsidR="006212AB" w:rsidRPr="00F64F69" w:rsidRDefault="008E76FC" w:rsidP="008E76FC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6212AB" w:rsidRPr="00F64F69" w:rsidRDefault="006212AB" w:rsidP="00F64F69">
      <w:pPr>
        <w:pStyle w:val="Akapitzlist"/>
        <w:numPr>
          <w:ilvl w:val="0"/>
          <w:numId w:val="15"/>
        </w:numPr>
        <w:tabs>
          <w:tab w:val="clear" w:pos="720"/>
          <w:tab w:val="num" w:pos="426"/>
          <w:tab w:val="left" w:pos="540"/>
        </w:tabs>
        <w:spacing w:line="360" w:lineRule="auto"/>
        <w:ind w:left="426"/>
        <w:rPr>
          <w:rFonts w:ascii="Arial" w:hAnsi="Arial" w:cs="Arial"/>
        </w:rPr>
      </w:pPr>
      <w:r w:rsidRPr="00F64F69">
        <w:rPr>
          <w:rFonts w:ascii="Arial" w:hAnsi="Arial" w:cs="Arial"/>
        </w:rPr>
        <w:t>W celu przeprowadzenia procedury naboru Wójt Gminy Suszec w drodze zarządzenia powołuje Komisję Rekrutacyjną i wskazuje przewodniczącego komisji. W skład komisji mogą wchodzić zarówno pracownicy Urzędu Gminy, jak również pozostałe osoby wskazane przez Wójta Gminy, w szczególności: przedstawiciele Rady Gminy, pracownicy pozostałych jednostek organizacyjnych gminy, przedstawiciele organizacji społecznych itd.</w:t>
      </w:r>
    </w:p>
    <w:p w:rsidR="006212AB" w:rsidRPr="00F64F69" w:rsidRDefault="006212AB" w:rsidP="00F64F69">
      <w:pPr>
        <w:pStyle w:val="Akapitzlist"/>
        <w:numPr>
          <w:ilvl w:val="0"/>
          <w:numId w:val="15"/>
        </w:numPr>
        <w:tabs>
          <w:tab w:val="clear" w:pos="720"/>
          <w:tab w:val="left" w:pos="540"/>
        </w:tabs>
        <w:spacing w:line="360" w:lineRule="auto"/>
        <w:ind w:left="426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Komisja Rekrutacyjna składa się z co najmniej 3 osób. </w:t>
      </w:r>
    </w:p>
    <w:p w:rsidR="006212AB" w:rsidRPr="008E76FC" w:rsidRDefault="00942EC3" w:rsidP="00F64F69">
      <w:pPr>
        <w:pStyle w:val="Akapitzlist"/>
        <w:numPr>
          <w:ilvl w:val="0"/>
          <w:numId w:val="15"/>
        </w:numPr>
        <w:tabs>
          <w:tab w:val="clear" w:pos="720"/>
          <w:tab w:val="left" w:pos="540"/>
        </w:tabs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Szczegółowe zasady </w:t>
      </w:r>
      <w:r w:rsidR="00177A46">
        <w:rPr>
          <w:rFonts w:ascii="Arial" w:hAnsi="Arial" w:cs="Arial"/>
        </w:rPr>
        <w:t>pracy komisji określone zostaną w treści zarządzenia, o którym mowa w pkt.1.</w:t>
      </w:r>
    </w:p>
    <w:p w:rsidR="006212AB" w:rsidRPr="008E76FC" w:rsidRDefault="008E76FC" w:rsidP="008E76FC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:rsidR="006212AB" w:rsidRPr="00F64F69" w:rsidRDefault="006212AB" w:rsidP="008E76FC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Członek Komisji Rekrutacyjnej obowiązany jest do zachowania bezstronności na każdym etapie postępowania kwalifikacyjnego. Członek Komisji Rekrutacyjnej składa wniosek o wykluczenie ze składu komisji w przypadku zaistnienia jakichkolwiek okoliczności budzących podejrzenie co do jego bezstronności lub niezależności (np. stosunek pokrewieństwa lub powinowactwa z osobą, która złożyła ofertę pracy).</w:t>
      </w:r>
    </w:p>
    <w:p w:rsidR="006212AB" w:rsidRPr="008E76FC" w:rsidRDefault="006212AB" w:rsidP="008E76FC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12</w:t>
      </w:r>
    </w:p>
    <w:p w:rsidR="006212AB" w:rsidRPr="008E76FC" w:rsidRDefault="006212AB" w:rsidP="00246BF2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W sprawach proceduralnych Komisja Rekrutacyjna podejmuje rozstrzygnięcie w drodze głosowania jawn</w:t>
      </w:r>
      <w:r w:rsidR="008E76FC">
        <w:rPr>
          <w:rFonts w:ascii="Arial" w:hAnsi="Arial" w:cs="Arial"/>
        </w:rPr>
        <w:t>ego, zwykłą większością głosów.</w:t>
      </w:r>
    </w:p>
    <w:p w:rsidR="006212AB" w:rsidRPr="00F64F69" w:rsidRDefault="008E76FC" w:rsidP="008E76FC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13</w:t>
      </w:r>
    </w:p>
    <w:p w:rsidR="006212AB" w:rsidRPr="008E76FC" w:rsidRDefault="006212AB" w:rsidP="00246BF2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Komisja Rekrutacyjna dokonuje selekcji wstępnej kandydatów poprzez ocenę złożonych ofert według kryterium spełnienia wymogów formalnych zawartych w ogłoszeniu o naborze oraz  dochowania terminu składania ofert wyznac</w:t>
      </w:r>
      <w:r w:rsidR="008E76FC">
        <w:rPr>
          <w:rFonts w:ascii="Arial" w:hAnsi="Arial" w:cs="Arial"/>
        </w:rPr>
        <w:t>zonego w  ogłoszeniu o naborze.</w:t>
      </w:r>
    </w:p>
    <w:p w:rsidR="006212AB" w:rsidRPr="00F64F69" w:rsidRDefault="006212AB" w:rsidP="008E76FC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14</w:t>
      </w:r>
    </w:p>
    <w:p w:rsidR="006212AB" w:rsidRPr="00F64F69" w:rsidRDefault="006212AB" w:rsidP="00F64F69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W wyniku dokonanej analizy dokumentów Komisja Rekrutacyjna:</w:t>
      </w:r>
    </w:p>
    <w:p w:rsidR="006212AB" w:rsidRPr="00F64F69" w:rsidRDefault="006212AB" w:rsidP="00F64F69">
      <w:pPr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  dopuszcza kandydata do następnego etapu naboru</w:t>
      </w:r>
    </w:p>
    <w:p w:rsidR="006212AB" w:rsidRPr="008E76FC" w:rsidRDefault="006212AB" w:rsidP="00F64F69">
      <w:pPr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  nie dopuszcza kandydata do dalszego etapu postępowania w przypadku gdy:</w:t>
      </w:r>
    </w:p>
    <w:p w:rsidR="006212AB" w:rsidRPr="000A774F" w:rsidRDefault="006212AB" w:rsidP="000A774F">
      <w:pPr>
        <w:numPr>
          <w:ilvl w:val="1"/>
          <w:numId w:val="2"/>
        </w:numPr>
        <w:tabs>
          <w:tab w:val="left" w:pos="540"/>
        </w:tabs>
        <w:spacing w:line="360" w:lineRule="auto"/>
        <w:ind w:left="1800" w:firstLine="0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kandydat nie spełnia niezbędnych wymogów formalnych wskazanych  </w:t>
      </w:r>
      <w:r w:rsidRPr="000A774F">
        <w:rPr>
          <w:rFonts w:ascii="Arial" w:hAnsi="Arial" w:cs="Arial"/>
        </w:rPr>
        <w:t>w ogłoszeniu o naborze</w:t>
      </w:r>
    </w:p>
    <w:p w:rsidR="006212AB" w:rsidRPr="00F64F69" w:rsidRDefault="006212AB" w:rsidP="00F64F69">
      <w:pPr>
        <w:numPr>
          <w:ilvl w:val="2"/>
          <w:numId w:val="3"/>
        </w:numPr>
        <w:tabs>
          <w:tab w:val="clear" w:pos="4020"/>
          <w:tab w:val="left" w:pos="540"/>
        </w:tabs>
        <w:spacing w:line="360" w:lineRule="auto"/>
        <w:ind w:left="1800" w:firstLine="0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lastRenderedPageBreak/>
        <w:t xml:space="preserve">złożona oferta nie zawiera wszystkich wymaganych w ogłoszeniu  </w:t>
      </w:r>
    </w:p>
    <w:p w:rsidR="006212AB" w:rsidRPr="00F64F69" w:rsidRDefault="006212AB" w:rsidP="00F64F69">
      <w:pPr>
        <w:tabs>
          <w:tab w:val="left" w:pos="540"/>
        </w:tabs>
        <w:spacing w:line="360" w:lineRule="auto"/>
        <w:ind w:left="1800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dokumentów lub dokumenty są niekompletne</w:t>
      </w:r>
    </w:p>
    <w:p w:rsidR="006212AB" w:rsidRPr="00D62EF0" w:rsidRDefault="006212AB" w:rsidP="00F64F69">
      <w:pPr>
        <w:numPr>
          <w:ilvl w:val="2"/>
          <w:numId w:val="4"/>
        </w:numPr>
        <w:tabs>
          <w:tab w:val="clear" w:pos="3960"/>
          <w:tab w:val="left" w:pos="540"/>
        </w:tabs>
        <w:spacing w:line="360" w:lineRule="auto"/>
        <w:ind w:left="1800" w:firstLine="0"/>
        <w:jc w:val="both"/>
        <w:rPr>
          <w:rFonts w:ascii="Arial" w:hAnsi="Arial" w:cs="Arial"/>
        </w:rPr>
      </w:pPr>
      <w:r w:rsidRPr="00F64F69">
        <w:rPr>
          <w:rFonts w:ascii="Arial" w:hAnsi="Arial" w:cs="Arial"/>
        </w:rPr>
        <w:t>oferta wpłynęła po terminie wskazanym w ogłoszeniu</w:t>
      </w:r>
    </w:p>
    <w:p w:rsidR="006212AB" w:rsidRPr="00F64F69" w:rsidRDefault="006212AB" w:rsidP="00D62EF0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15</w:t>
      </w:r>
      <w:bookmarkStart w:id="0" w:name="_GoBack"/>
      <w:bookmarkEnd w:id="0"/>
    </w:p>
    <w:p w:rsidR="006212AB" w:rsidRPr="00F64F69" w:rsidRDefault="006212AB" w:rsidP="00246BF2">
      <w:pPr>
        <w:tabs>
          <w:tab w:val="left" w:pos="-1440"/>
        </w:tabs>
        <w:spacing w:line="360" w:lineRule="auto"/>
        <w:rPr>
          <w:rFonts w:ascii="Arial" w:hAnsi="Arial" w:cs="Arial"/>
          <w:b/>
        </w:rPr>
      </w:pPr>
      <w:r w:rsidRPr="00F64F69">
        <w:rPr>
          <w:rFonts w:ascii="Arial" w:hAnsi="Arial" w:cs="Arial"/>
        </w:rPr>
        <w:t>Listę kandydatów, którzy spełnili wymagania zawarte w ogłoszeniu o naborze, jak również  termin</w:t>
      </w:r>
      <w:r w:rsidR="00246BF2">
        <w:rPr>
          <w:rFonts w:ascii="Arial" w:hAnsi="Arial" w:cs="Arial"/>
        </w:rPr>
        <w:t xml:space="preserve"> </w:t>
      </w:r>
      <w:r w:rsidRPr="00F64F69">
        <w:rPr>
          <w:rFonts w:ascii="Arial" w:hAnsi="Arial" w:cs="Arial"/>
        </w:rPr>
        <w:t>i sposób przeprowadzenia drugiego etapu postępowania rekrutacyjnego zamieszcza się w protokole prac Komisji Rekrutacyjnej.</w:t>
      </w:r>
    </w:p>
    <w:p w:rsidR="006212AB" w:rsidRPr="00F64F69" w:rsidRDefault="006212AB" w:rsidP="000A774F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16</w:t>
      </w:r>
    </w:p>
    <w:p w:rsidR="006212AB" w:rsidRPr="00F64F69" w:rsidRDefault="006212AB" w:rsidP="000A774F">
      <w:pPr>
        <w:numPr>
          <w:ilvl w:val="0"/>
          <w:numId w:val="6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Drugi etap naboru stanowi ostateczną selekcję kandydatów i ma na celu sprawdzenie wiedzy merytorycznej (w tym wiedzy zawodowej) oraz znajomości zasad funkcjonowania samorządu gminnego, indywidualnych predyspozycji, celów zawodowych i cech osobowych kandydatów do pracy. W tym celu Komisja Rekrutacyjna przeprowadza indywidualną rozmowę kwalifikacyjną z każdym z kandydatów.</w:t>
      </w:r>
    </w:p>
    <w:p w:rsidR="006212AB" w:rsidRPr="00246BF2" w:rsidRDefault="006212AB" w:rsidP="000A774F">
      <w:pPr>
        <w:pStyle w:val="Akapitzlist"/>
        <w:numPr>
          <w:ilvl w:val="0"/>
          <w:numId w:val="6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246BF2">
        <w:rPr>
          <w:rFonts w:ascii="Arial" w:hAnsi="Arial" w:cs="Arial"/>
        </w:rPr>
        <w:t>W uzasadnionych przypadkach Komisja Rekrutacyjna może zadecydować o poprzedzeniu rozmów kwalifikacyjnych pisemnym testem sprawdzającym wiedzę kandydatów w zakresie wynikającym z opisu stanowiska pracy oraz wymagań wskazanych w ogłoszeniu o naborze.</w:t>
      </w:r>
    </w:p>
    <w:p w:rsidR="006212AB" w:rsidRPr="00246BF2" w:rsidRDefault="006212AB" w:rsidP="000A774F">
      <w:pPr>
        <w:pStyle w:val="Akapitzlist"/>
        <w:numPr>
          <w:ilvl w:val="0"/>
          <w:numId w:val="6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246BF2">
        <w:rPr>
          <w:rFonts w:ascii="Arial" w:hAnsi="Arial" w:cs="Arial"/>
        </w:rPr>
        <w:t>Po przeprowadzonych rozmowach kwalifikacyjnych każdy członek Komisji dokonuje oceny kandydata w skali od 0 do 10 punktów, biorąc pod uwagę wypowiedzi kandydatów oraz analizę dokumentów zawartych w ofertach. Liczbę punktów przyznanych przez poszczególnych członków Komisji sumuje się. Suma punktów stanowi ogólny wynik kandydata.</w:t>
      </w:r>
    </w:p>
    <w:p w:rsidR="006212AB" w:rsidRPr="00F64F69" w:rsidRDefault="006212AB" w:rsidP="00D62EF0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17</w:t>
      </w:r>
    </w:p>
    <w:p w:rsidR="006212AB" w:rsidRPr="00D62EF0" w:rsidRDefault="006212AB" w:rsidP="000A774F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Po zakończeniu drugiego etapu postępowania kwalifikacyjnego Komisja Rekrutacyjna przekazuje Wójtowi Gminy Suszec protokół z przeprowadzonych czynności, zawierający informacje dotyczące wyników testu merytorycznego i/lub przeprowadzonych rozmów kwalifikacyjnych, wskazując maksymalnie 5 najlepszych kandydatów uszeregowanych według ilości uzyskanych punktów.</w:t>
      </w:r>
    </w:p>
    <w:p w:rsidR="006212AB" w:rsidRPr="00F64F69" w:rsidRDefault="006212AB" w:rsidP="00D62EF0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18</w:t>
      </w:r>
    </w:p>
    <w:p w:rsidR="006212AB" w:rsidRPr="00F64F69" w:rsidRDefault="006212AB" w:rsidP="000A774F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Wójt może przeprowadzić rozmowę w celu podjęcia decyzji w przedmiocie ewentualnego zatrudnienia z wybraną liczbą kandydatów spośród osób wskazanych przez Komisję Rekrutacyjną. Wójt Gminy przy podejmowaniu decyzji o zatrudnieniu kandydata uwzględnia możliwości finansowe Gminy w szczególności w kontekście </w:t>
      </w:r>
      <w:r w:rsidRPr="00F64F69">
        <w:rPr>
          <w:rFonts w:ascii="Arial" w:hAnsi="Arial" w:cs="Arial"/>
        </w:rPr>
        <w:lastRenderedPageBreak/>
        <w:t xml:space="preserve">oczekiwań płacowych kandydata. W tym celu dopuszcza się prowadzenie ewentualnych negocjacji z poszczególnymi kandydatami, które mogą mieć wpływ na ostateczną decyzję o zatrudnieniu. </w:t>
      </w:r>
    </w:p>
    <w:p w:rsidR="006212AB" w:rsidRPr="00F64F69" w:rsidRDefault="006212AB" w:rsidP="00D62EF0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III. Zakończenie procedury naboru:</w:t>
      </w:r>
    </w:p>
    <w:p w:rsidR="006212AB" w:rsidRPr="00F64F69" w:rsidRDefault="006212AB" w:rsidP="00D62EF0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19</w:t>
      </w:r>
    </w:p>
    <w:p w:rsidR="006212AB" w:rsidRPr="00F64F69" w:rsidRDefault="006212AB" w:rsidP="000A774F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Po przeprowadzonej rozmowie Wójt Gminy:</w:t>
      </w:r>
    </w:p>
    <w:p w:rsidR="006212AB" w:rsidRPr="00F64F69" w:rsidRDefault="006212AB" w:rsidP="000A774F">
      <w:pPr>
        <w:numPr>
          <w:ilvl w:val="0"/>
          <w:numId w:val="5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  podejmuje decyzję o zatrudnieniu kandydata</w:t>
      </w:r>
    </w:p>
    <w:p w:rsidR="006212AB" w:rsidRPr="00D62EF0" w:rsidRDefault="006212AB" w:rsidP="000A774F">
      <w:pPr>
        <w:numPr>
          <w:ilvl w:val="0"/>
          <w:numId w:val="5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 xml:space="preserve">  ponawia procedurę rekrutacyjną w przypadku nie zatrudnienia żadnego z kandydatów</w:t>
      </w:r>
    </w:p>
    <w:p w:rsidR="006212AB" w:rsidRPr="00F64F69" w:rsidRDefault="006212AB" w:rsidP="000A774F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20</w:t>
      </w:r>
    </w:p>
    <w:p w:rsidR="006212AB" w:rsidRPr="00F64F69" w:rsidRDefault="006212AB" w:rsidP="000A774F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Jeżeli stosunek pracy osoby wyłonionej w drodze naboru ustał w ciągu 3 miesięcy od dnia nawiązania stosunku pracy, Wójt Gminy może podjąć dec</w:t>
      </w:r>
      <w:r w:rsidR="000A774F">
        <w:rPr>
          <w:rFonts w:ascii="Arial" w:hAnsi="Arial" w:cs="Arial"/>
        </w:rPr>
        <w:t xml:space="preserve">yzję o zatrudnieniu na </w:t>
      </w:r>
      <w:r w:rsidRPr="00F64F69">
        <w:rPr>
          <w:rFonts w:ascii="Arial" w:hAnsi="Arial" w:cs="Arial"/>
        </w:rPr>
        <w:t xml:space="preserve"> stanowisku, na które prowadzony był nabór, kolejnej osoby spośród najlepszych kandydatów w</w:t>
      </w:r>
      <w:r w:rsidR="00D62EF0">
        <w:rPr>
          <w:rFonts w:ascii="Arial" w:hAnsi="Arial" w:cs="Arial"/>
        </w:rPr>
        <w:t>ymienionych w protokole naboru.</w:t>
      </w:r>
    </w:p>
    <w:p w:rsidR="006212AB" w:rsidRPr="00F64F69" w:rsidRDefault="006212AB" w:rsidP="000A774F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21</w:t>
      </w:r>
    </w:p>
    <w:p w:rsidR="006212AB" w:rsidRPr="00F64F69" w:rsidRDefault="00142FE4" w:rsidP="000A774F">
      <w:pPr>
        <w:tabs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braku</w:t>
      </w:r>
      <w:r w:rsidR="006212AB" w:rsidRPr="00F64F69">
        <w:rPr>
          <w:rFonts w:ascii="Arial" w:hAnsi="Arial" w:cs="Arial"/>
        </w:rPr>
        <w:t xml:space="preserve"> rozstrzygnięcia naboru z uwagi na brak ofert spełniających wymogi określone w ogłoszeniu, postępowanie rekrutacyjne może zostać przeprowadzone ponownie.</w:t>
      </w:r>
    </w:p>
    <w:p w:rsidR="006212AB" w:rsidRPr="00F64F69" w:rsidRDefault="006212AB" w:rsidP="000A774F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22</w:t>
      </w:r>
    </w:p>
    <w:p w:rsidR="006212AB" w:rsidRPr="00F64F69" w:rsidRDefault="006212AB" w:rsidP="000A774F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Z przeprowadzonego postę</w:t>
      </w:r>
      <w:r w:rsidR="000A774F">
        <w:rPr>
          <w:rFonts w:ascii="Arial" w:hAnsi="Arial" w:cs="Arial"/>
        </w:rPr>
        <w:t>powania rekrutacyjnego pracownik</w:t>
      </w:r>
      <w:r w:rsidRPr="00F64F69">
        <w:rPr>
          <w:rFonts w:ascii="Arial" w:hAnsi="Arial" w:cs="Arial"/>
        </w:rPr>
        <w:t xml:space="preserve"> Referatu Organizacyjnego sporządza</w:t>
      </w:r>
      <w:r w:rsidR="00D62EF0">
        <w:rPr>
          <w:rFonts w:ascii="Arial" w:hAnsi="Arial" w:cs="Arial"/>
        </w:rPr>
        <w:t xml:space="preserve"> protokół.</w:t>
      </w:r>
    </w:p>
    <w:p w:rsidR="006212AB" w:rsidRPr="00F64F69" w:rsidRDefault="006212AB" w:rsidP="000A774F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23</w:t>
      </w:r>
    </w:p>
    <w:p w:rsidR="006212AB" w:rsidRPr="00D62EF0" w:rsidRDefault="006212AB" w:rsidP="000A774F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Informację o wynikach naboru upowszechnia się niezwłocznie  po przeprowadzonym naborze. Informację o wynikach naboru upowszechnia się w Biuletynie Informacji Publicznej i na tablicy ogłoszeń Urzędu Gminy Suszec przez okres co najmniej 3 miesięcy od daty zatrudnienia.</w:t>
      </w:r>
    </w:p>
    <w:p w:rsidR="006212AB" w:rsidRPr="00F64F69" w:rsidRDefault="006212AB" w:rsidP="000A774F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24</w:t>
      </w:r>
    </w:p>
    <w:p w:rsidR="006212AB" w:rsidRPr="00D62EF0" w:rsidRDefault="006212AB" w:rsidP="000A774F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Kandydat wybrany na wolne stanowisko urzędnicze jest niezwłocznie zawiadamiany o wynikach naboru, zaś złożone przez niego w ofercie dokumenty zostają d</w:t>
      </w:r>
      <w:r w:rsidR="00D62EF0">
        <w:rPr>
          <w:rFonts w:ascii="Arial" w:hAnsi="Arial" w:cs="Arial"/>
        </w:rPr>
        <w:t>ołączone do jego akt osobowych.</w:t>
      </w:r>
    </w:p>
    <w:p w:rsidR="006212AB" w:rsidRPr="00F64F69" w:rsidRDefault="006212AB" w:rsidP="000A774F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t>§ 25</w:t>
      </w:r>
    </w:p>
    <w:p w:rsidR="006212AB" w:rsidRPr="00D62EF0" w:rsidRDefault="006212AB" w:rsidP="000A774F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Pozostali kandydaci, którzy brali udział w postępowaniu kwalifikacyjnym otrzymują pisemną informację o wynikach naboru, do której dołączone zostają złożone dokumenty aplikacyjne kandydata.</w:t>
      </w:r>
    </w:p>
    <w:p w:rsidR="006212AB" w:rsidRPr="00F64F69" w:rsidRDefault="006212AB" w:rsidP="000A774F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</w:rPr>
      </w:pPr>
      <w:r w:rsidRPr="00F64F69">
        <w:rPr>
          <w:rFonts w:ascii="Arial" w:hAnsi="Arial" w:cs="Arial"/>
          <w:b/>
        </w:rPr>
        <w:lastRenderedPageBreak/>
        <w:t>§ 26</w:t>
      </w:r>
    </w:p>
    <w:p w:rsidR="006212AB" w:rsidRPr="00F64F69" w:rsidRDefault="006212AB" w:rsidP="000A774F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F64F69">
        <w:rPr>
          <w:rFonts w:ascii="Arial" w:hAnsi="Arial" w:cs="Arial"/>
        </w:rPr>
        <w:t>W uzasadnionych przypadkach Wójt Gminy Suszec może podjąć decyzję o odstąpieniu od zasad naboru przyjętych w niniejszym regulaminie.</w:t>
      </w:r>
    </w:p>
    <w:p w:rsidR="002761C2" w:rsidRPr="00F64F69" w:rsidRDefault="002761C2" w:rsidP="000A774F">
      <w:pPr>
        <w:spacing w:line="360" w:lineRule="auto"/>
        <w:rPr>
          <w:rFonts w:ascii="Arial" w:hAnsi="Arial" w:cs="Arial"/>
        </w:rPr>
      </w:pPr>
    </w:p>
    <w:sectPr w:rsidR="002761C2" w:rsidRPr="00F64F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4C9" w:rsidRDefault="006064C9" w:rsidP="000A774F">
      <w:r>
        <w:separator/>
      </w:r>
    </w:p>
  </w:endnote>
  <w:endnote w:type="continuationSeparator" w:id="0">
    <w:p w:rsidR="006064C9" w:rsidRDefault="006064C9" w:rsidP="000A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3882584"/>
      <w:docPartObj>
        <w:docPartGallery w:val="Page Numbers (Bottom of Page)"/>
        <w:docPartUnique/>
      </w:docPartObj>
    </w:sdtPr>
    <w:sdtEndPr/>
    <w:sdtContent>
      <w:p w:rsidR="000A774F" w:rsidRDefault="000A77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A46">
          <w:rPr>
            <w:noProof/>
          </w:rPr>
          <w:t>6</w:t>
        </w:r>
        <w:r>
          <w:fldChar w:fldCharType="end"/>
        </w:r>
      </w:p>
    </w:sdtContent>
  </w:sdt>
  <w:p w:rsidR="000A774F" w:rsidRDefault="000A77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4C9" w:rsidRDefault="006064C9" w:rsidP="000A774F">
      <w:r>
        <w:separator/>
      </w:r>
    </w:p>
  </w:footnote>
  <w:footnote w:type="continuationSeparator" w:id="0">
    <w:p w:rsidR="006064C9" w:rsidRDefault="006064C9" w:rsidP="000A7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5BA"/>
    <w:multiLevelType w:val="hybridMultilevel"/>
    <w:tmpl w:val="01184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10600"/>
    <w:multiLevelType w:val="hybridMultilevel"/>
    <w:tmpl w:val="65469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03E9A"/>
    <w:multiLevelType w:val="hybridMultilevel"/>
    <w:tmpl w:val="A392A5C2"/>
    <w:lvl w:ilvl="0" w:tplc="EFB20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46AC5"/>
    <w:multiLevelType w:val="hybridMultilevel"/>
    <w:tmpl w:val="BA8287D0"/>
    <w:lvl w:ilvl="0" w:tplc="1A1E7240">
      <w:start w:val="1"/>
      <w:numFmt w:val="bullet"/>
      <w:lvlText w:val=""/>
      <w:lvlJc w:val="left"/>
      <w:pPr>
        <w:tabs>
          <w:tab w:val="num" w:pos="1800"/>
        </w:tabs>
        <w:ind w:left="1134" w:firstLine="30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300DC"/>
    <w:multiLevelType w:val="hybridMultilevel"/>
    <w:tmpl w:val="306CFCBA"/>
    <w:lvl w:ilvl="0" w:tplc="1A1E7240">
      <w:start w:val="1"/>
      <w:numFmt w:val="bullet"/>
      <w:lvlText w:val=""/>
      <w:lvlJc w:val="left"/>
      <w:pPr>
        <w:tabs>
          <w:tab w:val="num" w:pos="1800"/>
        </w:tabs>
        <w:ind w:left="1134" w:firstLine="30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813D3"/>
    <w:multiLevelType w:val="hybridMultilevel"/>
    <w:tmpl w:val="C2CA432E"/>
    <w:lvl w:ilvl="0" w:tplc="12E06F5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20245"/>
    <w:multiLevelType w:val="hybridMultilevel"/>
    <w:tmpl w:val="944210D4"/>
    <w:lvl w:ilvl="0" w:tplc="0480098E">
      <w:start w:val="1"/>
      <w:numFmt w:val="bullet"/>
      <w:lvlText w:val=""/>
      <w:lvlJc w:val="left"/>
      <w:pPr>
        <w:tabs>
          <w:tab w:val="num" w:pos="3600"/>
        </w:tabs>
        <w:ind w:left="2934" w:firstLine="30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B386F83"/>
    <w:multiLevelType w:val="hybridMultilevel"/>
    <w:tmpl w:val="7BD2CC78"/>
    <w:lvl w:ilvl="0" w:tplc="B8926F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50C9E"/>
    <w:multiLevelType w:val="hybridMultilevel"/>
    <w:tmpl w:val="AEA6C2B2"/>
    <w:lvl w:ilvl="0" w:tplc="EFB20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80098E">
      <w:start w:val="1"/>
      <w:numFmt w:val="bullet"/>
      <w:lvlText w:val=""/>
      <w:lvlJc w:val="left"/>
      <w:pPr>
        <w:tabs>
          <w:tab w:val="num" w:pos="1440"/>
        </w:tabs>
        <w:ind w:left="774" w:firstLine="30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AE2C5F"/>
    <w:multiLevelType w:val="hybridMultilevel"/>
    <w:tmpl w:val="9DAA2A4C"/>
    <w:lvl w:ilvl="0" w:tplc="C36C8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DF0EB9"/>
    <w:multiLevelType w:val="hybridMultilevel"/>
    <w:tmpl w:val="142EAEE2"/>
    <w:lvl w:ilvl="0" w:tplc="0480098E">
      <w:start w:val="1"/>
      <w:numFmt w:val="bullet"/>
      <w:lvlText w:val=""/>
      <w:lvlJc w:val="left"/>
      <w:pPr>
        <w:tabs>
          <w:tab w:val="num" w:pos="3660"/>
        </w:tabs>
        <w:ind w:left="2994" w:firstLine="30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80098E">
      <w:start w:val="1"/>
      <w:numFmt w:val="bullet"/>
      <w:lvlText w:val=""/>
      <w:lvlJc w:val="left"/>
      <w:pPr>
        <w:tabs>
          <w:tab w:val="num" w:pos="4740"/>
        </w:tabs>
        <w:ind w:left="4074" w:firstLine="306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1" w15:restartNumberingAfterBreak="0">
    <w:nsid w:val="54A91168"/>
    <w:multiLevelType w:val="hybridMultilevel"/>
    <w:tmpl w:val="ED88F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3172F"/>
    <w:multiLevelType w:val="hybridMultilevel"/>
    <w:tmpl w:val="0A20CBF6"/>
    <w:lvl w:ilvl="0" w:tplc="2D824C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18067D"/>
    <w:multiLevelType w:val="hybridMultilevel"/>
    <w:tmpl w:val="AA76F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4575A3"/>
    <w:multiLevelType w:val="hybridMultilevel"/>
    <w:tmpl w:val="9D44E742"/>
    <w:lvl w:ilvl="0" w:tplc="0480098E">
      <w:start w:val="1"/>
      <w:numFmt w:val="bullet"/>
      <w:lvlText w:val=""/>
      <w:lvlJc w:val="left"/>
      <w:pPr>
        <w:tabs>
          <w:tab w:val="num" w:pos="1440"/>
        </w:tabs>
        <w:ind w:left="774" w:firstLine="30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12"/>
  </w:num>
  <w:num w:numId="12">
    <w:abstractNumId w:val="5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58"/>
    <w:rsid w:val="000A774F"/>
    <w:rsid w:val="00142FE4"/>
    <w:rsid w:val="00177A46"/>
    <w:rsid w:val="00246BF2"/>
    <w:rsid w:val="00256A37"/>
    <w:rsid w:val="002761C2"/>
    <w:rsid w:val="002D5BE6"/>
    <w:rsid w:val="00333C58"/>
    <w:rsid w:val="005225B9"/>
    <w:rsid w:val="005E73CD"/>
    <w:rsid w:val="00606113"/>
    <w:rsid w:val="006064C9"/>
    <w:rsid w:val="006212AB"/>
    <w:rsid w:val="008E76FC"/>
    <w:rsid w:val="00942EC3"/>
    <w:rsid w:val="00C11E5A"/>
    <w:rsid w:val="00C85011"/>
    <w:rsid w:val="00D62EF0"/>
    <w:rsid w:val="00F6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02348-7E76-407A-A90E-2761DBB0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2AB"/>
    <w:pPr>
      <w:ind w:left="0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7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774F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77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774F"/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7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7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1229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SylwiaK</dc:creator>
  <cp:keywords/>
  <dc:description/>
  <cp:lastModifiedBy>SylwiaK</cp:lastModifiedBy>
  <cp:revision>9</cp:revision>
  <cp:lastPrinted>2022-07-01T12:21:00Z</cp:lastPrinted>
  <dcterms:created xsi:type="dcterms:W3CDTF">2022-07-01T09:23:00Z</dcterms:created>
  <dcterms:modified xsi:type="dcterms:W3CDTF">2022-07-13T07:02:00Z</dcterms:modified>
</cp:coreProperties>
</file>