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9B" w:rsidRPr="005B5D4F" w:rsidRDefault="007C4EB5" w:rsidP="00A84BC3">
      <w:pPr>
        <w:ind w:left="6096" w:firstLine="14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26599B" w:rsidRPr="005B5D4F">
        <w:rPr>
          <w:b/>
          <w:sz w:val="20"/>
          <w:szCs w:val="20"/>
        </w:rPr>
        <w:t xml:space="preserve">Załącznik Nr </w:t>
      </w:r>
      <w:r w:rsidR="00CC52A5">
        <w:rPr>
          <w:b/>
          <w:sz w:val="20"/>
          <w:szCs w:val="20"/>
        </w:rPr>
        <w:t>4</w:t>
      </w:r>
    </w:p>
    <w:p w:rsidR="00A84BC3" w:rsidRDefault="00A84BC3" w:rsidP="00A84BC3">
      <w:pPr>
        <w:ind w:left="652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="0026599B">
        <w:rPr>
          <w:b/>
          <w:sz w:val="20"/>
          <w:szCs w:val="20"/>
        </w:rPr>
        <w:t>o</w:t>
      </w:r>
      <w:r>
        <w:rPr>
          <w:b/>
          <w:sz w:val="20"/>
          <w:szCs w:val="20"/>
        </w:rPr>
        <w:t xml:space="preserve"> </w:t>
      </w:r>
      <w:r w:rsidR="0026599B">
        <w:rPr>
          <w:b/>
          <w:sz w:val="20"/>
          <w:szCs w:val="20"/>
        </w:rPr>
        <w:t>Zarządzenia</w:t>
      </w:r>
      <w:r>
        <w:rPr>
          <w:b/>
          <w:sz w:val="20"/>
          <w:szCs w:val="20"/>
        </w:rPr>
        <w:t xml:space="preserve"> </w:t>
      </w:r>
      <w:r w:rsidR="0026599B">
        <w:rPr>
          <w:b/>
          <w:sz w:val="20"/>
          <w:szCs w:val="20"/>
        </w:rPr>
        <w:t>Nr</w:t>
      </w:r>
      <w:r>
        <w:rPr>
          <w:b/>
          <w:sz w:val="20"/>
          <w:szCs w:val="20"/>
        </w:rPr>
        <w:t xml:space="preserve"> O</w:t>
      </w:r>
      <w:r w:rsidR="0026599B">
        <w:rPr>
          <w:b/>
          <w:sz w:val="20"/>
          <w:szCs w:val="20"/>
        </w:rPr>
        <w:t>PG</w:t>
      </w:r>
      <w:r w:rsidR="003462ED">
        <w:rPr>
          <w:b/>
          <w:sz w:val="20"/>
          <w:szCs w:val="20"/>
        </w:rPr>
        <w:t>.</w:t>
      </w:r>
      <w:r w:rsidR="001D316C">
        <w:rPr>
          <w:b/>
          <w:sz w:val="20"/>
          <w:szCs w:val="20"/>
        </w:rPr>
        <w:t>2</w:t>
      </w:r>
      <w:r w:rsidR="003462ED">
        <w:rPr>
          <w:b/>
          <w:sz w:val="20"/>
          <w:szCs w:val="20"/>
        </w:rPr>
        <w:t>.</w:t>
      </w:r>
      <w:r w:rsidR="0000721E">
        <w:rPr>
          <w:b/>
          <w:sz w:val="20"/>
          <w:szCs w:val="20"/>
        </w:rPr>
        <w:t>2</w:t>
      </w:r>
      <w:r w:rsidR="00797833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2</w:t>
      </w:r>
      <w:r w:rsidR="00E33A9A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</w:t>
      </w:r>
      <w:r w:rsidR="0026599B" w:rsidRPr="005B5D4F">
        <w:rPr>
          <w:b/>
          <w:sz w:val="20"/>
          <w:szCs w:val="20"/>
        </w:rPr>
        <w:t xml:space="preserve">Wójta Gminy Suszec </w:t>
      </w:r>
    </w:p>
    <w:p w:rsidR="0026599B" w:rsidRPr="005B5D4F" w:rsidRDefault="00BB1840" w:rsidP="00A84BC3">
      <w:pPr>
        <w:ind w:left="652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 dnia</w:t>
      </w:r>
      <w:r w:rsidR="006659A9">
        <w:rPr>
          <w:b/>
          <w:sz w:val="20"/>
          <w:szCs w:val="20"/>
        </w:rPr>
        <w:t xml:space="preserve"> </w:t>
      </w:r>
      <w:r w:rsidR="00355E5E">
        <w:rPr>
          <w:b/>
          <w:sz w:val="20"/>
          <w:szCs w:val="20"/>
        </w:rPr>
        <w:t>3</w:t>
      </w:r>
      <w:r w:rsidR="00646AC6">
        <w:rPr>
          <w:b/>
          <w:sz w:val="20"/>
          <w:szCs w:val="20"/>
        </w:rPr>
        <w:t>.0</w:t>
      </w:r>
      <w:r w:rsidR="003462ED">
        <w:rPr>
          <w:b/>
          <w:sz w:val="20"/>
          <w:szCs w:val="20"/>
        </w:rPr>
        <w:t>6</w:t>
      </w:r>
      <w:r w:rsidR="00646AC6">
        <w:rPr>
          <w:b/>
          <w:sz w:val="20"/>
          <w:szCs w:val="20"/>
        </w:rPr>
        <w:t>.202</w:t>
      </w:r>
      <w:r w:rsidR="00E33A9A">
        <w:rPr>
          <w:b/>
          <w:sz w:val="20"/>
          <w:szCs w:val="20"/>
        </w:rPr>
        <w:t>5</w:t>
      </w:r>
      <w:r w:rsidR="0026599B" w:rsidRPr="005B5D4F">
        <w:rPr>
          <w:b/>
          <w:sz w:val="20"/>
          <w:szCs w:val="20"/>
        </w:rPr>
        <w:t xml:space="preserve"> r.</w:t>
      </w:r>
    </w:p>
    <w:p w:rsidR="0026599B" w:rsidRPr="005B5D4F" w:rsidRDefault="0026599B" w:rsidP="0026599B">
      <w:pPr>
        <w:jc w:val="both"/>
        <w:rPr>
          <w:sz w:val="20"/>
          <w:szCs w:val="20"/>
        </w:rPr>
      </w:pPr>
    </w:p>
    <w:p w:rsidR="0026599B" w:rsidRPr="005B5D4F" w:rsidRDefault="0026599B" w:rsidP="0026599B">
      <w:pPr>
        <w:jc w:val="both"/>
        <w:rPr>
          <w:sz w:val="20"/>
          <w:szCs w:val="20"/>
        </w:rPr>
      </w:pPr>
    </w:p>
    <w:p w:rsidR="0026599B" w:rsidRPr="005B5D4F" w:rsidRDefault="0026599B" w:rsidP="0026599B">
      <w:pPr>
        <w:ind w:firstLine="708"/>
        <w:jc w:val="both"/>
        <w:rPr>
          <w:b/>
          <w:sz w:val="28"/>
        </w:rPr>
      </w:pPr>
    </w:p>
    <w:p w:rsidR="0026599B" w:rsidRPr="005B5D4F" w:rsidRDefault="0026599B" w:rsidP="0026599B">
      <w:pPr>
        <w:ind w:firstLine="708"/>
        <w:jc w:val="both"/>
        <w:rPr>
          <w:b/>
          <w:sz w:val="28"/>
        </w:rPr>
      </w:pPr>
    </w:p>
    <w:tbl>
      <w:tblPr>
        <w:tblpPr w:leftFromText="141" w:rightFromText="141" w:vertAnchor="page" w:horzAnchor="margin" w:tblpY="3398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5"/>
      </w:tblGrid>
      <w:tr w:rsidR="0026599B" w:rsidRPr="00586BD0" w:rsidTr="00F3223A">
        <w:trPr>
          <w:trHeight w:val="4722"/>
        </w:trPr>
        <w:tc>
          <w:tcPr>
            <w:tcW w:w="8875" w:type="dxa"/>
            <w:shd w:val="pct37" w:color="auto" w:fill="FFFFFF"/>
          </w:tcPr>
          <w:p w:rsidR="0026599B" w:rsidRPr="00586BD0" w:rsidRDefault="0026599B" w:rsidP="00F3223A">
            <w:pPr>
              <w:spacing w:line="360" w:lineRule="auto"/>
              <w:jc w:val="center"/>
              <w:rPr>
                <w:color w:val="FF0000"/>
                <w:sz w:val="36"/>
                <w:szCs w:val="36"/>
              </w:rPr>
            </w:pPr>
          </w:p>
          <w:p w:rsidR="0026599B" w:rsidRPr="005B5D4F" w:rsidRDefault="0026599B" w:rsidP="00F3223A">
            <w:pPr>
              <w:pStyle w:val="Nagwek8"/>
              <w:spacing w:line="360" w:lineRule="auto"/>
              <w:rPr>
                <w:sz w:val="36"/>
                <w:szCs w:val="36"/>
              </w:rPr>
            </w:pPr>
            <w:r w:rsidRPr="005B5D4F">
              <w:rPr>
                <w:sz w:val="36"/>
                <w:szCs w:val="36"/>
              </w:rPr>
              <w:t>Szczegółowe warunki konkursu ofert</w:t>
            </w:r>
          </w:p>
          <w:p w:rsidR="0026599B" w:rsidRPr="005B5D4F" w:rsidRDefault="0026599B" w:rsidP="00F3223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5B5D4F">
              <w:rPr>
                <w:b/>
                <w:sz w:val="36"/>
                <w:szCs w:val="36"/>
              </w:rPr>
              <w:t xml:space="preserve">na wybór realizatora programu zdrowotnego </w:t>
            </w:r>
          </w:p>
          <w:p w:rsidR="0026599B" w:rsidRDefault="0026599B" w:rsidP="00F3223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5B5D4F">
              <w:rPr>
                <w:b/>
                <w:sz w:val="36"/>
                <w:szCs w:val="36"/>
              </w:rPr>
              <w:t xml:space="preserve">Program profilaktyki </w:t>
            </w:r>
            <w:r>
              <w:rPr>
                <w:b/>
                <w:sz w:val="36"/>
                <w:szCs w:val="36"/>
              </w:rPr>
              <w:t xml:space="preserve">chodu w wieku 55+ </w:t>
            </w:r>
          </w:p>
          <w:p w:rsidR="0026599B" w:rsidRPr="005B5D4F" w:rsidRDefault="0026599B" w:rsidP="00F3223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na lata 2015 – 202</w:t>
            </w:r>
            <w:r w:rsidR="001D316C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 xml:space="preserve">” </w:t>
            </w:r>
            <w:r w:rsidR="00E33A9A">
              <w:rPr>
                <w:b/>
                <w:sz w:val="36"/>
                <w:szCs w:val="36"/>
              </w:rPr>
              <w:t xml:space="preserve">kontynuacja </w:t>
            </w:r>
            <w:r>
              <w:rPr>
                <w:b/>
                <w:sz w:val="36"/>
                <w:szCs w:val="36"/>
              </w:rPr>
              <w:t>w 20</w:t>
            </w:r>
            <w:r w:rsidR="0000721E">
              <w:rPr>
                <w:b/>
                <w:sz w:val="36"/>
                <w:szCs w:val="36"/>
              </w:rPr>
              <w:t>2</w:t>
            </w:r>
            <w:r w:rsidR="00E33A9A">
              <w:rPr>
                <w:b/>
                <w:sz w:val="36"/>
                <w:szCs w:val="36"/>
              </w:rPr>
              <w:t>5</w:t>
            </w:r>
            <w:r w:rsidRPr="005B5D4F">
              <w:rPr>
                <w:b/>
                <w:sz w:val="36"/>
                <w:szCs w:val="36"/>
              </w:rPr>
              <w:t xml:space="preserve"> roku. </w:t>
            </w:r>
          </w:p>
          <w:p w:rsidR="0026599B" w:rsidRPr="00586BD0" w:rsidRDefault="0026599B" w:rsidP="00F3223A">
            <w:pPr>
              <w:jc w:val="both"/>
              <w:rPr>
                <w:b/>
                <w:color w:val="FF0000"/>
                <w:sz w:val="52"/>
              </w:rPr>
            </w:pPr>
          </w:p>
        </w:tc>
      </w:tr>
    </w:tbl>
    <w:p w:rsidR="0026599B" w:rsidRPr="005B5D4F" w:rsidRDefault="0026599B" w:rsidP="0026599B">
      <w:pPr>
        <w:ind w:firstLine="708"/>
        <w:jc w:val="both"/>
        <w:rPr>
          <w:b/>
          <w:sz w:val="28"/>
        </w:rPr>
      </w:pPr>
    </w:p>
    <w:p w:rsidR="0026599B" w:rsidRPr="005B5D4F" w:rsidRDefault="0026599B" w:rsidP="0026599B">
      <w:pPr>
        <w:ind w:firstLine="708"/>
        <w:jc w:val="both"/>
        <w:rPr>
          <w:b/>
          <w:sz w:val="28"/>
        </w:rPr>
      </w:pPr>
    </w:p>
    <w:p w:rsidR="0026599B" w:rsidRPr="005B5D4F" w:rsidRDefault="0026599B" w:rsidP="0026599B">
      <w:pPr>
        <w:ind w:firstLine="708"/>
        <w:jc w:val="both"/>
        <w:rPr>
          <w:b/>
          <w:sz w:val="28"/>
        </w:rPr>
      </w:pPr>
    </w:p>
    <w:p w:rsidR="0026599B" w:rsidRPr="005B5D4F" w:rsidRDefault="0026599B" w:rsidP="0026599B">
      <w:pPr>
        <w:ind w:firstLine="708"/>
        <w:jc w:val="both"/>
        <w:rPr>
          <w:b/>
          <w:sz w:val="28"/>
        </w:rPr>
      </w:pPr>
    </w:p>
    <w:p w:rsidR="0026599B" w:rsidRPr="005B5D4F" w:rsidRDefault="0026599B" w:rsidP="0026599B">
      <w:pPr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Pr="00586BD0" w:rsidRDefault="0026599B" w:rsidP="0026599B">
      <w:pPr>
        <w:ind w:firstLine="708"/>
        <w:jc w:val="both"/>
        <w:rPr>
          <w:color w:val="FF0000"/>
          <w:sz w:val="20"/>
          <w:szCs w:val="20"/>
        </w:rPr>
      </w:pPr>
      <w:r w:rsidRPr="005B5D4F">
        <w:rPr>
          <w:b/>
          <w:sz w:val="28"/>
        </w:rPr>
        <w:t xml:space="preserve">Sprawdził: </w:t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  <w:t>Zatwierdził:</w:t>
      </w:r>
    </w:p>
    <w:p w:rsidR="0026599B" w:rsidRDefault="0026599B" w:rsidP="0026599B">
      <w:pPr>
        <w:jc w:val="both"/>
        <w:rPr>
          <w:b/>
          <w:color w:val="FF0000"/>
          <w:sz w:val="28"/>
        </w:rPr>
      </w:pPr>
    </w:p>
    <w:p w:rsidR="003462ED" w:rsidRPr="005B0F90" w:rsidRDefault="003462ED" w:rsidP="0026599B">
      <w:pPr>
        <w:jc w:val="both"/>
        <w:rPr>
          <w:b/>
          <w:color w:val="FF0000"/>
          <w:sz w:val="28"/>
        </w:rPr>
      </w:pPr>
    </w:p>
    <w:p w:rsidR="0026599B" w:rsidRDefault="0026599B" w:rsidP="0026599B">
      <w:pPr>
        <w:jc w:val="both"/>
        <w:rPr>
          <w:color w:val="FF0000"/>
        </w:rPr>
      </w:pPr>
    </w:p>
    <w:p w:rsidR="001F2F95" w:rsidRDefault="001F2F95" w:rsidP="0026599B">
      <w:pPr>
        <w:jc w:val="both"/>
        <w:rPr>
          <w:color w:val="FF0000"/>
        </w:rPr>
      </w:pPr>
    </w:p>
    <w:p w:rsidR="007C4EB5" w:rsidRPr="00586BD0" w:rsidRDefault="007C4EB5" w:rsidP="0026599B">
      <w:pPr>
        <w:jc w:val="both"/>
        <w:rPr>
          <w:color w:val="FF0000"/>
        </w:rPr>
      </w:pPr>
    </w:p>
    <w:p w:rsidR="0026599B" w:rsidRPr="00586BD0" w:rsidRDefault="0026599B" w:rsidP="00251370">
      <w:pPr>
        <w:ind w:left="426" w:hanging="426"/>
        <w:jc w:val="both"/>
        <w:rPr>
          <w:b/>
        </w:rPr>
      </w:pPr>
      <w:r w:rsidRPr="00586BD0">
        <w:rPr>
          <w:b/>
        </w:rPr>
        <w:lastRenderedPageBreak/>
        <w:t xml:space="preserve">I. Organizator konkursu: Gmina Suszec, ul. Lipowa 1, 43-267 Suszec,  </w:t>
      </w:r>
      <w:r w:rsidRPr="00586BD0">
        <w:rPr>
          <w:b/>
        </w:rPr>
        <w:br/>
        <w:t xml:space="preserve">tel. </w:t>
      </w:r>
      <w:r w:rsidR="003E0419">
        <w:rPr>
          <w:b/>
        </w:rPr>
        <w:t>32/</w:t>
      </w:r>
      <w:r w:rsidRPr="00586BD0">
        <w:rPr>
          <w:b/>
        </w:rPr>
        <w:t>4</w:t>
      </w:r>
      <w:r w:rsidR="003E0419">
        <w:rPr>
          <w:b/>
        </w:rPr>
        <w:t>49 – 30 – 50, fax 32/449 – 30 – 51.</w:t>
      </w:r>
      <w:bookmarkStart w:id="0" w:name="_GoBack"/>
      <w:bookmarkEnd w:id="0"/>
    </w:p>
    <w:p w:rsidR="0026599B" w:rsidRPr="00586BD0" w:rsidRDefault="0026599B" w:rsidP="0026599B">
      <w:pPr>
        <w:jc w:val="both"/>
      </w:pPr>
    </w:p>
    <w:p w:rsidR="0026599B" w:rsidRPr="00586BD0" w:rsidRDefault="0026599B" w:rsidP="00251370">
      <w:pPr>
        <w:ind w:left="426" w:hanging="426"/>
        <w:jc w:val="both"/>
        <w:rPr>
          <w:b/>
        </w:rPr>
      </w:pPr>
      <w:r w:rsidRPr="00586BD0">
        <w:rPr>
          <w:b/>
        </w:rPr>
        <w:t xml:space="preserve">II. PRZEDMIOT KONKURSU: wybór realizatora </w:t>
      </w:r>
      <w:r>
        <w:rPr>
          <w:b/>
          <w:color w:val="000000"/>
        </w:rPr>
        <w:t xml:space="preserve">„Programu profilaktyki chodu </w:t>
      </w:r>
      <w:r w:rsidR="00251370">
        <w:rPr>
          <w:b/>
          <w:color w:val="000000"/>
        </w:rPr>
        <w:t xml:space="preserve">                </w:t>
      </w:r>
      <w:r>
        <w:rPr>
          <w:b/>
          <w:color w:val="000000"/>
        </w:rPr>
        <w:t>w wieku 55+ na lata 2015-202</w:t>
      </w:r>
      <w:r w:rsidR="001D316C">
        <w:rPr>
          <w:b/>
          <w:color w:val="000000"/>
        </w:rPr>
        <w:t>1</w:t>
      </w:r>
      <w:r>
        <w:rPr>
          <w:b/>
          <w:color w:val="000000"/>
        </w:rPr>
        <w:t>”</w:t>
      </w:r>
      <w:r w:rsidR="00E33A9A">
        <w:rPr>
          <w:b/>
          <w:color w:val="000000"/>
        </w:rPr>
        <w:t xml:space="preserve"> kontynuacja</w:t>
      </w:r>
      <w:r>
        <w:rPr>
          <w:b/>
          <w:color w:val="000000"/>
        </w:rPr>
        <w:t xml:space="preserve"> w 20</w:t>
      </w:r>
      <w:r w:rsidR="0000721E">
        <w:rPr>
          <w:b/>
          <w:color w:val="000000"/>
        </w:rPr>
        <w:t>2</w:t>
      </w:r>
      <w:r w:rsidR="00E33A9A">
        <w:rPr>
          <w:b/>
          <w:color w:val="000000"/>
        </w:rPr>
        <w:t>5</w:t>
      </w:r>
      <w:r>
        <w:rPr>
          <w:b/>
          <w:color w:val="000000"/>
        </w:rPr>
        <w:t xml:space="preserve"> r.  </w:t>
      </w:r>
    </w:p>
    <w:p w:rsidR="0026599B" w:rsidRPr="00586BD0" w:rsidRDefault="0026599B" w:rsidP="0026599B">
      <w:pPr>
        <w:jc w:val="both"/>
        <w:rPr>
          <w:sz w:val="22"/>
          <w:szCs w:val="22"/>
        </w:rPr>
      </w:pPr>
      <w:r w:rsidRPr="00586BD0">
        <w:rPr>
          <w:b/>
        </w:rPr>
        <w:t xml:space="preserve"> </w:t>
      </w:r>
    </w:p>
    <w:p w:rsidR="0026599B" w:rsidRPr="00586BD0" w:rsidRDefault="0026599B" w:rsidP="0026599B">
      <w:pPr>
        <w:jc w:val="both"/>
      </w:pPr>
      <w:r w:rsidRPr="00586BD0">
        <w:t xml:space="preserve">Jeżeli kwota zaproponowana przez </w:t>
      </w:r>
      <w:r w:rsidR="00E33A9A">
        <w:t>O</w:t>
      </w:r>
      <w:r w:rsidRPr="00586BD0">
        <w:t>ferenta przekroczy kwotę jaką Gmina Suszec zamierza    przeznaczyć na realizację programu</w:t>
      </w:r>
      <w:r>
        <w:t xml:space="preserve">, o </w:t>
      </w:r>
      <w:r w:rsidRPr="00355E5E">
        <w:rPr>
          <w:color w:val="000000" w:themeColor="text1"/>
        </w:rPr>
        <w:t xml:space="preserve">której mowa w § 1 ust 1 Gmina Suszec </w:t>
      </w:r>
      <w:r w:rsidRPr="00586BD0">
        <w:t>zastrzega sobie prawo do zmiany lub odwołania ogłoszenia o konkursie i zamknięcia konkursu bez dokonania wyboru realizatora programu zdrowotnego.</w:t>
      </w:r>
    </w:p>
    <w:p w:rsidR="0026599B" w:rsidRPr="00586BD0" w:rsidRDefault="0026599B" w:rsidP="0026599B">
      <w:pPr>
        <w:jc w:val="both"/>
        <w:rPr>
          <w:b/>
        </w:rPr>
      </w:pPr>
    </w:p>
    <w:p w:rsidR="0026599B" w:rsidRPr="009D007A" w:rsidRDefault="00251370" w:rsidP="00251370">
      <w:pPr>
        <w:tabs>
          <w:tab w:val="left" w:pos="1980"/>
        </w:tabs>
        <w:ind w:left="426" w:hanging="426"/>
        <w:jc w:val="both"/>
        <w:rPr>
          <w:b/>
          <w:color w:val="000000"/>
        </w:rPr>
      </w:pPr>
      <w:r>
        <w:rPr>
          <w:b/>
        </w:rPr>
        <w:t xml:space="preserve">III. </w:t>
      </w:r>
      <w:r w:rsidR="0026599B" w:rsidRPr="00586BD0">
        <w:rPr>
          <w:b/>
        </w:rPr>
        <w:t xml:space="preserve">Szacunkowa liczba </w:t>
      </w:r>
      <w:r w:rsidR="0026599B">
        <w:rPr>
          <w:b/>
        </w:rPr>
        <w:t>osób uprawnionych</w:t>
      </w:r>
      <w:r w:rsidR="0026599B" w:rsidRPr="00586BD0">
        <w:rPr>
          <w:b/>
        </w:rPr>
        <w:t xml:space="preserve"> do skorzystania z w/w programu zdrowotnego wynosi ogółem </w:t>
      </w:r>
      <w:r w:rsidR="0026599B">
        <w:rPr>
          <w:b/>
          <w:color w:val="000000"/>
        </w:rPr>
        <w:t>3500 osób w wieku 55 do 80 lat .</w:t>
      </w:r>
    </w:p>
    <w:p w:rsidR="0026599B" w:rsidRPr="004351BF" w:rsidRDefault="00251370" w:rsidP="00251370">
      <w:pPr>
        <w:ind w:left="426" w:hanging="426"/>
        <w:jc w:val="both"/>
        <w:rPr>
          <w:b/>
        </w:rPr>
      </w:pPr>
      <w:r>
        <w:rPr>
          <w:b/>
        </w:rPr>
        <w:t xml:space="preserve">       </w:t>
      </w:r>
      <w:r w:rsidR="0026599B">
        <w:rPr>
          <w:b/>
        </w:rPr>
        <w:t>Koszt programu</w:t>
      </w:r>
      <w:r w:rsidR="0026599B" w:rsidRPr="000F2A1C">
        <w:rPr>
          <w:b/>
        </w:rPr>
        <w:t xml:space="preserve"> zdrowotn</w:t>
      </w:r>
      <w:r w:rsidR="0026599B">
        <w:rPr>
          <w:b/>
        </w:rPr>
        <w:t>ego nie może przekroczyć kwoty 2</w:t>
      </w:r>
      <w:r w:rsidR="0026599B" w:rsidRPr="000F2A1C">
        <w:rPr>
          <w:b/>
        </w:rPr>
        <w:t>0</w:t>
      </w:r>
      <w:r>
        <w:rPr>
          <w:b/>
        </w:rPr>
        <w:t>.</w:t>
      </w:r>
      <w:r w:rsidR="0026599B" w:rsidRPr="000F2A1C">
        <w:rPr>
          <w:b/>
        </w:rPr>
        <w:t>000</w:t>
      </w:r>
      <w:r>
        <w:rPr>
          <w:b/>
        </w:rPr>
        <w:t>,00</w:t>
      </w:r>
      <w:r w:rsidR="0026599B" w:rsidRPr="000F2A1C">
        <w:rPr>
          <w:b/>
        </w:rPr>
        <w:t xml:space="preserve"> zł </w:t>
      </w:r>
      <w:r w:rsidR="0026599B">
        <w:rPr>
          <w:b/>
        </w:rPr>
        <w:t>/</w:t>
      </w:r>
      <w:r w:rsidR="0026599B" w:rsidRPr="000F2A1C">
        <w:rPr>
          <w:b/>
        </w:rPr>
        <w:t>brutto</w:t>
      </w:r>
      <w:r w:rsidR="0026599B">
        <w:rPr>
          <w:b/>
        </w:rPr>
        <w:t>/</w:t>
      </w:r>
      <w:r w:rsidR="0026599B" w:rsidRPr="000F2A1C">
        <w:rPr>
          <w:b/>
        </w:rPr>
        <w:t xml:space="preserve"> </w:t>
      </w:r>
      <w:r>
        <w:rPr>
          <w:b/>
        </w:rPr>
        <w:t xml:space="preserve">           </w:t>
      </w:r>
      <w:r w:rsidR="0026599B" w:rsidRPr="000F2A1C">
        <w:rPr>
          <w:b/>
        </w:rPr>
        <w:t>w roku 20</w:t>
      </w:r>
      <w:r w:rsidR="001D316C">
        <w:rPr>
          <w:b/>
        </w:rPr>
        <w:t>2</w:t>
      </w:r>
      <w:r w:rsidR="00E33A9A">
        <w:rPr>
          <w:b/>
        </w:rPr>
        <w:t>5</w:t>
      </w:r>
      <w:r w:rsidR="0026599B" w:rsidRPr="000F2A1C">
        <w:rPr>
          <w:b/>
        </w:rPr>
        <w:t>.</w:t>
      </w:r>
    </w:p>
    <w:p w:rsidR="0026599B" w:rsidRPr="00586BD0" w:rsidRDefault="0026599B" w:rsidP="0026599B">
      <w:pPr>
        <w:tabs>
          <w:tab w:val="left" w:pos="6210"/>
        </w:tabs>
        <w:jc w:val="both"/>
      </w:pPr>
      <w:r>
        <w:tab/>
      </w:r>
    </w:p>
    <w:p w:rsidR="0026599B" w:rsidRPr="00586BD0" w:rsidRDefault="0026599B" w:rsidP="00251370">
      <w:pPr>
        <w:pStyle w:val="Tekstpodstawowywcity"/>
        <w:ind w:left="426" w:hanging="426"/>
        <w:rPr>
          <w:b/>
        </w:rPr>
      </w:pPr>
      <w:r w:rsidRPr="00586BD0">
        <w:rPr>
          <w:b/>
        </w:rPr>
        <w:t>IV</w:t>
      </w:r>
      <w:r w:rsidR="00E33A9A">
        <w:rPr>
          <w:b/>
        </w:rPr>
        <w:t>. Wymagane jest złożenie przez O</w:t>
      </w:r>
      <w:r w:rsidRPr="00586BD0">
        <w:rPr>
          <w:b/>
        </w:rPr>
        <w:t xml:space="preserve">ferenta pisemnej oferty na formularzu ofertowym stanowiącym </w:t>
      </w:r>
      <w:r w:rsidR="00D87380">
        <w:rPr>
          <w:b/>
        </w:rPr>
        <w:t>załącznik nr 2</w:t>
      </w:r>
      <w:r w:rsidRPr="00586BD0">
        <w:rPr>
          <w:b/>
        </w:rPr>
        <w:t xml:space="preserve"> do niniejszego </w:t>
      </w:r>
      <w:r w:rsidR="00E33A9A">
        <w:rPr>
          <w:b/>
        </w:rPr>
        <w:t>Z</w:t>
      </w:r>
      <w:r w:rsidRPr="00586BD0">
        <w:rPr>
          <w:b/>
        </w:rPr>
        <w:t>arządzenia.</w:t>
      </w:r>
    </w:p>
    <w:p w:rsidR="0026599B" w:rsidRPr="00586BD0" w:rsidRDefault="0026599B" w:rsidP="0026599B">
      <w:pPr>
        <w:pStyle w:val="Tekstpodstawowywcity"/>
        <w:rPr>
          <w:b/>
        </w:rPr>
      </w:pPr>
    </w:p>
    <w:p w:rsidR="0026599B" w:rsidRPr="00586BD0" w:rsidRDefault="0026599B" w:rsidP="0026599B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 xml:space="preserve">V. </w:t>
      </w:r>
      <w:r w:rsidR="00251370">
        <w:rPr>
          <w:b/>
        </w:rPr>
        <w:t xml:space="preserve">  </w:t>
      </w:r>
      <w:r w:rsidRPr="00586BD0">
        <w:rPr>
          <w:b/>
        </w:rPr>
        <w:t>W konkursie ofert mogą uczestniczyć:</w:t>
      </w:r>
    </w:p>
    <w:p w:rsidR="0026599B" w:rsidRPr="00586BD0" w:rsidRDefault="0026599B" w:rsidP="00FE64C3">
      <w:pPr>
        <w:ind w:left="426"/>
        <w:jc w:val="both"/>
        <w:rPr>
          <w:b/>
        </w:rPr>
      </w:pPr>
      <w:r w:rsidRPr="00586BD0">
        <w:t xml:space="preserve">Świadczeniodawcy w rozumieniu art. 5 pkt 41 </w:t>
      </w:r>
      <w:r w:rsidR="00E33A9A">
        <w:t>U</w:t>
      </w:r>
      <w:r w:rsidRPr="00586BD0">
        <w:t xml:space="preserve">stawy z dnia z dnia 27 sierpnia 2004 r. </w:t>
      </w:r>
      <w:r w:rsidRPr="00586BD0">
        <w:br/>
      </w:r>
      <w:r w:rsidRPr="00586BD0">
        <w:rPr>
          <w:bCs/>
        </w:rPr>
        <w:t>o świadczeniach opieki zdrowotnej finansowanych ze środków publicznych, posiadający uprawnienia do wykonywania świadczeń zdrowotnych objętych</w:t>
      </w:r>
      <w:r w:rsidRPr="00DD12E9">
        <w:rPr>
          <w:b/>
          <w:color w:val="000000"/>
        </w:rPr>
        <w:t xml:space="preserve"> </w:t>
      </w:r>
      <w:r w:rsidR="00DC3629">
        <w:rPr>
          <w:b/>
          <w:color w:val="000000"/>
        </w:rPr>
        <w:t>„</w:t>
      </w:r>
      <w:r>
        <w:rPr>
          <w:b/>
          <w:color w:val="000000"/>
        </w:rPr>
        <w:t>Programem profilaktyki  chodu w wieku 55+ na lata 2015-202</w:t>
      </w:r>
      <w:r w:rsidR="001D316C">
        <w:rPr>
          <w:b/>
          <w:color w:val="000000"/>
        </w:rPr>
        <w:t>1</w:t>
      </w:r>
      <w:r>
        <w:rPr>
          <w:b/>
          <w:color w:val="000000"/>
        </w:rPr>
        <w:t xml:space="preserve">” </w:t>
      </w:r>
      <w:r w:rsidR="00E33A9A">
        <w:rPr>
          <w:b/>
          <w:color w:val="000000"/>
        </w:rPr>
        <w:t xml:space="preserve"> kontynuacja </w:t>
      </w:r>
      <w:r>
        <w:rPr>
          <w:b/>
          <w:color w:val="000000"/>
        </w:rPr>
        <w:t>w 20</w:t>
      </w:r>
      <w:r w:rsidR="0000721E">
        <w:rPr>
          <w:b/>
          <w:color w:val="000000"/>
        </w:rPr>
        <w:t>2</w:t>
      </w:r>
      <w:r w:rsidR="00E33A9A">
        <w:rPr>
          <w:b/>
          <w:color w:val="000000"/>
        </w:rPr>
        <w:t>5</w:t>
      </w:r>
      <w:r>
        <w:rPr>
          <w:b/>
          <w:color w:val="000000"/>
        </w:rPr>
        <w:t xml:space="preserve"> r.  </w:t>
      </w:r>
    </w:p>
    <w:p w:rsidR="0026599B" w:rsidRPr="00B16FDB" w:rsidRDefault="0026599B" w:rsidP="0026599B">
      <w:pPr>
        <w:jc w:val="both"/>
        <w:rPr>
          <w:b/>
        </w:rPr>
      </w:pPr>
      <w:r w:rsidRPr="00586BD0">
        <w:rPr>
          <w:bCs/>
        </w:rPr>
        <w:t xml:space="preserve"> </w:t>
      </w:r>
      <w:r>
        <w:rPr>
          <w:color w:val="000000"/>
        </w:rPr>
        <w:t xml:space="preserve"> </w:t>
      </w:r>
    </w:p>
    <w:p w:rsidR="0026599B" w:rsidRPr="00586BD0" w:rsidRDefault="0026599B" w:rsidP="0026599B">
      <w:pPr>
        <w:pStyle w:val="Tekstpodstawowywcity"/>
        <w:tabs>
          <w:tab w:val="num" w:pos="360"/>
        </w:tabs>
        <w:ind w:hanging="360"/>
        <w:rPr>
          <w:b/>
        </w:rPr>
      </w:pPr>
      <w:r>
        <w:rPr>
          <w:b/>
        </w:rPr>
        <w:t>VI</w:t>
      </w:r>
      <w:r w:rsidRPr="00586BD0">
        <w:rPr>
          <w:b/>
        </w:rPr>
        <w:t>. Miejsce i termin składania ofert:</w:t>
      </w:r>
    </w:p>
    <w:p w:rsidR="0026599B" w:rsidRPr="00586BD0" w:rsidRDefault="0026599B" w:rsidP="0026599B">
      <w:pPr>
        <w:pStyle w:val="Tekstpodstawowywcity"/>
        <w:jc w:val="left"/>
      </w:pPr>
      <w:r w:rsidRPr="00586BD0">
        <w:t xml:space="preserve">Urząd Gminy Suszec, ul. Lipowa 1 </w:t>
      </w:r>
      <w:r w:rsidR="00F27394">
        <w:t xml:space="preserve">- Punkt </w:t>
      </w:r>
      <w:r w:rsidR="00251370">
        <w:t>O</w:t>
      </w:r>
      <w:r w:rsidR="00F27394">
        <w:t xml:space="preserve">bsługi </w:t>
      </w:r>
      <w:r w:rsidR="00251370">
        <w:t>K</w:t>
      </w:r>
      <w:r w:rsidR="00F27394">
        <w:t xml:space="preserve">lienta, </w:t>
      </w:r>
      <w:r>
        <w:t xml:space="preserve">w terminie od dnia </w:t>
      </w:r>
      <w:r w:rsidR="00355E5E" w:rsidRPr="00355E5E">
        <w:rPr>
          <w:b/>
        </w:rPr>
        <w:t>3</w:t>
      </w:r>
      <w:r w:rsidR="00E33A9A" w:rsidRPr="00355E5E">
        <w:rPr>
          <w:b/>
        </w:rPr>
        <w:t>.</w:t>
      </w:r>
      <w:r w:rsidR="00E33A9A" w:rsidRPr="00E33A9A">
        <w:rPr>
          <w:b/>
        </w:rPr>
        <w:t xml:space="preserve">06.2025 </w:t>
      </w:r>
      <w:r w:rsidR="00E33A9A">
        <w:rPr>
          <w:b/>
        </w:rPr>
        <w:t>r</w:t>
      </w:r>
      <w:r w:rsidR="00E33A9A" w:rsidRPr="00E33A9A">
        <w:rPr>
          <w:b/>
        </w:rPr>
        <w:t>.</w:t>
      </w:r>
      <w:r w:rsidR="00E33A9A">
        <w:rPr>
          <w:b/>
        </w:rPr>
        <w:t xml:space="preserve"> </w:t>
      </w:r>
      <w:r w:rsidRPr="00586BD0">
        <w:t xml:space="preserve"> </w:t>
      </w:r>
      <w:r>
        <w:t xml:space="preserve">do dnia </w:t>
      </w:r>
      <w:r w:rsidR="003462ED">
        <w:rPr>
          <w:b/>
        </w:rPr>
        <w:t>23</w:t>
      </w:r>
      <w:r w:rsidR="00C64821" w:rsidRPr="00251370">
        <w:rPr>
          <w:b/>
        </w:rPr>
        <w:t>.</w:t>
      </w:r>
      <w:r w:rsidR="00C64821" w:rsidRPr="00C64821">
        <w:rPr>
          <w:b/>
        </w:rPr>
        <w:t>0</w:t>
      </w:r>
      <w:r w:rsidR="00E33A9A">
        <w:rPr>
          <w:b/>
        </w:rPr>
        <w:t>6</w:t>
      </w:r>
      <w:r w:rsidR="00C64821" w:rsidRPr="00C64821">
        <w:rPr>
          <w:b/>
        </w:rPr>
        <w:t>.202</w:t>
      </w:r>
      <w:r w:rsidR="00E33A9A">
        <w:rPr>
          <w:b/>
        </w:rPr>
        <w:t xml:space="preserve">5 </w:t>
      </w:r>
      <w:r w:rsidRPr="00C64821">
        <w:rPr>
          <w:b/>
        </w:rPr>
        <w:t>r</w:t>
      </w:r>
      <w:r>
        <w:t>.</w:t>
      </w:r>
      <w:r w:rsidR="00B6686F">
        <w:t xml:space="preserve"> </w:t>
      </w:r>
      <w:r w:rsidRPr="00586BD0">
        <w:t xml:space="preserve">do godz. </w:t>
      </w:r>
      <w:r w:rsidRPr="00DC3629">
        <w:rPr>
          <w:b/>
        </w:rPr>
        <w:t>15</w:t>
      </w:r>
      <w:r w:rsidRPr="00DC3629">
        <w:rPr>
          <w:b/>
          <w:vertAlign w:val="superscript"/>
        </w:rPr>
        <w:t>30</w:t>
      </w:r>
      <w:r w:rsidRPr="00586BD0">
        <w:t>.</w:t>
      </w:r>
    </w:p>
    <w:p w:rsidR="0026599B" w:rsidRPr="00586BD0" w:rsidRDefault="0026599B" w:rsidP="0026599B">
      <w:pPr>
        <w:pStyle w:val="Tekstpodstawowywcity"/>
        <w:ind w:left="660"/>
        <w:rPr>
          <w:b/>
        </w:rPr>
      </w:pPr>
    </w:p>
    <w:p w:rsidR="0026599B" w:rsidRDefault="0026599B" w:rsidP="0026599B">
      <w:pPr>
        <w:pStyle w:val="Tekstpodstawowywcity"/>
        <w:tabs>
          <w:tab w:val="num" w:pos="360"/>
        </w:tabs>
        <w:ind w:hanging="360"/>
        <w:rPr>
          <w:b/>
        </w:rPr>
      </w:pPr>
      <w:r>
        <w:rPr>
          <w:b/>
        </w:rPr>
        <w:t>VII</w:t>
      </w:r>
      <w:r w:rsidRPr="00586BD0">
        <w:rPr>
          <w:b/>
        </w:rPr>
        <w:t xml:space="preserve">. Miejsce i termin </w:t>
      </w:r>
      <w:r>
        <w:rPr>
          <w:b/>
        </w:rPr>
        <w:t>otwarcia ofert i rozstrzygnięcia</w:t>
      </w:r>
      <w:r w:rsidRPr="00586BD0">
        <w:rPr>
          <w:b/>
        </w:rPr>
        <w:t xml:space="preserve"> konkursu ofert:</w:t>
      </w:r>
    </w:p>
    <w:p w:rsidR="00E33A9A" w:rsidRDefault="0026599B" w:rsidP="00E33A9A">
      <w:pPr>
        <w:pStyle w:val="Tekstpodstawowywcity"/>
        <w:numPr>
          <w:ilvl w:val="0"/>
          <w:numId w:val="6"/>
        </w:numPr>
        <w:tabs>
          <w:tab w:val="left" w:pos="567"/>
        </w:tabs>
      </w:pPr>
      <w:r w:rsidRPr="00586BD0">
        <w:t>Urząd Gmi</w:t>
      </w:r>
      <w:r>
        <w:t>ny Suszec, ul. Lipowa 1, pok.</w:t>
      </w:r>
      <w:r w:rsidR="004238F9">
        <w:t>19</w:t>
      </w:r>
      <w:r w:rsidR="00E33A9A">
        <w:t xml:space="preserve"> (sala posiedzeń)</w:t>
      </w:r>
      <w:r w:rsidRPr="00586BD0">
        <w:t xml:space="preserve"> dnia </w:t>
      </w:r>
      <w:r w:rsidR="003462ED">
        <w:rPr>
          <w:b/>
        </w:rPr>
        <w:t>24</w:t>
      </w:r>
      <w:r w:rsidR="00C64821" w:rsidRPr="00C64821">
        <w:rPr>
          <w:b/>
        </w:rPr>
        <w:t>.0</w:t>
      </w:r>
      <w:r w:rsidR="00E33A9A">
        <w:rPr>
          <w:b/>
        </w:rPr>
        <w:t>6</w:t>
      </w:r>
      <w:r w:rsidR="00C64821" w:rsidRPr="00C64821">
        <w:rPr>
          <w:b/>
        </w:rPr>
        <w:t>.2102</w:t>
      </w:r>
      <w:r w:rsidR="00E33A9A">
        <w:rPr>
          <w:b/>
        </w:rPr>
        <w:t>5</w:t>
      </w:r>
      <w:r w:rsidR="00646AC6">
        <w:rPr>
          <w:b/>
        </w:rPr>
        <w:t xml:space="preserve"> </w:t>
      </w:r>
      <w:r w:rsidRPr="00251796">
        <w:rPr>
          <w:b/>
        </w:rPr>
        <w:t>r</w:t>
      </w:r>
      <w:r>
        <w:t>.</w:t>
      </w:r>
      <w:r w:rsidR="00E33A9A">
        <w:t xml:space="preserve"> o godz.</w:t>
      </w:r>
      <w:r w:rsidRPr="00586BD0">
        <w:t xml:space="preserve"> </w:t>
      </w:r>
      <w:r w:rsidR="00E33A9A">
        <w:t>10</w:t>
      </w:r>
      <w:r w:rsidR="00E33A9A">
        <w:rPr>
          <w:vertAlign w:val="superscript"/>
        </w:rPr>
        <w:t>00</w:t>
      </w:r>
      <w:r w:rsidR="00E33A9A">
        <w:t xml:space="preserve">.                               </w:t>
      </w:r>
      <w:r w:rsidRPr="00586BD0">
        <w:t xml:space="preserve"> </w:t>
      </w:r>
      <w:r w:rsidR="00E33A9A">
        <w:t xml:space="preserve">     </w:t>
      </w:r>
    </w:p>
    <w:p w:rsidR="00251370" w:rsidRDefault="00FE64C3" w:rsidP="00FE64C3">
      <w:pPr>
        <w:tabs>
          <w:tab w:val="num" w:pos="567"/>
        </w:tabs>
        <w:ind w:left="180" w:hanging="76"/>
        <w:jc w:val="both"/>
      </w:pPr>
      <w:r>
        <w:t xml:space="preserve">   </w:t>
      </w:r>
      <w:r w:rsidR="0026599B">
        <w:t xml:space="preserve">2. </w:t>
      </w:r>
      <w:r w:rsidR="0026599B" w:rsidRPr="00C60C02">
        <w:t xml:space="preserve">Komisja Konkursowa </w:t>
      </w:r>
      <w:r w:rsidR="0026599B">
        <w:t xml:space="preserve">wyłoni kandydata do realizacji programu, którego zatwierdzi Wójt </w:t>
      </w:r>
      <w:r w:rsidR="00251370">
        <w:t xml:space="preserve"> </w:t>
      </w:r>
    </w:p>
    <w:p w:rsidR="0026599B" w:rsidRDefault="00251370" w:rsidP="00FE64C3">
      <w:pPr>
        <w:tabs>
          <w:tab w:val="num" w:pos="567"/>
        </w:tabs>
        <w:ind w:left="180" w:hanging="76"/>
        <w:jc w:val="both"/>
      </w:pPr>
      <w:r>
        <w:t xml:space="preserve">    </w:t>
      </w:r>
      <w:r w:rsidR="00FE64C3">
        <w:t xml:space="preserve">   </w:t>
      </w:r>
      <w:r w:rsidR="0026599B">
        <w:t>Gminy Suszec.</w:t>
      </w:r>
    </w:p>
    <w:p w:rsidR="00251370" w:rsidRDefault="00FE64C3" w:rsidP="00FE64C3">
      <w:pPr>
        <w:tabs>
          <w:tab w:val="num" w:pos="567"/>
        </w:tabs>
        <w:ind w:left="180" w:hanging="76"/>
        <w:jc w:val="both"/>
      </w:pPr>
      <w:r>
        <w:t xml:space="preserve">   </w:t>
      </w:r>
      <w:r w:rsidR="0026599B">
        <w:t>3.</w:t>
      </w:r>
      <w:r w:rsidR="00251370">
        <w:t xml:space="preserve"> </w:t>
      </w:r>
      <w:r w:rsidR="0026599B" w:rsidRPr="00586BD0">
        <w:t xml:space="preserve">Organizator konkursu jest zobowiązany niezwłocznie powiadomić na piśmie </w:t>
      </w:r>
      <w:r w:rsidR="00DC3629">
        <w:t>O</w:t>
      </w:r>
      <w:r w:rsidR="0026599B" w:rsidRPr="00586BD0">
        <w:t xml:space="preserve">ferentów </w:t>
      </w:r>
      <w:r w:rsidR="00251370">
        <w:t xml:space="preserve">  </w:t>
      </w:r>
    </w:p>
    <w:p w:rsidR="0026599B" w:rsidRDefault="00251370" w:rsidP="00FE64C3">
      <w:pPr>
        <w:tabs>
          <w:tab w:val="num" w:pos="567"/>
        </w:tabs>
        <w:ind w:left="180" w:hanging="76"/>
        <w:jc w:val="both"/>
      </w:pPr>
      <w:r>
        <w:t xml:space="preserve">   </w:t>
      </w:r>
      <w:r w:rsidR="00FE64C3">
        <w:t xml:space="preserve">   </w:t>
      </w:r>
      <w:r>
        <w:t xml:space="preserve"> </w:t>
      </w:r>
      <w:r w:rsidR="0026599B" w:rsidRPr="00586BD0">
        <w:t>o wyniku konkursu</w:t>
      </w:r>
      <w:r w:rsidR="00DC3629">
        <w:t>,</w:t>
      </w:r>
      <w:r w:rsidR="0026599B" w:rsidRPr="00586BD0">
        <w:t xml:space="preserve"> albo o jego z</w:t>
      </w:r>
      <w:r w:rsidR="00DC3629">
        <w:t>amknięciu bez dokonania wyboru O</w:t>
      </w:r>
      <w:r w:rsidR="0026599B" w:rsidRPr="00586BD0">
        <w:t xml:space="preserve">ferenta. </w:t>
      </w:r>
    </w:p>
    <w:p w:rsidR="00251370" w:rsidRDefault="00FE64C3" w:rsidP="00FE64C3">
      <w:pPr>
        <w:tabs>
          <w:tab w:val="num" w:pos="567"/>
        </w:tabs>
        <w:ind w:left="180" w:hanging="76"/>
        <w:jc w:val="both"/>
      </w:pPr>
      <w:r>
        <w:t xml:space="preserve">   </w:t>
      </w:r>
      <w:r w:rsidR="0026599B">
        <w:t xml:space="preserve">4. </w:t>
      </w:r>
      <w:r w:rsidR="0026599B" w:rsidRPr="00C60C02">
        <w:t xml:space="preserve">Wyniki konkursu zostaną podane do wiadomości publicznej przez wywieszenie na tablicy </w:t>
      </w:r>
      <w:r w:rsidR="00251370">
        <w:t xml:space="preserve"> </w:t>
      </w:r>
    </w:p>
    <w:p w:rsidR="0026599B" w:rsidRDefault="00251370" w:rsidP="00FE64C3">
      <w:pPr>
        <w:tabs>
          <w:tab w:val="num" w:pos="567"/>
        </w:tabs>
        <w:ind w:left="180" w:hanging="76"/>
        <w:jc w:val="both"/>
      </w:pPr>
      <w:r>
        <w:t xml:space="preserve">    </w:t>
      </w:r>
      <w:r w:rsidR="00FE64C3">
        <w:t xml:space="preserve">   </w:t>
      </w:r>
      <w:r w:rsidR="0026599B" w:rsidRPr="00C60C02">
        <w:t xml:space="preserve">ogłoszeń Urzędu Gminy Suszec i ogłoszone </w:t>
      </w:r>
      <w:r w:rsidR="0026599B">
        <w:t>na stronie internetowej Gminy  Suszec.</w:t>
      </w:r>
      <w:r w:rsidR="0026599B" w:rsidRPr="00702E20">
        <w:t xml:space="preserve"> </w:t>
      </w:r>
    </w:p>
    <w:p w:rsidR="0026599B" w:rsidRDefault="0026599B" w:rsidP="00FE64C3">
      <w:pPr>
        <w:tabs>
          <w:tab w:val="num" w:pos="567"/>
        </w:tabs>
        <w:ind w:left="284" w:hanging="540"/>
        <w:jc w:val="both"/>
      </w:pPr>
      <w:r>
        <w:t xml:space="preserve">  </w:t>
      </w:r>
      <w:r w:rsidR="00FE64C3">
        <w:t xml:space="preserve">      </w:t>
      </w:r>
      <w:r>
        <w:t xml:space="preserve"> </w:t>
      </w:r>
      <w:r w:rsidR="00251796">
        <w:t>5</w:t>
      </w:r>
      <w:r>
        <w:t xml:space="preserve">. Ewentualne skargi dotyczące konkursu będą rozpatrywane przez Komisję Konkursową do   </w:t>
      </w:r>
    </w:p>
    <w:p w:rsidR="0026599B" w:rsidRDefault="0026599B" w:rsidP="00FE64C3">
      <w:pPr>
        <w:tabs>
          <w:tab w:val="num" w:pos="567"/>
        </w:tabs>
        <w:ind w:left="-180" w:hanging="76"/>
        <w:jc w:val="both"/>
      </w:pPr>
      <w:r>
        <w:t xml:space="preserve">     </w:t>
      </w:r>
      <w:r w:rsidR="00FE64C3">
        <w:t xml:space="preserve">      </w:t>
      </w:r>
      <w:r>
        <w:t xml:space="preserve">  wyboru ofert, natomiast protesty będą rozpatrywane przez Wójta Gminy Suszec w trybie      </w:t>
      </w:r>
    </w:p>
    <w:p w:rsidR="0026599B" w:rsidRPr="00407D16" w:rsidRDefault="0026599B" w:rsidP="00FE64C3">
      <w:pPr>
        <w:pStyle w:val="Tekstpodstawowywcity"/>
        <w:tabs>
          <w:tab w:val="num" w:pos="567"/>
        </w:tabs>
        <w:ind w:hanging="76"/>
        <w:rPr>
          <w:b/>
        </w:rPr>
      </w:pPr>
      <w:r>
        <w:t xml:space="preserve">    przewidzianym w rozporządzeniu</w:t>
      </w:r>
      <w:r w:rsidR="00DB31A1">
        <w:t>.</w:t>
      </w:r>
    </w:p>
    <w:p w:rsidR="0026599B" w:rsidRPr="00586BD0" w:rsidRDefault="0026599B" w:rsidP="0026599B">
      <w:pPr>
        <w:pStyle w:val="Tekstpodstawowywcity"/>
        <w:rPr>
          <w:b/>
        </w:rPr>
      </w:pPr>
    </w:p>
    <w:p w:rsidR="0026599B" w:rsidRPr="00586BD0" w:rsidRDefault="0026599B" w:rsidP="0026599B">
      <w:pPr>
        <w:pStyle w:val="Tekstpodstawowywcity"/>
        <w:tabs>
          <w:tab w:val="num" w:pos="360"/>
        </w:tabs>
        <w:ind w:hanging="360"/>
        <w:rPr>
          <w:b/>
        </w:rPr>
      </w:pPr>
      <w:r>
        <w:rPr>
          <w:b/>
        </w:rPr>
        <w:t>VIII</w:t>
      </w:r>
      <w:r w:rsidRPr="00586BD0">
        <w:rPr>
          <w:b/>
        </w:rPr>
        <w:t xml:space="preserve">. Termin, do którego wykonawca będzie związany ze złożoną ofertą: </w:t>
      </w:r>
    </w:p>
    <w:p w:rsidR="0026599B" w:rsidRDefault="00251370" w:rsidP="0026599B">
      <w:pPr>
        <w:pStyle w:val="Tekstpodstawowywcity"/>
      </w:pPr>
      <w:r>
        <w:t xml:space="preserve">   </w:t>
      </w:r>
      <w:r w:rsidR="0026599B" w:rsidRPr="00586BD0">
        <w:t>30 dni od daty upływu terminu składania ofert.</w:t>
      </w:r>
    </w:p>
    <w:p w:rsidR="0026599B" w:rsidRPr="00586BD0" w:rsidRDefault="0026599B" w:rsidP="0026599B">
      <w:pPr>
        <w:pStyle w:val="Tekstpodstawowywcity"/>
      </w:pPr>
    </w:p>
    <w:p w:rsidR="0026599B" w:rsidRPr="00586BD0" w:rsidRDefault="0026599B" w:rsidP="0026599B">
      <w:pPr>
        <w:pStyle w:val="Tekstpodstawowywcity"/>
        <w:tabs>
          <w:tab w:val="num" w:pos="360"/>
        </w:tabs>
        <w:ind w:hanging="360"/>
        <w:rPr>
          <w:b/>
        </w:rPr>
      </w:pPr>
      <w:r>
        <w:rPr>
          <w:b/>
        </w:rPr>
        <w:t>IX</w:t>
      </w:r>
      <w:r w:rsidRPr="00586BD0">
        <w:rPr>
          <w:b/>
        </w:rPr>
        <w:t>. Termin wykonania umowy (okres realiz</w:t>
      </w:r>
      <w:r w:rsidR="0000721E">
        <w:rPr>
          <w:b/>
        </w:rPr>
        <w:t>acji programu zdrowotnego w 202</w:t>
      </w:r>
      <w:r w:rsidR="00E33A9A">
        <w:rPr>
          <w:b/>
        </w:rPr>
        <w:t>5</w:t>
      </w:r>
      <w:r w:rsidRPr="00586BD0">
        <w:rPr>
          <w:b/>
        </w:rPr>
        <w:t xml:space="preserve"> r.</w:t>
      </w:r>
      <w:r w:rsidR="00745E19">
        <w:rPr>
          <w:b/>
        </w:rPr>
        <w:t>)</w:t>
      </w:r>
      <w:r w:rsidRPr="00586BD0">
        <w:rPr>
          <w:b/>
        </w:rPr>
        <w:t>:</w:t>
      </w:r>
    </w:p>
    <w:p w:rsidR="0026599B" w:rsidRPr="00586BD0" w:rsidRDefault="00251370" w:rsidP="0026599B">
      <w:pPr>
        <w:pStyle w:val="Tekstpodstawowywcity"/>
      </w:pPr>
      <w:r>
        <w:t xml:space="preserve"> </w:t>
      </w:r>
      <w:r w:rsidR="0026599B">
        <w:t>Od dnia podpisania umowy do dnia  31.12.20</w:t>
      </w:r>
      <w:r w:rsidR="0000721E">
        <w:t>2</w:t>
      </w:r>
      <w:r w:rsidR="00E33A9A">
        <w:t>5</w:t>
      </w:r>
      <w:r w:rsidR="0026599B" w:rsidRPr="00586BD0">
        <w:t xml:space="preserve"> r.</w:t>
      </w:r>
    </w:p>
    <w:p w:rsidR="0026599B" w:rsidRPr="00586BD0" w:rsidRDefault="0026599B" w:rsidP="0026599B">
      <w:pPr>
        <w:pStyle w:val="Tekstpodstawowywcity"/>
        <w:tabs>
          <w:tab w:val="num" w:pos="0"/>
        </w:tabs>
      </w:pPr>
    </w:p>
    <w:p w:rsidR="00251370" w:rsidRDefault="0026599B" w:rsidP="0026599B">
      <w:pPr>
        <w:pStyle w:val="Tekstpodstawowywcity"/>
        <w:tabs>
          <w:tab w:val="num" w:pos="0"/>
        </w:tabs>
        <w:ind w:left="0"/>
        <w:rPr>
          <w:b/>
        </w:rPr>
      </w:pPr>
      <w:r w:rsidRPr="00586BD0">
        <w:rPr>
          <w:b/>
        </w:rPr>
        <w:t xml:space="preserve">X. Dane osoby odpowiedzialnej, uprawnionej do bezpośredniego kontaktowania się </w:t>
      </w:r>
      <w:r>
        <w:rPr>
          <w:b/>
        </w:rPr>
        <w:t xml:space="preserve">   </w:t>
      </w:r>
    </w:p>
    <w:p w:rsidR="00251370" w:rsidRDefault="0026599B" w:rsidP="0026599B">
      <w:pPr>
        <w:pStyle w:val="Tekstpodstawowywcity"/>
        <w:tabs>
          <w:tab w:val="num" w:pos="0"/>
        </w:tabs>
        <w:ind w:left="0"/>
        <w:rPr>
          <w:b/>
        </w:rPr>
      </w:pPr>
      <w:r>
        <w:rPr>
          <w:b/>
        </w:rPr>
        <w:t xml:space="preserve">    </w:t>
      </w:r>
      <w:r w:rsidR="00251370">
        <w:rPr>
          <w:b/>
        </w:rPr>
        <w:t xml:space="preserve"> </w:t>
      </w:r>
      <w:r w:rsidRPr="00586BD0">
        <w:rPr>
          <w:b/>
        </w:rPr>
        <w:t>z przyjmującym zamówien</w:t>
      </w:r>
      <w:r>
        <w:rPr>
          <w:b/>
        </w:rPr>
        <w:t xml:space="preserve">ie: mgr </w:t>
      </w:r>
      <w:r w:rsidR="00251370">
        <w:rPr>
          <w:b/>
        </w:rPr>
        <w:t>Grażyna Prządka</w:t>
      </w:r>
      <w:r>
        <w:rPr>
          <w:b/>
        </w:rPr>
        <w:t xml:space="preserve"> –inspektor Urzędu</w:t>
      </w:r>
      <w:r w:rsidRPr="00586BD0">
        <w:rPr>
          <w:b/>
        </w:rPr>
        <w:t xml:space="preserve"> Gminy </w:t>
      </w:r>
    </w:p>
    <w:p w:rsidR="00F27394" w:rsidRDefault="00251370" w:rsidP="0026599B">
      <w:pPr>
        <w:pStyle w:val="Tekstpodstawowywcity"/>
        <w:tabs>
          <w:tab w:val="num" w:pos="0"/>
        </w:tabs>
        <w:ind w:left="0"/>
        <w:rPr>
          <w:b/>
        </w:rPr>
      </w:pPr>
      <w:r>
        <w:rPr>
          <w:b/>
        </w:rPr>
        <w:t xml:space="preserve">     </w:t>
      </w:r>
      <w:r w:rsidR="0026599B" w:rsidRPr="00586BD0">
        <w:rPr>
          <w:b/>
        </w:rPr>
        <w:t>Suszec</w:t>
      </w:r>
      <w:r w:rsidR="00F27394">
        <w:rPr>
          <w:b/>
        </w:rPr>
        <w:t>.</w:t>
      </w:r>
    </w:p>
    <w:p w:rsidR="00900B32" w:rsidRDefault="00900B32" w:rsidP="0026599B">
      <w:pPr>
        <w:pStyle w:val="Tekstpodstawowywcity"/>
        <w:tabs>
          <w:tab w:val="num" w:pos="0"/>
        </w:tabs>
        <w:ind w:left="0"/>
        <w:rPr>
          <w:b/>
        </w:rPr>
      </w:pPr>
    </w:p>
    <w:p w:rsidR="0026599B" w:rsidRPr="00586BD0" w:rsidRDefault="0026599B" w:rsidP="00251370">
      <w:pPr>
        <w:pStyle w:val="Tekstpodstawowywcity"/>
        <w:tabs>
          <w:tab w:val="num" w:pos="0"/>
        </w:tabs>
        <w:ind w:left="0"/>
        <w:rPr>
          <w:b/>
        </w:rPr>
      </w:pPr>
      <w:r w:rsidRPr="00586BD0">
        <w:rPr>
          <w:b/>
        </w:rPr>
        <w:lastRenderedPageBreak/>
        <w:t xml:space="preserve"> </w:t>
      </w:r>
      <w:r w:rsidR="00F27394">
        <w:rPr>
          <w:b/>
        </w:rPr>
        <w:t xml:space="preserve"> </w:t>
      </w:r>
      <w:r w:rsidRPr="00586BD0">
        <w:rPr>
          <w:b/>
        </w:rPr>
        <w:t>XI.  Sposób sporządzenia oferty.</w:t>
      </w:r>
    </w:p>
    <w:p w:rsidR="0026599B" w:rsidRPr="00586BD0" w:rsidRDefault="0026599B" w:rsidP="0026599B">
      <w:pPr>
        <w:pStyle w:val="Tekstpodstawowywcity"/>
        <w:numPr>
          <w:ilvl w:val="0"/>
          <w:numId w:val="2"/>
        </w:numPr>
      </w:pPr>
      <w:r w:rsidRPr="00586BD0">
        <w:t xml:space="preserve">Oferta musi być sporządzona na formularzu ofertowym, którego wzór stanowi </w:t>
      </w:r>
      <w:r w:rsidRPr="005B5D4F">
        <w:t xml:space="preserve">załącznik nr </w:t>
      </w:r>
      <w:r>
        <w:t>2</w:t>
      </w:r>
      <w:r w:rsidRPr="00586BD0">
        <w:t xml:space="preserve"> niniejszego </w:t>
      </w:r>
      <w:r w:rsidR="00E33A9A">
        <w:t>Z</w:t>
      </w:r>
      <w:r w:rsidRPr="00586BD0">
        <w:t>arządzenia.</w:t>
      </w:r>
    </w:p>
    <w:p w:rsidR="0026599B" w:rsidRPr="00586BD0" w:rsidRDefault="0026599B" w:rsidP="0026599B">
      <w:pPr>
        <w:pStyle w:val="Tekstpodstawowywcity"/>
        <w:numPr>
          <w:ilvl w:val="0"/>
          <w:numId w:val="2"/>
        </w:numPr>
      </w:pPr>
      <w:r w:rsidRPr="00586BD0">
        <w:t>Zamawiający nie dopuszcza możliwości składania ofert wariantowych.</w:t>
      </w:r>
    </w:p>
    <w:p w:rsidR="0026599B" w:rsidRPr="00586BD0" w:rsidRDefault="0026599B" w:rsidP="0026599B">
      <w:pPr>
        <w:pStyle w:val="Tekstpodstawowywcity"/>
        <w:numPr>
          <w:ilvl w:val="0"/>
          <w:numId w:val="2"/>
        </w:numPr>
      </w:pPr>
      <w:r w:rsidRPr="00586BD0">
        <w:t>Wartość oferty musi zawierać wszystkie koszty związane z realizacją programu zdrowotnego.</w:t>
      </w:r>
    </w:p>
    <w:p w:rsidR="0026599B" w:rsidRPr="00586BD0" w:rsidRDefault="0026599B" w:rsidP="0026599B">
      <w:pPr>
        <w:pStyle w:val="Tekstpodstawowywcity"/>
        <w:numPr>
          <w:ilvl w:val="0"/>
          <w:numId w:val="2"/>
        </w:numPr>
      </w:pPr>
      <w:r w:rsidRPr="00586BD0">
        <w:t>Ofertę należy sporządzić w języku polskim z zachowaniem formy pisemnej, pod rygorem nieważności.</w:t>
      </w:r>
    </w:p>
    <w:p w:rsidR="0026599B" w:rsidRPr="00586BD0" w:rsidRDefault="0026599B" w:rsidP="0026599B">
      <w:pPr>
        <w:pStyle w:val="Tekstpodstawowywcity"/>
        <w:numPr>
          <w:ilvl w:val="0"/>
          <w:numId w:val="2"/>
        </w:numPr>
      </w:pPr>
      <w:r w:rsidRPr="00586BD0">
        <w:t xml:space="preserve">Oferta musi być podpisana przez osobę/y uprawnioną/e do składania oświadczeń woli </w:t>
      </w:r>
      <w:r w:rsidR="00FE64C3">
        <w:t xml:space="preserve">              </w:t>
      </w:r>
      <w:r w:rsidR="00DC3629">
        <w:t>w imieniu O</w:t>
      </w:r>
      <w:r w:rsidRPr="00586BD0">
        <w:t xml:space="preserve">ferenta. </w:t>
      </w:r>
    </w:p>
    <w:p w:rsidR="0026599B" w:rsidRDefault="0026599B" w:rsidP="0026599B">
      <w:pPr>
        <w:pStyle w:val="Tekstpodstawowywcity"/>
        <w:numPr>
          <w:ilvl w:val="0"/>
          <w:numId w:val="2"/>
        </w:numPr>
      </w:pPr>
      <w:r w:rsidRPr="00586BD0">
        <w:t>Do oferty należy dołączyć odpowiednie dokumenty:</w:t>
      </w:r>
    </w:p>
    <w:p w:rsidR="0026599B" w:rsidRPr="00586BD0" w:rsidRDefault="0026599B" w:rsidP="0026599B">
      <w:pPr>
        <w:pStyle w:val="Tekstpodstawowywcity"/>
        <w:ind w:left="720"/>
      </w:pPr>
      <w:r w:rsidRPr="00586BD0">
        <w:t xml:space="preserve">- </w:t>
      </w:r>
      <w:r>
        <w:t xml:space="preserve"> </w:t>
      </w:r>
      <w:r w:rsidRPr="00586BD0">
        <w:t>wypis z rejestru</w:t>
      </w:r>
      <w:r w:rsidRPr="00407D16">
        <w:rPr>
          <w:rFonts w:ascii="Arial" w:hAnsi="Arial" w:cs="Arial"/>
        </w:rPr>
        <w:t xml:space="preserve"> </w:t>
      </w:r>
      <w:r w:rsidRPr="00586BD0">
        <w:t xml:space="preserve">podmiotów wykonujących działalność leczniczą, </w:t>
      </w:r>
    </w:p>
    <w:p w:rsidR="0026599B" w:rsidRPr="00586BD0" w:rsidRDefault="0026599B" w:rsidP="00E33A9A">
      <w:pPr>
        <w:ind w:left="993" w:hanging="284"/>
        <w:jc w:val="both"/>
      </w:pPr>
      <w:r w:rsidRPr="00586BD0">
        <w:t xml:space="preserve">- </w:t>
      </w:r>
      <w:r w:rsidR="00E33A9A">
        <w:t xml:space="preserve"> </w:t>
      </w:r>
      <w:r w:rsidRPr="00586BD0">
        <w:t>wpis z Krajowego Rejestru Sądowego (w przypadku podmiotów wpisanych do</w:t>
      </w:r>
      <w:r w:rsidR="00E33A9A">
        <w:t xml:space="preserve"> KRS) – statut</w:t>
      </w:r>
      <w:r w:rsidRPr="00586BD0">
        <w:t xml:space="preserve"> podmiotu leczniczego (o ile posiada statut), </w:t>
      </w:r>
    </w:p>
    <w:p w:rsidR="0026599B" w:rsidRPr="00586BD0" w:rsidRDefault="0026599B" w:rsidP="0026599B">
      <w:pPr>
        <w:ind w:left="720"/>
        <w:jc w:val="both"/>
      </w:pPr>
      <w:r w:rsidRPr="00586BD0">
        <w:t>-   zaświadczenie o nadaniu nr NIP,</w:t>
      </w:r>
    </w:p>
    <w:p w:rsidR="0026599B" w:rsidRPr="00586BD0" w:rsidRDefault="0026599B" w:rsidP="0026599B">
      <w:pPr>
        <w:ind w:left="720"/>
        <w:jc w:val="both"/>
      </w:pPr>
      <w:r w:rsidRPr="00586BD0">
        <w:t>-   zaświadczenie o nadaniu nr REGON,</w:t>
      </w:r>
    </w:p>
    <w:p w:rsidR="0026599B" w:rsidRPr="00586BD0" w:rsidRDefault="00DC3629" w:rsidP="0026599B">
      <w:pPr>
        <w:ind w:left="720"/>
        <w:jc w:val="both"/>
      </w:pPr>
      <w:r>
        <w:t>-   oświadczenie O</w:t>
      </w:r>
      <w:r w:rsidR="0026599B" w:rsidRPr="00586BD0">
        <w:t>ferenta zgodne z treścią załącznika nr 6 do zarządzenia,</w:t>
      </w:r>
    </w:p>
    <w:p w:rsidR="0026599B" w:rsidRPr="00586BD0" w:rsidRDefault="0026599B" w:rsidP="0026599B">
      <w:pPr>
        <w:pStyle w:val="Tekstpodstawowywcity"/>
        <w:numPr>
          <w:ilvl w:val="0"/>
          <w:numId w:val="2"/>
        </w:numPr>
      </w:pPr>
      <w:r w:rsidRPr="00586BD0">
        <w:t>Wszelkie poprawki lub zmiany w tekście oferty muszą być parafowane przez osobę/y upoważnioną/e do podpisania oferty.</w:t>
      </w:r>
    </w:p>
    <w:p w:rsidR="0026599B" w:rsidRPr="00586BD0" w:rsidRDefault="0026599B" w:rsidP="0026599B">
      <w:pPr>
        <w:pStyle w:val="Tekstpodstawowywcity3"/>
        <w:spacing w:after="0"/>
        <w:ind w:left="426" w:hanging="426"/>
        <w:jc w:val="both"/>
      </w:pPr>
    </w:p>
    <w:p w:rsidR="0026599B" w:rsidRPr="00586BD0" w:rsidRDefault="0026599B" w:rsidP="0026599B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XII. Tryb postępowania oferenta.</w:t>
      </w:r>
    </w:p>
    <w:p w:rsidR="0026599B" w:rsidRPr="00586BD0" w:rsidRDefault="0026599B" w:rsidP="0026599B">
      <w:pPr>
        <w:numPr>
          <w:ilvl w:val="0"/>
          <w:numId w:val="3"/>
        </w:numPr>
        <w:jc w:val="both"/>
      </w:pPr>
      <w:r w:rsidRPr="00586BD0">
        <w:t xml:space="preserve">Każdy </w:t>
      </w:r>
      <w:r w:rsidR="00DC3629">
        <w:t>O</w:t>
      </w:r>
      <w:r w:rsidRPr="00586BD0">
        <w:t>ferent może złożyć tylko jedną ofertę i zaproponować tylko jedną cenę na dane świadczenie zdrowotne, której nie może zmienić.</w:t>
      </w:r>
    </w:p>
    <w:p w:rsidR="0026599B" w:rsidRPr="00586BD0" w:rsidRDefault="0026599B" w:rsidP="0026599B">
      <w:pPr>
        <w:numPr>
          <w:ilvl w:val="0"/>
          <w:numId w:val="3"/>
        </w:numPr>
        <w:jc w:val="both"/>
      </w:pPr>
      <w:r w:rsidRPr="00586BD0">
        <w:t>Oferty wykonawcy, który złoży więcej niż jedną ofertę nie będą brane pod uwagę i nie będą uczestniczyły w konkursie.</w:t>
      </w:r>
    </w:p>
    <w:p w:rsidR="0026599B" w:rsidRPr="00586BD0" w:rsidRDefault="0026599B" w:rsidP="0026599B">
      <w:pPr>
        <w:numPr>
          <w:ilvl w:val="0"/>
          <w:numId w:val="3"/>
        </w:numPr>
        <w:jc w:val="both"/>
      </w:pPr>
      <w:r w:rsidRPr="00586BD0">
        <w:t xml:space="preserve">Oferent ponosi wszelkie koszty związane z przygotowaniem i złożeniem oferty, </w:t>
      </w:r>
      <w:r>
        <w:br/>
      </w:r>
      <w:r w:rsidRPr="00586BD0">
        <w:t>a w przypadku zmiany lub odwołania ogłoszenia o konkursie lub zamknięcia konkursu bez dokonania wyboru realizatora programu zdrowotnego nie może żądać od organizatora konkursu ich zwrotu.</w:t>
      </w:r>
    </w:p>
    <w:p w:rsidR="0026599B" w:rsidRPr="00586BD0" w:rsidRDefault="0026599B" w:rsidP="0026599B">
      <w:pPr>
        <w:numPr>
          <w:ilvl w:val="0"/>
          <w:numId w:val="3"/>
        </w:numPr>
        <w:jc w:val="both"/>
      </w:pPr>
      <w:r w:rsidRPr="00586BD0">
        <w:t>Oferent zamieści ofertę wraz z załącznikami w zamkniętej kopercie, która będzie:</w:t>
      </w:r>
    </w:p>
    <w:p w:rsidR="0026599B" w:rsidRDefault="0026599B" w:rsidP="0026599B">
      <w:pPr>
        <w:pStyle w:val="Tekstpodstawowywcity"/>
        <w:numPr>
          <w:ilvl w:val="0"/>
          <w:numId w:val="1"/>
        </w:numPr>
        <w:tabs>
          <w:tab w:val="clear" w:pos="1494"/>
          <w:tab w:val="num" w:pos="1080"/>
        </w:tabs>
        <w:ind w:left="1080" w:firstLine="0"/>
      </w:pPr>
      <w:r w:rsidRPr="00586BD0">
        <w:t>zaadresowana do organizatora konkursu,</w:t>
      </w:r>
      <w:r w:rsidRPr="00586BD0">
        <w:rPr>
          <w:b/>
        </w:rPr>
        <w:t xml:space="preserve"> </w:t>
      </w:r>
      <w:r w:rsidRPr="00586BD0">
        <w:t xml:space="preserve"> </w:t>
      </w:r>
    </w:p>
    <w:p w:rsidR="0026599B" w:rsidRDefault="0026599B" w:rsidP="00E33A9A">
      <w:pPr>
        <w:pStyle w:val="Tekstpodstawowywcity"/>
        <w:numPr>
          <w:ilvl w:val="0"/>
          <w:numId w:val="1"/>
        </w:numPr>
        <w:tabs>
          <w:tab w:val="clear" w:pos="1494"/>
          <w:tab w:val="num" w:pos="1418"/>
        </w:tabs>
        <w:ind w:left="1418" w:hanging="338"/>
      </w:pPr>
      <w:r w:rsidRPr="00586BD0">
        <w:t xml:space="preserve">posiadać oznaczenie: </w:t>
      </w:r>
      <w:r w:rsidRPr="00E33A9A">
        <w:rPr>
          <w:b/>
        </w:rPr>
        <w:t xml:space="preserve">Konkurs ofert na realizację  </w:t>
      </w:r>
      <w:r w:rsidRPr="00E33A9A">
        <w:rPr>
          <w:b/>
          <w:color w:val="000000"/>
        </w:rPr>
        <w:t xml:space="preserve">„Programu profilaktyki  </w:t>
      </w:r>
      <w:r w:rsidR="00E33A9A" w:rsidRPr="00E33A9A">
        <w:rPr>
          <w:b/>
          <w:color w:val="000000"/>
        </w:rPr>
        <w:t xml:space="preserve"> chodu w wieku </w:t>
      </w:r>
      <w:r w:rsidRPr="00E33A9A">
        <w:rPr>
          <w:b/>
          <w:color w:val="000000"/>
        </w:rPr>
        <w:t>55+ na lata 2015-202</w:t>
      </w:r>
      <w:r w:rsidR="006E2726" w:rsidRPr="00E33A9A">
        <w:rPr>
          <w:b/>
          <w:color w:val="000000"/>
        </w:rPr>
        <w:t>1</w:t>
      </w:r>
      <w:r w:rsidRPr="00E33A9A">
        <w:rPr>
          <w:b/>
          <w:color w:val="000000"/>
        </w:rPr>
        <w:t xml:space="preserve">” </w:t>
      </w:r>
      <w:r w:rsidR="00E33A9A" w:rsidRPr="00E33A9A">
        <w:rPr>
          <w:b/>
          <w:color w:val="000000"/>
        </w:rPr>
        <w:t xml:space="preserve">kontynuacja </w:t>
      </w:r>
      <w:r w:rsidRPr="00E33A9A">
        <w:rPr>
          <w:b/>
          <w:color w:val="000000"/>
        </w:rPr>
        <w:t>w 20</w:t>
      </w:r>
      <w:r w:rsidR="006E2726" w:rsidRPr="00E33A9A">
        <w:rPr>
          <w:b/>
          <w:color w:val="000000"/>
        </w:rPr>
        <w:t>2</w:t>
      </w:r>
      <w:r w:rsidR="00E33A9A" w:rsidRPr="00E33A9A">
        <w:rPr>
          <w:b/>
          <w:color w:val="000000"/>
        </w:rPr>
        <w:t>5</w:t>
      </w:r>
      <w:r w:rsidR="007C4EB5" w:rsidRPr="00E33A9A">
        <w:rPr>
          <w:b/>
          <w:color w:val="000000"/>
        </w:rPr>
        <w:t xml:space="preserve"> r</w:t>
      </w:r>
      <w:r w:rsidRPr="00E33A9A">
        <w:rPr>
          <w:b/>
          <w:color w:val="000000"/>
        </w:rPr>
        <w:t xml:space="preserve">., </w:t>
      </w:r>
      <w:r w:rsidRPr="00E33A9A">
        <w:rPr>
          <w:color w:val="000000"/>
        </w:rPr>
        <w:t xml:space="preserve">z </w:t>
      </w:r>
      <w:r w:rsidRPr="00586BD0">
        <w:t>adnotacj</w:t>
      </w:r>
      <w:r>
        <w:t>ą</w:t>
      </w:r>
      <w:r w:rsidR="00E33A9A">
        <w:t xml:space="preserve">      „Nie otwierać </w:t>
      </w:r>
      <w:r w:rsidRPr="00586BD0">
        <w:t>ofert przed posiedzeniem Komisji Konkursowej”.</w:t>
      </w:r>
    </w:p>
    <w:p w:rsidR="00B80161" w:rsidRPr="002A777E" w:rsidRDefault="00B80161" w:rsidP="0026599B">
      <w:pPr>
        <w:jc w:val="both"/>
        <w:rPr>
          <w:b/>
        </w:rPr>
      </w:pPr>
      <w:r>
        <w:t xml:space="preserve">     </w:t>
      </w:r>
    </w:p>
    <w:p w:rsidR="0026599B" w:rsidRPr="00586BD0" w:rsidRDefault="0026599B" w:rsidP="0026599B">
      <w:pPr>
        <w:tabs>
          <w:tab w:val="num" w:pos="360"/>
        </w:tabs>
        <w:ind w:left="360" w:hanging="360"/>
        <w:jc w:val="both"/>
        <w:rPr>
          <w:b/>
        </w:rPr>
      </w:pPr>
      <w:r w:rsidRPr="00586BD0">
        <w:rPr>
          <w:b/>
        </w:rPr>
        <w:t xml:space="preserve">XIII. </w:t>
      </w:r>
      <w:r>
        <w:rPr>
          <w:b/>
        </w:rPr>
        <w:t xml:space="preserve"> Kryterium i sposób oceny ofert. </w:t>
      </w:r>
    </w:p>
    <w:p w:rsidR="0026599B" w:rsidRPr="00586BD0" w:rsidRDefault="0026599B" w:rsidP="0026599B">
      <w:pPr>
        <w:numPr>
          <w:ilvl w:val="0"/>
          <w:numId w:val="4"/>
        </w:numPr>
        <w:ind w:left="426" w:hanging="426"/>
        <w:jc w:val="both"/>
      </w:pPr>
      <w:r w:rsidRPr="00586BD0">
        <w:t>Komisja konkursowa otworzy koperty z ofertami złożo</w:t>
      </w:r>
      <w:r>
        <w:t xml:space="preserve">nymi do dnia </w:t>
      </w:r>
      <w:r w:rsidR="003462ED">
        <w:rPr>
          <w:b/>
        </w:rPr>
        <w:t>23</w:t>
      </w:r>
      <w:r w:rsidR="00C64821" w:rsidRPr="00C64821">
        <w:rPr>
          <w:b/>
        </w:rPr>
        <w:t>.0</w:t>
      </w:r>
      <w:r w:rsidR="00E33A9A">
        <w:rPr>
          <w:b/>
        </w:rPr>
        <w:t>6</w:t>
      </w:r>
      <w:r w:rsidR="00C64821" w:rsidRPr="00C64821">
        <w:rPr>
          <w:b/>
        </w:rPr>
        <w:t>.202</w:t>
      </w:r>
      <w:r w:rsidR="00E33A9A">
        <w:rPr>
          <w:b/>
        </w:rPr>
        <w:t>5</w:t>
      </w:r>
      <w:r w:rsidR="007C4EB5">
        <w:rPr>
          <w:b/>
        </w:rPr>
        <w:t xml:space="preserve"> </w:t>
      </w:r>
      <w:r w:rsidR="00C64821" w:rsidRPr="00C64821">
        <w:rPr>
          <w:b/>
        </w:rPr>
        <w:t>r</w:t>
      </w:r>
      <w:r w:rsidRPr="00DC3FDB">
        <w:rPr>
          <w:b/>
        </w:rPr>
        <w:t xml:space="preserve">. </w:t>
      </w:r>
      <w:r w:rsidRPr="007F46A5">
        <w:t xml:space="preserve">do </w:t>
      </w:r>
      <w:r>
        <w:t>godz.</w:t>
      </w:r>
      <w:r w:rsidRPr="00DC3629">
        <w:rPr>
          <w:b/>
        </w:rPr>
        <w:t>15</w:t>
      </w:r>
      <w:r w:rsidR="00FE64C3" w:rsidRPr="00DC3629">
        <w:rPr>
          <w:b/>
          <w:vertAlign w:val="superscript"/>
        </w:rPr>
        <w:t>30</w:t>
      </w:r>
      <w:r w:rsidR="00FE64C3">
        <w:rPr>
          <w:vertAlign w:val="superscript"/>
        </w:rPr>
        <w:t xml:space="preserve"> </w:t>
      </w:r>
      <w:r w:rsidRPr="00586BD0">
        <w:t>i dokona wyboru oferty najkorzystniejszej.</w:t>
      </w:r>
    </w:p>
    <w:p w:rsidR="0026599B" w:rsidRDefault="00251370" w:rsidP="0026599B">
      <w:pPr>
        <w:ind w:left="284"/>
        <w:jc w:val="both"/>
      </w:pPr>
      <w:r>
        <w:t xml:space="preserve">  </w:t>
      </w:r>
      <w:r w:rsidR="0026599B" w:rsidRPr="00586BD0">
        <w:t>Za najkorzystniejs</w:t>
      </w:r>
      <w:r w:rsidR="0026599B">
        <w:t>zą ofertę na wykonanie programu</w:t>
      </w:r>
      <w:r w:rsidR="0026599B" w:rsidRPr="00586BD0">
        <w:t xml:space="preserve"> zostanie uznana oferta </w:t>
      </w:r>
      <w:r w:rsidR="0026599B" w:rsidRPr="00586BD0">
        <w:br/>
      </w:r>
      <w:r>
        <w:t xml:space="preserve">  </w:t>
      </w:r>
      <w:r w:rsidR="0026599B" w:rsidRPr="00586BD0">
        <w:t>z najniższą ceną (</w:t>
      </w:r>
      <w:r w:rsidR="0026599B">
        <w:t>brutto) po zsumowaniu wszystkich kosztów jednostkowych:</w:t>
      </w:r>
      <w:r w:rsidR="0026599B" w:rsidRPr="00346CA3">
        <w:t xml:space="preserve"> </w:t>
      </w:r>
    </w:p>
    <w:p w:rsidR="0026599B" w:rsidRDefault="0026599B" w:rsidP="00DC3629">
      <w:pPr>
        <w:pStyle w:val="Akapitzlist"/>
        <w:numPr>
          <w:ilvl w:val="0"/>
          <w:numId w:val="7"/>
        </w:numPr>
        <w:ind w:left="709" w:hanging="283"/>
        <w:jc w:val="both"/>
      </w:pPr>
      <w:r w:rsidRPr="00DC3629">
        <w:rPr>
          <w:b/>
        </w:rPr>
        <w:t>porada fizjoterapeutyczna</w:t>
      </w:r>
      <w:r w:rsidR="00DC3629" w:rsidRPr="00DC3629">
        <w:rPr>
          <w:b/>
        </w:rPr>
        <w:t xml:space="preserve"> profilaktyka</w:t>
      </w:r>
      <w:r w:rsidR="00DC3629">
        <w:t xml:space="preserve">, </w:t>
      </w:r>
      <w:r>
        <w:t>czas 20 min  …….. zł  brutto</w:t>
      </w:r>
    </w:p>
    <w:p w:rsidR="00DC3629" w:rsidRDefault="00DC3629" w:rsidP="0026599B">
      <w:pPr>
        <w:ind w:left="284"/>
        <w:jc w:val="both"/>
      </w:pPr>
      <w:r>
        <w:t xml:space="preserve">       </w:t>
      </w:r>
      <w:r w:rsidR="0026599B">
        <w:t xml:space="preserve">-  szkoła profilaktyki stawów obejmująca wszystkie aspekty życia, czas 10 min. …. zł </w:t>
      </w:r>
    </w:p>
    <w:p w:rsidR="0026599B" w:rsidRDefault="00DC3629" w:rsidP="0026599B">
      <w:pPr>
        <w:ind w:left="284"/>
        <w:jc w:val="both"/>
      </w:pPr>
      <w:r>
        <w:t xml:space="preserve">          </w:t>
      </w:r>
      <w:r w:rsidR="0026599B">
        <w:t>brutto</w:t>
      </w:r>
    </w:p>
    <w:p w:rsidR="0026599B" w:rsidRPr="00900B32" w:rsidRDefault="0026599B" w:rsidP="00DC3629">
      <w:pPr>
        <w:pStyle w:val="Akapitzlist"/>
        <w:numPr>
          <w:ilvl w:val="0"/>
          <w:numId w:val="7"/>
        </w:numPr>
        <w:ind w:left="709" w:hanging="283"/>
        <w:jc w:val="both"/>
        <w:rPr>
          <w:color w:val="000000" w:themeColor="text1"/>
        </w:rPr>
      </w:pPr>
      <w:r w:rsidRPr="00900B32">
        <w:rPr>
          <w:b/>
          <w:color w:val="000000" w:themeColor="text1"/>
        </w:rPr>
        <w:t>działania prozdrowotne</w:t>
      </w:r>
      <w:r w:rsidRPr="00900B32">
        <w:rPr>
          <w:color w:val="000000" w:themeColor="text1"/>
        </w:rPr>
        <w:t>:</w:t>
      </w:r>
    </w:p>
    <w:p w:rsidR="0026599B" w:rsidRPr="00900B32" w:rsidRDefault="00DC3629" w:rsidP="0026599B">
      <w:pPr>
        <w:ind w:left="284"/>
        <w:jc w:val="both"/>
        <w:rPr>
          <w:color w:val="000000" w:themeColor="text1"/>
        </w:rPr>
      </w:pPr>
      <w:r w:rsidRPr="00900B32">
        <w:rPr>
          <w:color w:val="000000" w:themeColor="text1"/>
        </w:rPr>
        <w:t xml:space="preserve">      </w:t>
      </w:r>
      <w:r w:rsidR="0026599B" w:rsidRPr="00900B32">
        <w:rPr>
          <w:color w:val="000000" w:themeColor="text1"/>
        </w:rPr>
        <w:t>- ćwiczenia specjalne</w:t>
      </w:r>
      <w:r w:rsidR="00E33A9A" w:rsidRPr="00900B32">
        <w:rPr>
          <w:color w:val="000000" w:themeColor="text1"/>
        </w:rPr>
        <w:t xml:space="preserve"> – st</w:t>
      </w:r>
      <w:r w:rsidR="0026599B" w:rsidRPr="00900B32">
        <w:rPr>
          <w:color w:val="000000" w:themeColor="text1"/>
        </w:rPr>
        <w:t xml:space="preserve">abilizacyjne met. </w:t>
      </w:r>
      <w:proofErr w:type="spellStart"/>
      <w:r w:rsidR="0026599B" w:rsidRPr="00900B32">
        <w:rPr>
          <w:color w:val="000000" w:themeColor="text1"/>
        </w:rPr>
        <w:t>Neurac΄a</w:t>
      </w:r>
      <w:proofErr w:type="spellEnd"/>
      <w:r w:rsidR="0026599B" w:rsidRPr="00900B32">
        <w:rPr>
          <w:color w:val="000000" w:themeColor="text1"/>
        </w:rPr>
        <w:t xml:space="preserve">, czas </w:t>
      </w:r>
      <w:r w:rsidR="00E33A9A" w:rsidRPr="00900B32">
        <w:rPr>
          <w:color w:val="000000" w:themeColor="text1"/>
        </w:rPr>
        <w:t>1</w:t>
      </w:r>
      <w:r w:rsidR="0026599B" w:rsidRPr="00900B32">
        <w:rPr>
          <w:color w:val="000000" w:themeColor="text1"/>
        </w:rPr>
        <w:t>0 min. … zł brutto,</w:t>
      </w:r>
    </w:p>
    <w:p w:rsidR="0026599B" w:rsidRPr="00900B32" w:rsidRDefault="00900B32" w:rsidP="0026599B">
      <w:pPr>
        <w:ind w:left="284"/>
        <w:jc w:val="both"/>
        <w:rPr>
          <w:color w:val="000000" w:themeColor="text1"/>
        </w:rPr>
      </w:pPr>
      <w:r w:rsidRPr="00900B32">
        <w:rPr>
          <w:color w:val="000000" w:themeColor="text1"/>
        </w:rPr>
        <w:t xml:space="preserve">      </w:t>
      </w:r>
      <w:r w:rsidR="0026599B" w:rsidRPr="00900B32">
        <w:rPr>
          <w:color w:val="000000" w:themeColor="text1"/>
        </w:rPr>
        <w:t>- ćwiczenia specjalne – metoda PNF</w:t>
      </w:r>
      <w:r w:rsidR="00E33A9A" w:rsidRPr="00900B32">
        <w:rPr>
          <w:color w:val="000000" w:themeColor="text1"/>
        </w:rPr>
        <w:t xml:space="preserve"> – czas 10 </w:t>
      </w:r>
      <w:r w:rsidR="0026599B" w:rsidRPr="00900B32">
        <w:rPr>
          <w:color w:val="000000" w:themeColor="text1"/>
        </w:rPr>
        <w:t xml:space="preserve">min.  … zł brutto,                           </w:t>
      </w:r>
    </w:p>
    <w:p w:rsidR="0026599B" w:rsidRPr="00900B32" w:rsidRDefault="00900B32" w:rsidP="0026599B">
      <w:pPr>
        <w:ind w:left="284"/>
        <w:jc w:val="both"/>
        <w:rPr>
          <w:color w:val="000000" w:themeColor="text1"/>
        </w:rPr>
      </w:pPr>
      <w:r w:rsidRPr="00900B32">
        <w:rPr>
          <w:color w:val="000000" w:themeColor="text1"/>
        </w:rPr>
        <w:t xml:space="preserve">      </w:t>
      </w:r>
      <w:r w:rsidR="0026599B" w:rsidRPr="00900B32">
        <w:rPr>
          <w:color w:val="000000" w:themeColor="text1"/>
        </w:rPr>
        <w:t xml:space="preserve">- ćwiczenia </w:t>
      </w:r>
      <w:proofErr w:type="spellStart"/>
      <w:r w:rsidR="0026599B" w:rsidRPr="00900B32">
        <w:rPr>
          <w:color w:val="000000" w:themeColor="text1"/>
        </w:rPr>
        <w:t>streching</w:t>
      </w:r>
      <w:proofErr w:type="spellEnd"/>
      <w:r w:rsidR="0026599B" w:rsidRPr="00900B32">
        <w:rPr>
          <w:color w:val="000000" w:themeColor="text1"/>
        </w:rPr>
        <w:t xml:space="preserve"> medyczny met </w:t>
      </w:r>
      <w:proofErr w:type="spellStart"/>
      <w:r w:rsidR="0026599B" w:rsidRPr="00900B32">
        <w:rPr>
          <w:color w:val="000000" w:themeColor="text1"/>
        </w:rPr>
        <w:t>Evjenth</w:t>
      </w:r>
      <w:proofErr w:type="spellEnd"/>
      <w:r w:rsidR="0026599B" w:rsidRPr="00900B32">
        <w:rPr>
          <w:color w:val="000000" w:themeColor="text1"/>
        </w:rPr>
        <w:t>΄ a,  czas</w:t>
      </w:r>
      <w:r w:rsidR="00E33A9A" w:rsidRPr="00900B32">
        <w:rPr>
          <w:color w:val="000000" w:themeColor="text1"/>
        </w:rPr>
        <w:t xml:space="preserve"> 5 </w:t>
      </w:r>
      <w:r w:rsidR="0026599B" w:rsidRPr="00900B32">
        <w:rPr>
          <w:color w:val="000000" w:themeColor="text1"/>
        </w:rPr>
        <w:t>min….zł brutto,</w:t>
      </w:r>
    </w:p>
    <w:p w:rsidR="0026599B" w:rsidRPr="00900B32" w:rsidRDefault="00900B32" w:rsidP="0026599B">
      <w:pPr>
        <w:ind w:left="284"/>
        <w:jc w:val="both"/>
        <w:rPr>
          <w:color w:val="000000" w:themeColor="text1"/>
        </w:rPr>
      </w:pPr>
      <w:r w:rsidRPr="00900B32">
        <w:rPr>
          <w:color w:val="000000" w:themeColor="text1"/>
        </w:rPr>
        <w:t xml:space="preserve">      </w:t>
      </w:r>
      <w:r w:rsidR="0026599B" w:rsidRPr="00900B32">
        <w:rPr>
          <w:color w:val="000000" w:themeColor="text1"/>
        </w:rPr>
        <w:t>- ćwiczenia specjalne- platforma balansowa, czas</w:t>
      </w:r>
      <w:r w:rsidR="00E33A9A" w:rsidRPr="00900B32">
        <w:rPr>
          <w:color w:val="000000" w:themeColor="text1"/>
        </w:rPr>
        <w:t xml:space="preserve"> 10 </w:t>
      </w:r>
      <w:r w:rsidR="0026599B" w:rsidRPr="00900B32">
        <w:rPr>
          <w:color w:val="000000" w:themeColor="text1"/>
        </w:rPr>
        <w:t>min, …zł brutto</w:t>
      </w:r>
    </w:p>
    <w:p w:rsidR="00900B32" w:rsidRPr="00900B32" w:rsidRDefault="00900B32" w:rsidP="00900B32">
      <w:pPr>
        <w:ind w:left="709" w:hanging="425"/>
        <w:jc w:val="both"/>
        <w:rPr>
          <w:color w:val="000000" w:themeColor="text1"/>
        </w:rPr>
      </w:pPr>
      <w:r w:rsidRPr="00900B32">
        <w:rPr>
          <w:color w:val="000000" w:themeColor="text1"/>
        </w:rPr>
        <w:t xml:space="preserve">      </w:t>
      </w:r>
      <w:r w:rsidR="0026599B" w:rsidRPr="00900B32">
        <w:rPr>
          <w:color w:val="000000" w:themeColor="text1"/>
        </w:rPr>
        <w:t xml:space="preserve">- komputerowy test równowagi i </w:t>
      </w:r>
      <w:proofErr w:type="spellStart"/>
      <w:r w:rsidR="0026599B" w:rsidRPr="00900B32">
        <w:rPr>
          <w:color w:val="000000" w:themeColor="text1"/>
        </w:rPr>
        <w:t>propriocepcji</w:t>
      </w:r>
      <w:proofErr w:type="spellEnd"/>
      <w:r w:rsidR="0026599B" w:rsidRPr="00900B32">
        <w:rPr>
          <w:color w:val="000000" w:themeColor="text1"/>
        </w:rPr>
        <w:t xml:space="preserve"> na platformie </w:t>
      </w:r>
      <w:proofErr w:type="spellStart"/>
      <w:r w:rsidR="0026599B" w:rsidRPr="00900B32">
        <w:rPr>
          <w:color w:val="000000" w:themeColor="text1"/>
        </w:rPr>
        <w:t>s</w:t>
      </w:r>
      <w:r w:rsidR="00E33A9A" w:rsidRPr="00900B32">
        <w:rPr>
          <w:color w:val="000000" w:themeColor="text1"/>
        </w:rPr>
        <w:t>tabilometrycznej</w:t>
      </w:r>
      <w:proofErr w:type="spellEnd"/>
      <w:r w:rsidR="00E33A9A" w:rsidRPr="00900B32">
        <w:rPr>
          <w:color w:val="000000" w:themeColor="text1"/>
        </w:rPr>
        <w:t xml:space="preserve"> – czas                   </w:t>
      </w:r>
    </w:p>
    <w:p w:rsidR="0026599B" w:rsidRPr="00900B32" w:rsidRDefault="00900B32" w:rsidP="007C4EB5">
      <w:pPr>
        <w:ind w:left="426" w:hanging="142"/>
        <w:jc w:val="both"/>
        <w:rPr>
          <w:color w:val="000000" w:themeColor="text1"/>
        </w:rPr>
      </w:pPr>
      <w:r w:rsidRPr="00900B32">
        <w:rPr>
          <w:color w:val="000000" w:themeColor="text1"/>
        </w:rPr>
        <w:t xml:space="preserve">        </w:t>
      </w:r>
      <w:r w:rsidR="00E33A9A" w:rsidRPr="00900B32">
        <w:rPr>
          <w:color w:val="000000" w:themeColor="text1"/>
        </w:rPr>
        <w:t xml:space="preserve">10 </w:t>
      </w:r>
      <w:r w:rsidR="0026599B" w:rsidRPr="00900B32">
        <w:rPr>
          <w:color w:val="000000" w:themeColor="text1"/>
        </w:rPr>
        <w:t>min.</w:t>
      </w:r>
      <w:r w:rsidR="00636613" w:rsidRPr="00900B32">
        <w:rPr>
          <w:color w:val="000000" w:themeColor="text1"/>
        </w:rPr>
        <w:t xml:space="preserve">  </w:t>
      </w:r>
      <w:r w:rsidR="0026599B" w:rsidRPr="00900B32">
        <w:rPr>
          <w:color w:val="000000" w:themeColor="text1"/>
        </w:rPr>
        <w:t xml:space="preserve">  …zł brutto</w:t>
      </w:r>
    </w:p>
    <w:p w:rsidR="00900B32" w:rsidRPr="00900B32" w:rsidRDefault="00900B32" w:rsidP="00E33A9A">
      <w:pPr>
        <w:ind w:left="426" w:hanging="142"/>
        <w:jc w:val="both"/>
        <w:rPr>
          <w:color w:val="000000" w:themeColor="text1"/>
        </w:rPr>
      </w:pPr>
      <w:r w:rsidRPr="00900B32">
        <w:rPr>
          <w:color w:val="000000" w:themeColor="text1"/>
        </w:rPr>
        <w:t xml:space="preserve">      </w:t>
      </w:r>
      <w:r w:rsidR="0026599B" w:rsidRPr="00900B32">
        <w:rPr>
          <w:color w:val="000000" w:themeColor="text1"/>
        </w:rPr>
        <w:t>- komputerowo dobrane do dysfunkcji ćwiczenia reed</w:t>
      </w:r>
      <w:r w:rsidR="00E33A9A" w:rsidRPr="00900B32">
        <w:rPr>
          <w:color w:val="000000" w:themeColor="text1"/>
        </w:rPr>
        <w:t xml:space="preserve">ukacji na platformie balansowej – </w:t>
      </w:r>
    </w:p>
    <w:p w:rsidR="0026599B" w:rsidRPr="00900B32" w:rsidRDefault="00900B32" w:rsidP="00E33A9A">
      <w:pPr>
        <w:ind w:left="426" w:hanging="142"/>
        <w:jc w:val="both"/>
        <w:rPr>
          <w:color w:val="000000" w:themeColor="text1"/>
        </w:rPr>
      </w:pPr>
      <w:r w:rsidRPr="00900B32">
        <w:rPr>
          <w:color w:val="000000" w:themeColor="text1"/>
        </w:rPr>
        <w:t xml:space="preserve">        </w:t>
      </w:r>
      <w:r w:rsidR="00E33A9A" w:rsidRPr="00900B32">
        <w:rPr>
          <w:color w:val="000000" w:themeColor="text1"/>
        </w:rPr>
        <w:t xml:space="preserve">czas   </w:t>
      </w:r>
      <w:r w:rsidR="0026599B" w:rsidRPr="00900B32">
        <w:rPr>
          <w:color w:val="000000" w:themeColor="text1"/>
        </w:rPr>
        <w:t>10 min.….. zł brutto</w:t>
      </w:r>
      <w:r w:rsidRPr="00900B32">
        <w:rPr>
          <w:color w:val="000000" w:themeColor="text1"/>
        </w:rPr>
        <w:t>,</w:t>
      </w:r>
    </w:p>
    <w:p w:rsidR="00900B32" w:rsidRPr="00900B32" w:rsidRDefault="00900B32" w:rsidP="007C4EB5">
      <w:pPr>
        <w:ind w:left="426" w:hanging="142"/>
        <w:jc w:val="both"/>
        <w:rPr>
          <w:color w:val="000000" w:themeColor="text1"/>
        </w:rPr>
      </w:pPr>
      <w:r w:rsidRPr="00900B32">
        <w:rPr>
          <w:color w:val="000000" w:themeColor="text1"/>
        </w:rPr>
        <w:lastRenderedPageBreak/>
        <w:t xml:space="preserve">      </w:t>
      </w:r>
      <w:r w:rsidR="0026599B" w:rsidRPr="00900B32">
        <w:rPr>
          <w:color w:val="000000" w:themeColor="text1"/>
        </w:rPr>
        <w:t>- ćwiczenia na bieżni do oceny  reakcji „stop</w:t>
      </w:r>
      <w:r w:rsidR="00636613" w:rsidRPr="00900B32">
        <w:rPr>
          <w:color w:val="000000" w:themeColor="text1"/>
        </w:rPr>
        <w:t>a</w:t>
      </w:r>
      <w:r w:rsidR="0026599B" w:rsidRPr="00900B32">
        <w:rPr>
          <w:color w:val="000000" w:themeColor="text1"/>
        </w:rPr>
        <w:t xml:space="preserve"> – podłoże” ( sposób obciążenia w czasie </w:t>
      </w:r>
    </w:p>
    <w:p w:rsidR="00900B32" w:rsidRPr="00900B32" w:rsidRDefault="00900B32" w:rsidP="00900B32">
      <w:pPr>
        <w:ind w:left="426" w:hanging="142"/>
        <w:jc w:val="both"/>
        <w:rPr>
          <w:color w:val="000000" w:themeColor="text1"/>
        </w:rPr>
      </w:pPr>
      <w:r w:rsidRPr="00900B32">
        <w:rPr>
          <w:color w:val="000000" w:themeColor="text1"/>
        </w:rPr>
        <w:t xml:space="preserve">         </w:t>
      </w:r>
      <w:r w:rsidR="0026599B" w:rsidRPr="00900B32">
        <w:rPr>
          <w:color w:val="000000" w:themeColor="text1"/>
        </w:rPr>
        <w:t>stania i ch</w:t>
      </w:r>
      <w:r w:rsidR="00E33A9A" w:rsidRPr="00900B32">
        <w:rPr>
          <w:color w:val="000000" w:themeColor="text1"/>
        </w:rPr>
        <w:t xml:space="preserve">odzenia) – czas 10 </w:t>
      </w:r>
      <w:r w:rsidR="0026599B" w:rsidRPr="00900B32">
        <w:rPr>
          <w:color w:val="000000" w:themeColor="text1"/>
        </w:rPr>
        <w:t>min …………zł brutto,</w:t>
      </w:r>
    </w:p>
    <w:p w:rsidR="0026599B" w:rsidRPr="00900B32" w:rsidRDefault="00900B32" w:rsidP="0026599B">
      <w:pPr>
        <w:ind w:left="284"/>
        <w:jc w:val="both"/>
        <w:rPr>
          <w:color w:val="000000" w:themeColor="text1"/>
        </w:rPr>
      </w:pPr>
      <w:r w:rsidRPr="00900B32">
        <w:rPr>
          <w:color w:val="000000" w:themeColor="text1"/>
        </w:rPr>
        <w:t xml:space="preserve">       </w:t>
      </w:r>
      <w:r w:rsidR="0026599B" w:rsidRPr="00900B32">
        <w:rPr>
          <w:color w:val="000000" w:themeColor="text1"/>
        </w:rPr>
        <w:t>- reeduk</w:t>
      </w:r>
      <w:r w:rsidR="00B217EB" w:rsidRPr="00900B32">
        <w:rPr>
          <w:color w:val="000000" w:themeColor="text1"/>
        </w:rPr>
        <w:t>a</w:t>
      </w:r>
      <w:r w:rsidR="0026599B" w:rsidRPr="00900B32">
        <w:rPr>
          <w:color w:val="000000" w:themeColor="text1"/>
        </w:rPr>
        <w:t>cja chodu</w:t>
      </w:r>
      <w:r w:rsidR="00FE64C3" w:rsidRPr="00900B32">
        <w:rPr>
          <w:color w:val="000000" w:themeColor="text1"/>
        </w:rPr>
        <w:t xml:space="preserve"> – czas </w:t>
      </w:r>
      <w:r w:rsidR="0026599B" w:rsidRPr="00900B32">
        <w:rPr>
          <w:color w:val="000000" w:themeColor="text1"/>
        </w:rPr>
        <w:t>10 min………. zł brutto</w:t>
      </w:r>
    </w:p>
    <w:p w:rsidR="0026599B" w:rsidRPr="00343291" w:rsidRDefault="0026599B" w:rsidP="0026599B">
      <w:pPr>
        <w:jc w:val="both"/>
        <w:rPr>
          <w:b/>
        </w:rPr>
      </w:pPr>
      <w:r>
        <w:rPr>
          <w:b/>
        </w:rPr>
        <w:t xml:space="preserve">  </w:t>
      </w:r>
    </w:p>
    <w:p w:rsidR="0026599B" w:rsidRPr="00586BD0" w:rsidRDefault="0026599B" w:rsidP="0026599B">
      <w:pPr>
        <w:numPr>
          <w:ilvl w:val="0"/>
          <w:numId w:val="4"/>
        </w:numPr>
        <w:ind w:left="426" w:hanging="426"/>
        <w:jc w:val="both"/>
      </w:pPr>
      <w:r w:rsidRPr="00586BD0">
        <w:t xml:space="preserve">Jeżeli udzielający zamówienie nie będzie mógł dokonać wyboru najkorzystniejszej oferty ze względu na to, że zostały złożone oferty o takiej samej cenie, </w:t>
      </w:r>
      <w:r w:rsidR="00900B32">
        <w:t>O</w:t>
      </w:r>
      <w:r w:rsidRPr="00586BD0">
        <w:t xml:space="preserve">ferenci zostaną wezwani do złożenia ofert dodatkowych, w których nie mogą zaoferować ceny wyższej niż </w:t>
      </w:r>
      <w:r w:rsidR="00FE64C3">
        <w:t xml:space="preserve">                  </w:t>
      </w:r>
      <w:r w:rsidRPr="00586BD0">
        <w:t xml:space="preserve">w pierwszej ofercie. Procedurę opisaną w zdaniu poprzednim powtarza się do wyłonienia realizatora. </w:t>
      </w:r>
    </w:p>
    <w:p w:rsidR="0026599B" w:rsidRDefault="0026599B" w:rsidP="0026599B">
      <w:pPr>
        <w:numPr>
          <w:ilvl w:val="0"/>
          <w:numId w:val="4"/>
        </w:numPr>
        <w:ind w:left="426" w:hanging="426"/>
        <w:jc w:val="both"/>
      </w:pPr>
      <w:r w:rsidRPr="00586BD0">
        <w:t xml:space="preserve">W przypadku, gdy do postępowania konkursowego zostanie zgłoszona tylko jedna oferta, udzielający zamówienia przyjmie tę ofertę, jeżeli </w:t>
      </w:r>
      <w:r w:rsidR="00900B32">
        <w:t>K</w:t>
      </w:r>
      <w:r w:rsidRPr="00586BD0">
        <w:t xml:space="preserve">omisja </w:t>
      </w:r>
      <w:r w:rsidR="00900B32">
        <w:t>K</w:t>
      </w:r>
      <w:r w:rsidRPr="00586BD0">
        <w:t xml:space="preserve">onkursowa stwierdzi, że spełnia ona wymagania określone w ogłoszeniu, a cena zaoferowana przez oferenta pozwoli pokryć środkami zaplanowanymi na </w:t>
      </w:r>
      <w:r>
        <w:t>realizację programu zdrowotnego</w:t>
      </w:r>
      <w:r>
        <w:rPr>
          <w:b/>
        </w:rPr>
        <w:t xml:space="preserve"> </w:t>
      </w:r>
      <w:r>
        <w:t>w 20</w:t>
      </w:r>
      <w:r w:rsidR="0000721E">
        <w:t>2</w:t>
      </w:r>
      <w:r w:rsidR="006B526D">
        <w:t>5</w:t>
      </w:r>
      <w:r w:rsidRPr="00791D39">
        <w:t xml:space="preserve"> r.</w:t>
      </w:r>
      <w:r w:rsidRPr="00586BD0">
        <w:t xml:space="preserve"> </w:t>
      </w:r>
      <w:r w:rsidR="00900B32">
        <w:t xml:space="preserve">                       </w:t>
      </w:r>
      <w:r w:rsidRPr="00586BD0">
        <w:t xml:space="preserve">W odmiennej sytuacji organizator konkursu zamknie konkurs bez dokonania wyboru realizatora programu zdrowotnego. </w:t>
      </w:r>
    </w:p>
    <w:p w:rsidR="0026599B" w:rsidRPr="00586BD0" w:rsidRDefault="0026599B" w:rsidP="0026599B">
      <w:pPr>
        <w:jc w:val="both"/>
      </w:pPr>
    </w:p>
    <w:p w:rsidR="0026599B" w:rsidRPr="00586BD0" w:rsidRDefault="0026599B" w:rsidP="0026599B">
      <w:pPr>
        <w:tabs>
          <w:tab w:val="num" w:pos="360"/>
        </w:tabs>
        <w:ind w:left="360" w:hanging="360"/>
        <w:jc w:val="both"/>
        <w:rPr>
          <w:b/>
        </w:rPr>
      </w:pPr>
      <w:r w:rsidRPr="00586BD0">
        <w:rPr>
          <w:b/>
        </w:rPr>
        <w:t>XIV. Zawarcie umowy.</w:t>
      </w:r>
    </w:p>
    <w:p w:rsidR="0026599B" w:rsidRPr="00586BD0" w:rsidRDefault="0026599B" w:rsidP="0026599B">
      <w:pPr>
        <w:numPr>
          <w:ilvl w:val="0"/>
          <w:numId w:val="5"/>
        </w:numPr>
        <w:jc w:val="both"/>
      </w:pPr>
      <w:r w:rsidRPr="00586BD0">
        <w:t xml:space="preserve">Zawarcie umowy z </w:t>
      </w:r>
      <w:r w:rsidR="00900B32">
        <w:t>O</w:t>
      </w:r>
      <w:r w:rsidRPr="00586BD0">
        <w:t xml:space="preserve">ferentem nastąpi na podstawie wyniku konkursu ofert. </w:t>
      </w:r>
    </w:p>
    <w:p w:rsidR="0026599B" w:rsidRPr="00586BD0" w:rsidRDefault="0026599B" w:rsidP="0026599B">
      <w:pPr>
        <w:numPr>
          <w:ilvl w:val="0"/>
          <w:numId w:val="5"/>
        </w:numPr>
        <w:jc w:val="both"/>
      </w:pPr>
      <w:r w:rsidRPr="00586BD0">
        <w:t xml:space="preserve">Zapisy zawarte we wzorze umowy stanowiącym </w:t>
      </w:r>
      <w:r w:rsidRPr="005B5D4F">
        <w:t>załącznik nr 5</w:t>
      </w:r>
      <w:r w:rsidRPr="00586BD0">
        <w:t xml:space="preserve"> do niniejszego </w:t>
      </w:r>
      <w:r w:rsidR="00900B32">
        <w:t>Z</w:t>
      </w:r>
      <w:r w:rsidRPr="00586BD0">
        <w:t xml:space="preserve">arządzenia zostaną przyjęte przez </w:t>
      </w:r>
      <w:r w:rsidR="00900B32">
        <w:t>O</w:t>
      </w:r>
      <w:r w:rsidRPr="00586BD0">
        <w:t>ferenta bez zastrzeżeń w chwili podpisania umowy.</w:t>
      </w:r>
    </w:p>
    <w:p w:rsidR="0026599B" w:rsidRPr="00586BD0" w:rsidRDefault="0026599B" w:rsidP="0026599B">
      <w:pPr>
        <w:jc w:val="both"/>
      </w:pPr>
      <w:r w:rsidRPr="00586BD0">
        <w:t>W sprawach nie uregulowanych w niniejszych warunkach konku</w:t>
      </w:r>
      <w:r>
        <w:t xml:space="preserve">rsu zastosowanie mają przepisy </w:t>
      </w:r>
      <w:r w:rsidRPr="00586BD0">
        <w:t xml:space="preserve"> </w:t>
      </w:r>
      <w:r w:rsidR="00900B32">
        <w:t>U</w:t>
      </w:r>
      <w:r w:rsidRPr="00586BD0">
        <w:t>stawy z dnia 27 sierpnia 2004 r. o świadczeniach opieki zdrowotnej finansowanych ze środków publicznych oraz odpowiednio przepisy Kodeksu Cywilnego dotyczące przetargu.</w:t>
      </w:r>
    </w:p>
    <w:p w:rsidR="00AB2927" w:rsidRDefault="00AB2927"/>
    <w:p w:rsidR="00B80161" w:rsidRDefault="00B80161"/>
    <w:sectPr w:rsidR="00B80161" w:rsidSect="00900B32">
      <w:pgSz w:w="11906" w:h="16838"/>
      <w:pgMar w:top="1418" w:right="119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CFA"/>
    <w:multiLevelType w:val="hybridMultilevel"/>
    <w:tmpl w:val="EEACF3F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630B64"/>
    <w:multiLevelType w:val="hybridMultilevel"/>
    <w:tmpl w:val="39141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>
    <w:nsid w:val="13A435BB"/>
    <w:multiLevelType w:val="singleLevel"/>
    <w:tmpl w:val="AD808350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</w:lvl>
  </w:abstractNum>
  <w:abstractNum w:abstractNumId="3">
    <w:nsid w:val="243D0394"/>
    <w:multiLevelType w:val="hybridMultilevel"/>
    <w:tmpl w:val="C5C23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86BB8"/>
    <w:multiLevelType w:val="hybridMultilevel"/>
    <w:tmpl w:val="253826B4"/>
    <w:lvl w:ilvl="0" w:tplc="580E6C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79A13DB"/>
    <w:multiLevelType w:val="hybridMultilevel"/>
    <w:tmpl w:val="F7BA241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E0D1DE8"/>
    <w:multiLevelType w:val="hybridMultilevel"/>
    <w:tmpl w:val="61B01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9B"/>
    <w:rsid w:val="0000721E"/>
    <w:rsid w:val="000C4DF6"/>
    <w:rsid w:val="00155D3E"/>
    <w:rsid w:val="0016570C"/>
    <w:rsid w:val="001C059D"/>
    <w:rsid w:val="001D316C"/>
    <w:rsid w:val="001F2F95"/>
    <w:rsid w:val="00251370"/>
    <w:rsid w:val="00251796"/>
    <w:rsid w:val="0026599B"/>
    <w:rsid w:val="003017DD"/>
    <w:rsid w:val="003462ED"/>
    <w:rsid w:val="00355E5E"/>
    <w:rsid w:val="0039366C"/>
    <w:rsid w:val="003E0419"/>
    <w:rsid w:val="004238F9"/>
    <w:rsid w:val="00430A86"/>
    <w:rsid w:val="00585766"/>
    <w:rsid w:val="005C1A3B"/>
    <w:rsid w:val="00636613"/>
    <w:rsid w:val="00646AC6"/>
    <w:rsid w:val="006659A9"/>
    <w:rsid w:val="006B526D"/>
    <w:rsid w:val="006E2726"/>
    <w:rsid w:val="00745E19"/>
    <w:rsid w:val="00797833"/>
    <w:rsid w:val="007C4EB5"/>
    <w:rsid w:val="007F46A5"/>
    <w:rsid w:val="00900B32"/>
    <w:rsid w:val="009462AA"/>
    <w:rsid w:val="00A41CEF"/>
    <w:rsid w:val="00A84BC3"/>
    <w:rsid w:val="00AB2927"/>
    <w:rsid w:val="00B217EB"/>
    <w:rsid w:val="00B27CCA"/>
    <w:rsid w:val="00B45311"/>
    <w:rsid w:val="00B6686F"/>
    <w:rsid w:val="00B80161"/>
    <w:rsid w:val="00BB1840"/>
    <w:rsid w:val="00C64821"/>
    <w:rsid w:val="00CC52A5"/>
    <w:rsid w:val="00D0041A"/>
    <w:rsid w:val="00D87380"/>
    <w:rsid w:val="00DB31A1"/>
    <w:rsid w:val="00DC3629"/>
    <w:rsid w:val="00DC3FDB"/>
    <w:rsid w:val="00E33A9A"/>
    <w:rsid w:val="00E917D7"/>
    <w:rsid w:val="00F27394"/>
    <w:rsid w:val="00FB71AC"/>
    <w:rsid w:val="00FE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26599B"/>
    <w:pPr>
      <w:keepNext/>
      <w:jc w:val="center"/>
      <w:outlineLvl w:val="7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26599B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6599B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5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6599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65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A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A3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C3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26599B"/>
    <w:pPr>
      <w:keepNext/>
      <w:jc w:val="center"/>
      <w:outlineLvl w:val="7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26599B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6599B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5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6599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65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A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A3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C3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460E1-596F-429E-9857-D1B025DB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1106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GrazynaP</cp:lastModifiedBy>
  <cp:revision>50</cp:revision>
  <cp:lastPrinted>2025-06-03T09:18:00Z</cp:lastPrinted>
  <dcterms:created xsi:type="dcterms:W3CDTF">2016-04-11T10:49:00Z</dcterms:created>
  <dcterms:modified xsi:type="dcterms:W3CDTF">2025-06-03T09:18:00Z</dcterms:modified>
</cp:coreProperties>
</file>