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B5" w:rsidRDefault="005F56B5" w:rsidP="005F56B5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5F56B5" w:rsidRDefault="005F56B5" w:rsidP="005F56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291483">
        <w:rPr>
          <w:b/>
          <w:sz w:val="20"/>
          <w:szCs w:val="20"/>
        </w:rPr>
        <w:t xml:space="preserve"> 1/1</w:t>
      </w:r>
      <w:r w:rsidR="001E0D77">
        <w:rPr>
          <w:b/>
          <w:sz w:val="20"/>
          <w:szCs w:val="20"/>
        </w:rPr>
        <w:t>8</w:t>
      </w:r>
      <w:r w:rsidRPr="00815D27">
        <w:rPr>
          <w:b/>
          <w:sz w:val="20"/>
          <w:szCs w:val="20"/>
        </w:rPr>
        <w:t xml:space="preserve"> </w:t>
      </w: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F56B5" w:rsidRPr="00854A1C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1E0D77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  201</w:t>
      </w:r>
      <w:r w:rsidR="001E0D77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r.</w:t>
      </w: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5F56B5" w:rsidRPr="00C60C02" w:rsidRDefault="005F56B5" w:rsidP="005F56B5">
      <w:pPr>
        <w:jc w:val="both"/>
        <w:rPr>
          <w:i/>
        </w:rPr>
      </w:pPr>
    </w:p>
    <w:p w:rsidR="005F56B5" w:rsidRPr="00C60C02" w:rsidRDefault="005F56B5" w:rsidP="005F56B5">
      <w:pPr>
        <w:jc w:val="center"/>
        <w:rPr>
          <w:b/>
        </w:rPr>
      </w:pPr>
      <w:r w:rsidRPr="00C60C02">
        <w:rPr>
          <w:b/>
        </w:rPr>
        <w:t>FORMULARZ OFERTOWY</w:t>
      </w:r>
    </w:p>
    <w:p w:rsidR="005F56B5" w:rsidRDefault="005F56B5" w:rsidP="005F56B5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 w:rsidRPr="00DD56F6">
        <w:rPr>
          <w:b/>
          <w:color w:val="000000"/>
        </w:rPr>
        <w:t xml:space="preserve">Programu profilaktyki zakażeń </w:t>
      </w:r>
      <w:proofErr w:type="spellStart"/>
      <w:r w:rsidRPr="00DD56F6">
        <w:rPr>
          <w:b/>
          <w:color w:val="000000"/>
        </w:rPr>
        <w:t>menigokokowych</w:t>
      </w:r>
      <w:proofErr w:type="spellEnd"/>
      <w:r w:rsidRPr="00DD56F6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DD56F6">
        <w:rPr>
          <w:b/>
          <w:color w:val="000000"/>
        </w:rPr>
        <w:t xml:space="preserve"> – 20</w:t>
      </w:r>
      <w:r>
        <w:rPr>
          <w:b/>
          <w:color w:val="000000"/>
        </w:rPr>
        <w:t>20” w  201</w:t>
      </w:r>
      <w:r w:rsidR="001E0D77">
        <w:rPr>
          <w:b/>
          <w:color w:val="000000"/>
        </w:rPr>
        <w:t>8</w:t>
      </w:r>
      <w:r>
        <w:rPr>
          <w:b/>
          <w:color w:val="000000"/>
        </w:rPr>
        <w:t>r.</w:t>
      </w:r>
      <w:r w:rsidRPr="00DD56F6">
        <w:rPr>
          <w:b/>
          <w:color w:val="000000"/>
        </w:rPr>
        <w:t xml:space="preserve"> </w:t>
      </w:r>
    </w:p>
    <w:p w:rsidR="005F56B5" w:rsidRPr="00C60C02" w:rsidRDefault="005F56B5" w:rsidP="005F56B5">
      <w:pPr>
        <w:rPr>
          <w:b/>
        </w:rPr>
      </w:pPr>
    </w:p>
    <w:p w:rsidR="005F56B5" w:rsidRPr="00C60C02" w:rsidRDefault="005F56B5" w:rsidP="005F56B5">
      <w:pPr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53"/>
        <w:gridCol w:w="5276"/>
      </w:tblGrid>
      <w:tr w:rsidR="005F56B5" w:rsidRPr="00C60C02" w:rsidTr="00CB6EF8">
        <w:trPr>
          <w:trHeight w:val="1023"/>
        </w:trPr>
        <w:tc>
          <w:tcPr>
            <w:tcW w:w="534" w:type="dxa"/>
          </w:tcPr>
          <w:p w:rsidR="005F56B5" w:rsidRPr="00C60C02" w:rsidRDefault="005F56B5" w:rsidP="00CB6EF8">
            <w:pPr>
              <w:ind w:left="142"/>
              <w:jc w:val="both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1015"/>
        </w:trPr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 w:val="restart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 w:val="restart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465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rPr>
          <w:trHeight w:val="363"/>
        </w:trPr>
        <w:tc>
          <w:tcPr>
            <w:tcW w:w="534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534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453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5F56B5" w:rsidRDefault="005F56B5" w:rsidP="005F56B5">
      <w:pPr>
        <w:ind w:left="360"/>
        <w:jc w:val="center"/>
        <w:rPr>
          <w:b/>
        </w:rPr>
      </w:pPr>
      <w:r w:rsidRPr="00C60C02">
        <w:rPr>
          <w:b/>
        </w:rPr>
        <w:t>II. INFORMACJE O MIEJSCU WYKONANIA ZADANIA</w:t>
      </w:r>
    </w:p>
    <w:p w:rsidR="005F56B5" w:rsidRPr="00C60C02" w:rsidRDefault="005F56B5" w:rsidP="005F56B5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5F56B5" w:rsidRPr="00EE614A" w:rsidTr="00CB6EF8">
        <w:trPr>
          <w:trHeight w:val="853"/>
        </w:trPr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Określenie liczby osób, które będą realizowały </w:t>
            </w:r>
            <w:r w:rsidRPr="00C60C02">
              <w:rPr>
                <w:b/>
              </w:rPr>
              <w:lastRenderedPageBreak/>
              <w:t>świadczenia w ramach programu objętego przedmiotem konkursu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 ,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Pr="00C60C02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IV. PLAN RZECZOWO – FINANSOWY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09"/>
      </w:tblGrid>
      <w:tr w:rsidR="005F56B5" w:rsidRPr="00C60C02" w:rsidTr="00CB6EF8">
        <w:trPr>
          <w:trHeight w:val="5336"/>
        </w:trPr>
        <w:tc>
          <w:tcPr>
            <w:tcW w:w="709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02" w:type="dxa"/>
          </w:tcPr>
          <w:p w:rsidR="005F56B5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Jednostkowy koszt szczepionki:</w:t>
            </w:r>
          </w:p>
          <w:p w:rsidR="005F56B5" w:rsidRDefault="005F56B5" w:rsidP="00CB6EF8">
            <w:r>
              <w:rPr>
                <w:b/>
              </w:rPr>
              <w:t xml:space="preserve">- </w:t>
            </w:r>
            <w:r>
              <w:t xml:space="preserve">zakup szczepionki </w:t>
            </w:r>
            <w:proofErr w:type="spellStart"/>
            <w:r>
              <w:t>Neis-vac</w:t>
            </w:r>
            <w:proofErr w:type="spellEnd"/>
            <w:r>
              <w:t xml:space="preserve"> C,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-usługę szczepienia, badanie lekarskie, koszt sprzętu i środków medycznych wymaganych do wykonania szczepienia</w:t>
            </w:r>
            <w:r>
              <w:rPr>
                <w:b/>
              </w:rPr>
              <w:t xml:space="preserve">, </w:t>
            </w:r>
            <w:r>
              <w:t xml:space="preserve">koszt utylizacji wytworzonych odpadów medycznych w związku z wykonaną usługą szczepienia, 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 koszt czynności administracyjnych i materiałów biurowych koniecznych do przeprowadzenia programu, uzyskanie pisemnej zgody rodziców/prawnych opiekunów dziecka</w:t>
            </w:r>
          </w:p>
        </w:tc>
        <w:tc>
          <w:tcPr>
            <w:tcW w:w="5209" w:type="dxa"/>
          </w:tcPr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1E0D77">
      <w:pPr>
        <w:rPr>
          <w:i/>
        </w:rPr>
      </w:pPr>
      <w:bookmarkStart w:id="0" w:name="_GoBack"/>
      <w:bookmarkEnd w:id="0"/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Pr="00C60C02" w:rsidRDefault="005F56B5" w:rsidP="005F56B5">
      <w:pPr>
        <w:jc w:val="right"/>
        <w:rPr>
          <w:i/>
        </w:rPr>
      </w:pPr>
      <w:r>
        <w:rPr>
          <w:i/>
        </w:rPr>
        <w:t xml:space="preserve">   </w:t>
      </w:r>
      <w:r w:rsidRPr="00C60C02">
        <w:rPr>
          <w:i/>
        </w:rPr>
        <w:t>………………………………………………………………</w:t>
      </w:r>
    </w:p>
    <w:p w:rsidR="005F56B5" w:rsidRPr="005F56B5" w:rsidRDefault="005F56B5" w:rsidP="005F56B5">
      <w:pPr>
        <w:jc w:val="right"/>
      </w:pPr>
      <w:r w:rsidRPr="005F56B5">
        <w:t xml:space="preserve">Podpis kierownika podmiotu leczniczego </w:t>
      </w:r>
      <w:r w:rsidRPr="005F56B5">
        <w:tab/>
      </w:r>
    </w:p>
    <w:p w:rsidR="005F56B5" w:rsidRPr="005F56B5" w:rsidRDefault="005F56B5" w:rsidP="005F56B5">
      <w:pPr>
        <w:jc w:val="center"/>
      </w:pPr>
      <w:r w:rsidRPr="005F56B5">
        <w:t xml:space="preserve">                                                                  wykonującego działalność leczniczą </w:t>
      </w:r>
    </w:p>
    <w:p w:rsidR="005F56B5" w:rsidRPr="001C248A" w:rsidRDefault="005F56B5" w:rsidP="001C248A">
      <w:pPr>
        <w:jc w:val="right"/>
      </w:pPr>
      <w:r w:rsidRPr="005F56B5">
        <w:t xml:space="preserve">w rozumieniu ustawy o działalności </w:t>
      </w:r>
      <w:r w:rsidR="001C248A">
        <w:t>leczniczej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5"/>
    <w:rsid w:val="00155D3E"/>
    <w:rsid w:val="001C248A"/>
    <w:rsid w:val="001E0D77"/>
    <w:rsid w:val="00291483"/>
    <w:rsid w:val="005F56B5"/>
    <w:rsid w:val="006C0217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5</cp:revision>
  <cp:lastPrinted>2017-03-24T11:50:00Z</cp:lastPrinted>
  <dcterms:created xsi:type="dcterms:W3CDTF">2016-04-11T06:11:00Z</dcterms:created>
  <dcterms:modified xsi:type="dcterms:W3CDTF">2018-04-26T12:57:00Z</dcterms:modified>
</cp:coreProperties>
</file>