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312A0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</w:t>
      </w:r>
      <w:r w:rsidR="00312A03">
        <w:rPr>
          <w:bCs/>
          <w:sz w:val="18"/>
          <w:szCs w:val="18"/>
        </w:rPr>
        <w:t xml:space="preserve">suma </w:t>
      </w:r>
      <w:r w:rsidRPr="00E20BF9">
        <w:rPr>
          <w:bCs/>
          <w:sz w:val="18"/>
          <w:szCs w:val="18"/>
        </w:rPr>
        <w:t>wartoś</w:t>
      </w:r>
      <w:r w:rsidR="00312A03">
        <w:rPr>
          <w:bCs/>
          <w:sz w:val="18"/>
          <w:szCs w:val="18"/>
        </w:rPr>
        <w:t>ci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</w:t>
      </w:r>
      <w:r w:rsidR="00312A03">
        <w:rPr>
          <w:bCs/>
          <w:sz w:val="18"/>
          <w:szCs w:val="18"/>
        </w:rPr>
        <w:t>ych netto z formularzy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="00312A03">
        <w:rPr>
          <w:bCs/>
          <w:sz w:val="18"/>
          <w:szCs w:val="18"/>
        </w:rPr>
        <w:t xml:space="preserve">i zał. 1.B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C50DC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="00C73C0E">
        <w:rPr>
          <w:rFonts w:ascii="Calibri" w:eastAsia="Calibri" w:hAnsi="Calibri" w:cs="Calibri"/>
          <w:b/>
          <w:i/>
          <w:iCs/>
          <w:sz w:val="16"/>
          <w:szCs w:val="16"/>
        </w:rPr>
        <w:t>1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756BB8">
        <w:rPr>
          <w:rFonts w:asciiTheme="minorHAnsi" w:hAnsiTheme="minorHAnsi" w:cstheme="minorHAnsi"/>
          <w:b/>
          <w:sz w:val="20"/>
          <w:szCs w:val="20"/>
          <w:lang w:eastAsia="ar-SA"/>
        </w:rPr>
        <w:t>14.09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12A03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990227" w:rsidRDefault="00990227" w:rsidP="00990227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990227" w:rsidRPr="008C77BD" w:rsidRDefault="00990227" w:rsidP="00990227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ind w:left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 xml:space="preserve">Oświadczamy, że zobowiązujemy się w przypadku wyboru naszej oferty jako najkorzystniejszej do </w:t>
      </w:r>
      <w:r w:rsidR="008C77BD">
        <w:rPr>
          <w:rFonts w:ascii="Calibri" w:hAnsi="Calibri" w:cs="Calibri"/>
          <w:b/>
          <w:sz w:val="20"/>
          <w:szCs w:val="20"/>
          <w:lang w:eastAsia="ar-SA"/>
        </w:rPr>
        <w:t>wniesienia</w:t>
      </w: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>zabezpiecze</w:t>
      </w:r>
      <w:r w:rsidRPr="008C77B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nia należytego wykonania umowy </w:t>
      </w:r>
      <w:r w:rsidRPr="008C77BD">
        <w:rPr>
          <w:rFonts w:ascii="Calibri" w:hAnsi="Calibri" w:cs="Calibri"/>
          <w:b/>
          <w:sz w:val="20"/>
          <w:szCs w:val="20"/>
          <w:lang w:eastAsia="ar-SA"/>
        </w:rPr>
        <w:t>w wyso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 xml:space="preserve">kości </w:t>
      </w:r>
      <w:r w:rsidR="008E4DB5">
        <w:rPr>
          <w:rFonts w:ascii="Calibri" w:hAnsi="Calibri" w:cs="Calibri"/>
          <w:b/>
          <w:sz w:val="20"/>
          <w:szCs w:val="20"/>
          <w:lang w:eastAsia="ar-SA"/>
        </w:rPr>
        <w:t>8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 xml:space="preserve">% </w:t>
      </w:r>
      <w:r w:rsidR="008C77BD">
        <w:rPr>
          <w:rFonts w:ascii="Calibri" w:hAnsi="Calibri" w:cs="Calibri"/>
          <w:b/>
          <w:sz w:val="20"/>
          <w:szCs w:val="20"/>
          <w:lang w:eastAsia="ar-SA"/>
        </w:rPr>
        <w:t xml:space="preserve">zaoferowanej przez nas </w:t>
      </w:r>
      <w:r w:rsidR="007E6BAB" w:rsidRPr="008C77BD">
        <w:rPr>
          <w:rFonts w:ascii="Calibri" w:hAnsi="Calibri" w:cs="Calibri"/>
          <w:b/>
          <w:sz w:val="20"/>
          <w:szCs w:val="20"/>
          <w:lang w:eastAsia="ar-SA"/>
        </w:rPr>
        <w:t>ceny brutto.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EE6B52" w:rsidRPr="00784F9C" w:rsidRDefault="00EE6B52" w:rsidP="00784F9C">
      <w:pPr>
        <w:widowControl/>
        <w:spacing w:line="360" w:lineRule="auto"/>
        <w:jc w:val="both"/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784F9C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784F9C">
        <w:rPr>
          <w:rFonts w:asciiTheme="minorHAnsi" w:hAnsiTheme="minorHAnsi" w:cstheme="minorHAnsi"/>
          <w:sz w:val="20"/>
          <w:szCs w:val="20"/>
          <w:lang w:eastAsia="ar-SA"/>
        </w:rPr>
        <w:t>2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Pr="00784F9C" w:rsidRDefault="00627F10" w:rsidP="00627F10">
      <w:pPr>
        <w:pStyle w:val="Akapitzlist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8C77BD" w:rsidRPr="00784F9C" w:rsidRDefault="00627F10" w:rsidP="00784F9C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84C69" w:rsidRPr="00EB02CB" w:rsidRDefault="00E84C6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BC140E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770038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1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1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312A0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756BB8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756BB8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 podpisuje każdą część oświadczenia. Treść oświadczenia, która nie dotyczy wykonawcy winna być w pustych miejscach oznaczona „nie dotyczy” lub wykreskowana.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756BB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E23">
        <w:rPr>
          <w:rFonts w:asciiTheme="minorHAnsi" w:hAnsiTheme="minorHAnsi"/>
          <w:b/>
          <w:i/>
          <w:sz w:val="20"/>
          <w:szCs w:val="20"/>
        </w:rPr>
        <w:t xml:space="preserve">Termomodernizacja budynku Zespołu Szkolno- Przedszkolnego w Kryrach, </w:t>
      </w:r>
      <w:r w:rsidRPr="00156BBF">
        <w:rPr>
          <w:rFonts w:asciiTheme="minorHAnsi" w:hAnsiTheme="minorHAnsi" w:cstheme="minorHAnsi"/>
          <w:sz w:val="20"/>
          <w:szCs w:val="20"/>
        </w:rPr>
        <w:t>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756BB8">
      <w:pPr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756BB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756BB8">
      <w:pPr>
        <w:ind w:firstLine="425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="Calibri" w:hAnsi="Calibri"/>
          <w:b/>
          <w:i/>
          <w:sz w:val="20"/>
          <w:szCs w:val="20"/>
          <w:lang w:eastAsia="ar-SA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756BB8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56BB8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min. jedna robota budowlana dotycząca ocieplenia budynku systemową odmianą metody ETICS ocieplania ścian zewnętrznych (metoda lekko – mokra); wykazane ocieplenie budynku winno być wykonane na powierzchni min. 2.200 m2, w sposób należyty oraz zgodnie z zasadami sztuki budowlanej i prawidłowo ukończone, 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18"/>
          <w:szCs w:val="18"/>
          <w:lang w:eastAsia="ar-SA"/>
        </w:rPr>
      </w:pPr>
      <w:r w:rsidRPr="00756BB8">
        <w:rPr>
          <w:rFonts w:ascii="Calibri" w:hAnsi="Calibri"/>
          <w:b/>
          <w:bCs/>
          <w:i/>
          <w:sz w:val="18"/>
          <w:szCs w:val="18"/>
          <w:lang w:eastAsia="ar-SA"/>
        </w:rPr>
        <w:t>Jeżeli wykazana robota budowlana, obejmuje szerszy zakres prac niż określony w przedmiotowym warunku, wykonawca jest zobowiązany udowodnić, że w ramach wykazanej roboty wykonał ocieplenie budynku wymaganą metodą na powierzchni min. 2.200 m2, co oznacza, że:</w:t>
      </w:r>
    </w:p>
    <w:p w:rsidR="00756BB8" w:rsidRPr="00756BB8" w:rsidRDefault="00756BB8" w:rsidP="00756BB8">
      <w:pPr>
        <w:widowControl/>
        <w:spacing w:before="60" w:after="60"/>
        <w:jc w:val="both"/>
        <w:rPr>
          <w:rFonts w:ascii="Calibri" w:hAnsi="Calibri"/>
          <w:b/>
          <w:bCs/>
          <w:i/>
          <w:sz w:val="18"/>
          <w:szCs w:val="18"/>
          <w:lang w:eastAsia="ar-SA"/>
        </w:rPr>
      </w:pPr>
      <w:r w:rsidRPr="00756BB8">
        <w:rPr>
          <w:rFonts w:ascii="Calibri" w:hAnsi="Calibri"/>
          <w:b/>
          <w:bCs/>
          <w:i/>
          <w:sz w:val="18"/>
          <w:szCs w:val="18"/>
          <w:lang w:eastAsia="ar-SA"/>
        </w:rPr>
        <w:t>Jeżeli w dokumencie potwierdzającym należyte wykonanie zamówienia zakres rzeczowy i ilościowy nie został jasno wykazany i nie będzie wynikać z jego treści wprost na jakiej powierzchni wykonawca wykonał ocieplenie budynku i jaką metodą, wykonawca winien zakres ten określić w zał. nr 4 w kol. 2,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A52E60" w:rsidRDefault="00C50DCF" w:rsidP="00784F9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="00756BB8">
              <w:rPr>
                <w:rFonts w:ascii="Calibri" w:hAnsi="Calibri"/>
                <w:sz w:val="18"/>
                <w:szCs w:val="18"/>
                <w:lang w:eastAsia="ar-SA"/>
              </w:rPr>
              <w:t xml:space="preserve">      </w:t>
            </w:r>
            <w:r w:rsidR="008C77BD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metoda ocieplenia budynku</w:t>
            </w:r>
          </w:p>
          <w:p w:rsidR="00756BB8" w:rsidRPr="00C50DCF" w:rsidRDefault="00756BB8" w:rsidP="00784F9C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powierzchnia ocieplenia budynku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756BB8">
        <w:trPr>
          <w:cantSplit/>
          <w:trHeight w:hRule="exact" w:val="1425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756BB8" w:rsidRDefault="00756BB8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</w:t>
      </w:r>
      <w:r w:rsidR="00756BB8">
        <w:rPr>
          <w:rFonts w:ascii="Calibri" w:hAnsi="Calibri"/>
          <w:sz w:val="18"/>
          <w:szCs w:val="18"/>
        </w:rPr>
        <w:t xml:space="preserve">  </w:t>
      </w:r>
      <w:r w:rsidRPr="00A52E60">
        <w:rPr>
          <w:rFonts w:ascii="Calibri" w:hAnsi="Calibri"/>
          <w:sz w:val="18"/>
          <w:szCs w:val="18"/>
        </w:rPr>
        <w:t xml:space="preserve">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C37952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C37952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Theme="minorHAnsi" w:hAnsiTheme="minorHAnsi"/>
          <w:b/>
          <w:i/>
          <w:sz w:val="20"/>
          <w:szCs w:val="20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51321" w:rsidRDefault="00C50DCF" w:rsidP="003A7904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="003A7904" w:rsidRPr="003A790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jedna osoba, która będzie pełnić funkcję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>kierownika BUDOWY,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 posiadająca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 uprawnienia do kierowania robotami budowlanymi objętymi przedmiotem zamówienia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="003A7904" w:rsidRPr="003A7904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konstrukcyjno-budowlanej </w:t>
      </w:r>
      <w:r w:rsidR="003A7904" w:rsidRPr="003A7904">
        <w:rPr>
          <w:rFonts w:ascii="Calibri" w:hAnsi="Calibri"/>
          <w:b/>
          <w:bCs/>
          <w:i/>
          <w:sz w:val="20"/>
          <w:szCs w:val="20"/>
        </w:rPr>
        <w:t>lub odpowiadające im ważne uprawnienia budowlane, które zostały wydane na podstawie wcześniej obowiązujących przepisów oraz posiadająca aktualne zaświadczenie o członkostwie we właściwej izbie samorządu zawodowego,</w:t>
      </w:r>
    </w:p>
    <w:p w:rsidR="00756BB8" w:rsidRDefault="00756BB8" w:rsidP="003A7904">
      <w:pPr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3A7904" w:rsidRPr="00756BB8" w:rsidRDefault="003A7904" w:rsidP="003A7904">
      <w:pPr>
        <w:jc w:val="both"/>
        <w:rPr>
          <w:rFonts w:ascii="Calibri" w:hAnsi="Calibri"/>
          <w:b/>
          <w:bCs/>
          <w:i/>
          <w:iCs/>
          <w:sz w:val="16"/>
          <w:szCs w:val="16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 xml:space="preserve">pełną nazwę uprawnień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C37952" w:rsidRPr="005152BA" w:rsidRDefault="00C37952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3A7904" w:rsidRDefault="003A790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756BB8" w:rsidRPr="005D4FCD" w:rsidRDefault="00756BB8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headerReference w:type="default" r:id="rId9"/>
      <w:footerReference w:type="default" r:id="rId10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0E" w:rsidRDefault="00BC140E">
      <w:r>
        <w:separator/>
      </w:r>
    </w:p>
  </w:endnote>
  <w:endnote w:type="continuationSeparator" w:id="0">
    <w:p w:rsidR="00BC140E" w:rsidRDefault="00B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0E" w:rsidRDefault="00BC140E">
      <w:r>
        <w:separator/>
      </w:r>
    </w:p>
  </w:footnote>
  <w:footnote w:type="continuationSeparator" w:id="0">
    <w:p w:rsidR="00BC140E" w:rsidRDefault="00BC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B8" w:rsidRDefault="00756BB8">
    <w:pPr>
      <w:pStyle w:val="Nagwek"/>
    </w:pPr>
    <w:r>
      <w:rPr>
        <w:noProof/>
      </w:rPr>
      <w:drawing>
        <wp:inline distT="0" distB="0" distL="0" distR="0" wp14:anchorId="7CED2297" wp14:editId="3054EF4C">
          <wp:extent cx="5231130" cy="797560"/>
          <wp:effectExtent l="0" t="0" r="7620" b="2540"/>
          <wp:docPr id="1" name="Obraz 1" descr="\\MALYSB\Users\Public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LYSB\Users\Public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BB8" w:rsidRDefault="00756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E3963"/>
    <w:rsid w:val="003E6F6A"/>
    <w:rsid w:val="003F113C"/>
    <w:rsid w:val="003F30C3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E407D"/>
    <w:rsid w:val="004F1424"/>
    <w:rsid w:val="00507B81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56BB8"/>
    <w:rsid w:val="00767C20"/>
    <w:rsid w:val="00770038"/>
    <w:rsid w:val="007747D6"/>
    <w:rsid w:val="00780C1C"/>
    <w:rsid w:val="00784F9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5B2E"/>
    <w:rsid w:val="00BC0898"/>
    <w:rsid w:val="00BC140E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37952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39DA"/>
    <w:rsid w:val="00CB51E1"/>
    <w:rsid w:val="00CC4692"/>
    <w:rsid w:val="00CC6181"/>
    <w:rsid w:val="00CD3FD6"/>
    <w:rsid w:val="00CD66F5"/>
    <w:rsid w:val="00CE2566"/>
    <w:rsid w:val="00CF653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E6B52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4797-128A-4C61-A126-B9331E8D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3018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35</cp:revision>
  <cp:lastPrinted>2017-09-29T08:54:00Z</cp:lastPrinted>
  <dcterms:created xsi:type="dcterms:W3CDTF">2017-02-09T12:19:00Z</dcterms:created>
  <dcterms:modified xsi:type="dcterms:W3CDTF">2017-09-29T11:22:00Z</dcterms:modified>
</cp:coreProperties>
</file>