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FD4429" w:rsidRPr="009373A0">
        <w:rPr>
          <w:rFonts w:asciiTheme="minorHAnsi" w:hAnsiTheme="minorHAnsi"/>
          <w:b/>
          <w:i/>
          <w:sz w:val="20"/>
          <w:szCs w:val="20"/>
        </w:rPr>
        <w:t>Przebudowa fragmentu ul. Tęczowej w Rudziczce wraz z odwodnieniem na odcinku o długości około 650mb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”,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netto oferty ………………………………..……………………………….zł plus należny podatek VAT ......... %</w:t>
      </w: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</w:t>
      </w:r>
      <w:r w:rsidRPr="005804BF">
        <w:rPr>
          <w:rFonts w:ascii="Calibri" w:hAnsi="Calibri" w:cs="Calibri"/>
          <w:b/>
          <w:bCs/>
          <w:sz w:val="20"/>
          <w:szCs w:val="20"/>
        </w:rPr>
        <w:t xml:space="preserve">; </w:t>
      </w:r>
    </w:p>
    <w:p w:rsidR="00B66A17" w:rsidRPr="005804BF" w:rsidRDefault="00B66A17" w:rsidP="00B66A17">
      <w:pPr>
        <w:widowControl/>
        <w:suppressAutoHyphens w:val="0"/>
        <w:autoSpaceDE w:val="0"/>
        <w:autoSpaceDN w:val="0"/>
        <w:adjustRightInd w:val="0"/>
        <w:ind w:left="426" w:firstLine="282"/>
        <w:jc w:val="both"/>
        <w:rPr>
          <w:rFonts w:ascii="Calibri" w:hAnsi="Calibri" w:cs="Calibri"/>
          <w:b/>
          <w:bCs/>
          <w:sz w:val="20"/>
          <w:szCs w:val="20"/>
        </w:rPr>
      </w:pPr>
      <w:r w:rsidRPr="00E20BF9">
        <w:rPr>
          <w:bCs/>
          <w:sz w:val="18"/>
          <w:szCs w:val="18"/>
        </w:rPr>
        <w:t>/suma wartości k</w:t>
      </w:r>
      <w:r w:rsidR="009645AA">
        <w:rPr>
          <w:bCs/>
          <w:sz w:val="18"/>
          <w:szCs w:val="18"/>
        </w:rPr>
        <w:t>osztorysowych netto z formularza</w:t>
      </w:r>
      <w:r w:rsidRPr="00E20BF9">
        <w:rPr>
          <w:bCs/>
          <w:sz w:val="18"/>
          <w:szCs w:val="18"/>
        </w:rPr>
        <w:t xml:space="preserve"> przedmiaru robót</w:t>
      </w:r>
      <w:r>
        <w:rPr>
          <w:bCs/>
          <w:sz w:val="18"/>
          <w:szCs w:val="18"/>
        </w:rPr>
        <w:t>:</w:t>
      </w:r>
      <w:r w:rsidRPr="00E20BF9">
        <w:rPr>
          <w:bCs/>
          <w:sz w:val="18"/>
          <w:szCs w:val="18"/>
        </w:rPr>
        <w:t xml:space="preserve"> zał. </w:t>
      </w:r>
      <w:r w:rsidR="009645AA">
        <w:rPr>
          <w:bCs/>
          <w:sz w:val="18"/>
          <w:szCs w:val="18"/>
        </w:rPr>
        <w:t>1.A</w:t>
      </w:r>
      <w:r>
        <w:rPr>
          <w:bCs/>
          <w:sz w:val="18"/>
          <w:szCs w:val="18"/>
        </w:rPr>
        <w:t xml:space="preserve"> </w:t>
      </w:r>
      <w:r w:rsidRPr="00E20BF9">
        <w:rPr>
          <w:bCs/>
          <w:sz w:val="18"/>
          <w:szCs w:val="18"/>
        </w:rPr>
        <w:t>do SIWZ/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1440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426" w:firstLine="282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brutto oferty: 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.............................zł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(słownie:……………………………………………………………………………………………………………………………….)</w:t>
      </w:r>
    </w:p>
    <w:p w:rsidR="005804BF" w:rsidRPr="005804BF" w:rsidRDefault="005804B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sz w:val="20"/>
          <w:szCs w:val="20"/>
          <w:lang w:eastAsia="ar-SA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ab/>
      </w:r>
    </w:p>
    <w:p w:rsidR="005804BF" w:rsidRPr="005804BF" w:rsidRDefault="005804B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20"/>
          <w:szCs w:val="20"/>
          <w:lang w:eastAsia="ar-SA"/>
        </w:rPr>
      </w:pP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 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5804BF" w:rsidRPr="005804BF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5804BF">
        <w:rPr>
          <w:rFonts w:ascii="Calibri" w:eastAsia="Calibri" w:hAnsi="Calibri" w:cs="Calibri"/>
          <w:i/>
          <w:iCs/>
          <w:sz w:val="20"/>
          <w:szCs w:val="20"/>
        </w:rPr>
        <w:t>Uwaga:</w:t>
      </w:r>
      <w:r w:rsidRPr="005804BF">
        <w:rPr>
          <w:rFonts w:ascii="Calibri" w:eastAsia="Calibri" w:hAnsi="Calibri" w:cs="Calibri"/>
          <w:i/>
          <w:iCs/>
          <w:sz w:val="20"/>
          <w:szCs w:val="20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5804BF">
        <w:rPr>
          <w:rFonts w:ascii="Calibri" w:eastAsia="Calibri" w:hAnsi="Calibri" w:cs="Calibri"/>
          <w:i/>
          <w:iCs/>
          <w:sz w:val="20"/>
          <w:szCs w:val="20"/>
        </w:rPr>
        <w:t>Pzp</w:t>
      </w:r>
      <w:proofErr w:type="spellEnd"/>
      <w:r w:rsidRPr="005804BF">
        <w:rPr>
          <w:rFonts w:ascii="Calibri" w:eastAsia="Calibri" w:hAnsi="Calibri" w:cs="Calibri"/>
          <w:i/>
          <w:iCs/>
          <w:sz w:val="20"/>
          <w:szCs w:val="20"/>
        </w:rPr>
        <w:t xml:space="preserve">, należy określić w pkt. </w:t>
      </w:r>
      <w:r w:rsidR="00A83562">
        <w:rPr>
          <w:rFonts w:ascii="Calibri" w:eastAsia="Calibri" w:hAnsi="Calibri" w:cs="Calibri"/>
          <w:i/>
          <w:iCs/>
          <w:sz w:val="20"/>
          <w:szCs w:val="20"/>
        </w:rPr>
        <w:t>10</w:t>
      </w:r>
      <w:r w:rsidRPr="005804BF">
        <w:rPr>
          <w:rFonts w:ascii="Calibri" w:eastAsia="Calibri" w:hAnsi="Calibri" w:cs="Calibri"/>
          <w:i/>
          <w:iCs/>
          <w:sz w:val="20"/>
          <w:szCs w:val="20"/>
        </w:rPr>
        <w:t xml:space="preserve"> niniejszej oferty,  w odniesieniu do jakich towarów lub usług oraz ich wartość powodującą powstanie u Zamawiającego obowiązku podatkowego, o którym mowa w art. 91 ust. 3a ustawy </w:t>
      </w:r>
      <w:proofErr w:type="spellStart"/>
      <w:r w:rsidRPr="005804BF">
        <w:rPr>
          <w:rFonts w:ascii="Calibri" w:eastAsia="Calibri" w:hAnsi="Calibri" w:cs="Calibri"/>
          <w:i/>
          <w:iCs/>
          <w:sz w:val="20"/>
          <w:szCs w:val="20"/>
        </w:rPr>
        <w:t>Pzp</w:t>
      </w:r>
      <w:proofErr w:type="spellEnd"/>
      <w:r w:rsidRPr="005804BF">
        <w:rPr>
          <w:rFonts w:ascii="Calibri" w:eastAsia="Calibri" w:hAnsi="Calibri" w:cs="Calibri"/>
          <w:i/>
          <w:iCs/>
          <w:sz w:val="20"/>
          <w:szCs w:val="20"/>
        </w:rPr>
        <w:t>.</w:t>
      </w:r>
    </w:p>
    <w:p w:rsidR="005804BF" w:rsidRPr="005804BF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Calibri" w:hAnsi="Calibri" w:cs="Calibri"/>
          <w:i/>
          <w:iCs/>
          <w:sz w:val="20"/>
          <w:szCs w:val="20"/>
        </w:rPr>
        <w:t>W takim przypadku zamawiający doli</w:t>
      </w:r>
      <w:r w:rsidRPr="005804BF">
        <w:rPr>
          <w:rFonts w:ascii="Calibri" w:eastAsia="Arial Narrow" w:hAnsi="Calibri" w:cs="Calibri"/>
          <w:i/>
          <w:sz w:val="20"/>
          <w:szCs w:val="20"/>
        </w:rPr>
        <w:t>czy do ceny oferty wartości podatku od towarów i usług (VAT) do wartości netto oferty ze względu na:</w:t>
      </w:r>
    </w:p>
    <w:p w:rsidR="005804BF" w:rsidRPr="005804B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Arial Narrow" w:hAnsi="Calibri" w:cs="Calibri"/>
          <w:i/>
          <w:sz w:val="20"/>
          <w:szCs w:val="20"/>
        </w:rPr>
        <w:t>wewnątrzwspólnotowe nabycie towarów,</w:t>
      </w:r>
    </w:p>
    <w:p w:rsidR="005804BF" w:rsidRPr="005804B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Arial Narrow" w:hAnsi="Calibri" w:cs="Calibri"/>
          <w:i/>
          <w:sz w:val="20"/>
          <w:szCs w:val="20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5804BF">
        <w:rPr>
          <w:rFonts w:ascii="Calibri" w:eastAsia="Arial Narrow" w:hAnsi="Calibri" w:cs="Calibri"/>
          <w:i/>
          <w:sz w:val="20"/>
          <w:szCs w:val="20"/>
        </w:rPr>
        <w:t>późn</w:t>
      </w:r>
      <w:proofErr w:type="spellEnd"/>
      <w:r w:rsidRPr="005804BF">
        <w:rPr>
          <w:rFonts w:ascii="Calibri" w:eastAsia="Arial Narrow" w:hAnsi="Calibri" w:cs="Calibri"/>
          <w:i/>
          <w:sz w:val="20"/>
          <w:szCs w:val="20"/>
        </w:rPr>
        <w:t>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 w:rsidR="002679A9">
        <w:rPr>
          <w:rFonts w:asciiTheme="minorHAnsi" w:hAnsiTheme="minorHAnsi" w:cstheme="minorHAnsi"/>
          <w:b/>
          <w:sz w:val="20"/>
          <w:szCs w:val="20"/>
          <w:lang w:eastAsia="ar-SA"/>
        </w:rPr>
        <w:t>od podpisania umowy do 20</w:t>
      </w:r>
      <w:r w:rsidR="00351321">
        <w:rPr>
          <w:rFonts w:asciiTheme="minorHAnsi" w:hAnsiTheme="minorHAnsi" w:cstheme="minorHAnsi"/>
          <w:b/>
          <w:sz w:val="20"/>
          <w:szCs w:val="20"/>
          <w:lang w:eastAsia="ar-SA"/>
        </w:rPr>
        <w:t>.10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.2017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urządzenia, produkty, materiały) udzielamy: …………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…..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48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60 lub 72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83562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C47D80" w:rsidRDefault="00C47D80" w:rsidP="00C47D8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A52E60" w:rsidRDefault="005B5F79" w:rsidP="00A52E6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</w:rPr>
        <w:t>* w przypadku Wykonawców składających ofertę wspólną należy wypełnić dla każdego podmiotu osobno.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Mikroprzedsiębiorstwo: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Małe przedsiębiorstwo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>: przedsiębiorstwo, które zatrudnia mniej niż 50 osób i którego roczny obrót lub roczna suma bilansowa nie przekracza 10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121764">
        <w:rPr>
          <w:rFonts w:ascii="Calibri" w:hAnsi="Calibri" w:cs="Calibri"/>
          <w:i/>
          <w:sz w:val="20"/>
          <w:szCs w:val="20"/>
          <w:u w:val="single"/>
        </w:rPr>
        <w:t>Średnie przedsiębiorstwa</w:t>
      </w:r>
      <w:r w:rsidRPr="00121764">
        <w:rPr>
          <w:rFonts w:ascii="Calibri" w:hAnsi="Calibri" w:cs="Calibri"/>
          <w:i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C520A1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Prostokąt 1" o:spid="_x0000_s1026" style="position:absolute;left:0;text-align:left;margin-left:18pt;margin-top:2.05pt;width:189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Pr="005B5F79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FD4429" w:rsidRPr="009373A0">
        <w:rPr>
          <w:rFonts w:asciiTheme="minorHAnsi" w:hAnsiTheme="minorHAnsi"/>
          <w:b/>
          <w:i/>
          <w:sz w:val="20"/>
          <w:szCs w:val="20"/>
        </w:rPr>
        <w:t>Przebudowa fragmentu ul. Tęczowej w Rudziczce wraz z odwodnieniem na odcinku o długości około 650mb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156BBF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3E3963" w:rsidRDefault="003E3963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360183" w:rsidRDefault="00360183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FD4429" w:rsidRPr="009373A0">
        <w:rPr>
          <w:rFonts w:asciiTheme="minorHAnsi" w:hAnsiTheme="minorHAnsi"/>
          <w:b/>
          <w:i/>
          <w:sz w:val="20"/>
          <w:szCs w:val="20"/>
        </w:rPr>
        <w:t>Przebudowa fragmentu ul. Tęczowej w Rudziczce wraz z odwodnieniem na odcinku o długości około 650mb</w:t>
      </w:r>
      <w:r w:rsidRPr="00156BBF">
        <w:rPr>
          <w:rFonts w:asciiTheme="minorHAnsi" w:hAnsiTheme="minorHAnsi" w:cstheme="minorHAnsi"/>
          <w:sz w:val="20"/>
          <w:szCs w:val="20"/>
        </w:rPr>
        <w:t>,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),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E56047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kompetencji lub uprawnień do prowadzenia określonej działalności zawodowej, </w:t>
      </w:r>
    </w:p>
    <w:p w:rsidR="003E3963" w:rsidRPr="00E56047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6047">
        <w:rPr>
          <w:rFonts w:asciiTheme="minorHAnsi" w:hAnsiTheme="minorHAnsi" w:cstheme="minorHAnsi"/>
          <w:b/>
          <w:bCs/>
          <w:sz w:val="20"/>
          <w:szCs w:val="20"/>
        </w:rPr>
        <w:t>sytuacji ekonomicznej lub finansowej;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E3963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E56047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E162A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="00627F10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proofErr w:type="spellStart"/>
      <w:r w:rsidR="001D6AE0"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5152BA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627F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A398C">
        <w:rPr>
          <w:rFonts w:asciiTheme="minorHAnsi" w:hAnsiTheme="minorHAnsi" w:cstheme="minorHAnsi"/>
          <w:b/>
          <w:bCs/>
          <w:sz w:val="20"/>
          <w:szCs w:val="20"/>
        </w:rPr>
        <w:t>SIWZ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 w:rsidR="00E560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D6AE0">
        <w:rPr>
          <w:rFonts w:asciiTheme="minorHAnsi" w:hAnsiTheme="minorHAnsi" w:cstheme="minorHAnsi"/>
          <w:sz w:val="20"/>
          <w:szCs w:val="20"/>
        </w:rPr>
        <w:t xml:space="preserve"> </w:t>
      </w:r>
      <w:r w:rsidR="001D6AE0" w:rsidRPr="001D6AE0">
        <w:rPr>
          <w:rFonts w:asciiTheme="minorHAnsi" w:hAnsiTheme="minorHAnsi" w:cstheme="minorHAnsi"/>
          <w:i/>
          <w:sz w:val="20"/>
          <w:szCs w:val="20"/>
        </w:rPr>
        <w:t>(wskazać podmiot)</w:t>
      </w:r>
      <w:r w:rsidRPr="001D6AE0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 w:rsidR="00E56047"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 w:rsidR="00E5604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>(</w:t>
      </w:r>
      <w:r w:rsidR="009A398C">
        <w:rPr>
          <w:rFonts w:asciiTheme="minorHAnsi" w:hAnsiTheme="minorHAnsi" w:cstheme="minorHAnsi"/>
          <w:i/>
          <w:sz w:val="20"/>
          <w:szCs w:val="20"/>
        </w:rPr>
        <w:t xml:space="preserve">np.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WIEDZA I DOŚWIADCZENIE </w:t>
      </w:r>
      <w:r w:rsidR="001D6AE0">
        <w:rPr>
          <w:rFonts w:asciiTheme="minorHAnsi" w:hAnsiTheme="minorHAnsi" w:cstheme="minorHAnsi"/>
          <w:i/>
          <w:sz w:val="20"/>
          <w:szCs w:val="20"/>
        </w:rPr>
        <w:t>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1 SIWZ) </w:t>
      </w:r>
      <w:r w:rsidR="009A398C" w:rsidRPr="001D6AE0">
        <w:rPr>
          <w:rFonts w:asciiTheme="minorHAnsi" w:hAnsiTheme="minorHAnsi" w:cstheme="minorHAnsi"/>
          <w:b/>
          <w:i/>
          <w:sz w:val="20"/>
          <w:szCs w:val="20"/>
        </w:rPr>
        <w:t>i/lub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DYSPONOWANIE OSOBAMI ZDOLNYMI DO REALIZACJI ZAMÓWIENIA</w:t>
      </w:r>
      <w:r w:rsidR="001D6AE0"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1D6AE0">
        <w:rPr>
          <w:rFonts w:asciiTheme="minorHAnsi" w:hAnsiTheme="minorHAnsi" w:cstheme="minorHAnsi"/>
          <w:i/>
          <w:sz w:val="20"/>
          <w:szCs w:val="20"/>
        </w:rPr>
        <w:t>2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SIWZ)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 w:rsidR="005152B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633DF8" w:rsidRDefault="005152BA" w:rsidP="00E560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52E60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52E60" w:rsidRPr="007F0819" w:rsidRDefault="00A52E60" w:rsidP="00A52E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lastRenderedPageBreak/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33DF8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E3963" w:rsidRPr="003E3963" w:rsidRDefault="003E3963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C18CC" w:rsidRDefault="00AC18C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52E60" w:rsidRPr="005152BA" w:rsidRDefault="00A52E60" w:rsidP="00A52E60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2E60" w:rsidRPr="005152BA" w:rsidTr="00505BA8">
        <w:tc>
          <w:tcPr>
            <w:tcW w:w="9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E60" w:rsidRPr="005152BA" w:rsidTr="00505BA8">
        <w:tc>
          <w:tcPr>
            <w:tcW w:w="97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FD4429" w:rsidRPr="009373A0">
        <w:rPr>
          <w:rFonts w:asciiTheme="minorHAnsi" w:hAnsiTheme="minorHAnsi"/>
          <w:b/>
          <w:i/>
          <w:sz w:val="20"/>
          <w:szCs w:val="20"/>
        </w:rPr>
        <w:t xml:space="preserve">Przebudowa fragmentu ul. Tęczowej w Rudziczce wraz z odwodnieniem na odcinku </w:t>
      </w:r>
      <w:r w:rsidR="00FD4429" w:rsidRPr="009373A0">
        <w:rPr>
          <w:rFonts w:asciiTheme="minorHAnsi" w:hAnsiTheme="minorHAnsi"/>
          <w:b/>
          <w:i/>
          <w:sz w:val="20"/>
          <w:szCs w:val="20"/>
        </w:rPr>
        <w:br/>
        <w:t>o długości około 650mb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,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A52E60" w:rsidRPr="00A52E60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="00351321" w:rsidRPr="00983F32">
        <w:rPr>
          <w:rFonts w:ascii="Calibri" w:hAnsi="Calibri"/>
          <w:b/>
          <w:i/>
          <w:sz w:val="20"/>
          <w:szCs w:val="20"/>
        </w:rPr>
        <w:t>Wykonanie co najmniej jednego zamówienia polegającego na budowie/przebudowie/remon</w:t>
      </w:r>
      <w:r w:rsidR="00351321">
        <w:rPr>
          <w:rFonts w:ascii="Calibri" w:hAnsi="Calibri"/>
          <w:b/>
          <w:i/>
          <w:sz w:val="20"/>
          <w:szCs w:val="20"/>
        </w:rPr>
        <w:t xml:space="preserve">cie drogi o nawierzchni </w:t>
      </w:r>
      <w:r w:rsidR="00351321" w:rsidRPr="00983F32">
        <w:rPr>
          <w:rFonts w:ascii="Calibri" w:hAnsi="Calibri"/>
          <w:b/>
          <w:i/>
          <w:sz w:val="20"/>
          <w:szCs w:val="20"/>
        </w:rPr>
        <w:t>mineralno – bitumicznej wraz cho</w:t>
      </w:r>
      <w:r w:rsidR="00351321">
        <w:rPr>
          <w:rFonts w:ascii="Calibri" w:hAnsi="Calibri"/>
          <w:b/>
          <w:i/>
          <w:sz w:val="20"/>
          <w:szCs w:val="20"/>
        </w:rPr>
        <w:t xml:space="preserve">dnikiem, parkingiem lub placem </w:t>
      </w:r>
      <w:r w:rsidR="00351321" w:rsidRPr="00983F32">
        <w:rPr>
          <w:rFonts w:ascii="Calibri" w:hAnsi="Calibri"/>
          <w:b/>
          <w:i/>
          <w:sz w:val="20"/>
          <w:szCs w:val="20"/>
        </w:rPr>
        <w:t>o nawierzchni z kostki betonowej, w sposób należyty oraz zgodnie z zasadami sztuki budowlanej i prawidłowo ukończone</w:t>
      </w: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>;</w:t>
      </w:r>
    </w:p>
    <w:p w:rsidR="00A52E60" w:rsidRPr="00A52E60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>Zakres wykazanych robót musi obejmować:</w:t>
      </w:r>
    </w:p>
    <w:p w:rsidR="00A52E60" w:rsidRPr="00A52E60" w:rsidRDefault="00A52E60" w:rsidP="00A52E60">
      <w:pPr>
        <w:widowControl/>
        <w:spacing w:before="60" w:after="60"/>
        <w:ind w:left="705" w:hanging="705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>a)</w:t>
      </w: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="00351321" w:rsidRPr="00983F32">
        <w:rPr>
          <w:rFonts w:ascii="Calibri" w:hAnsi="Calibri"/>
          <w:b/>
          <w:i/>
          <w:sz w:val="20"/>
          <w:szCs w:val="20"/>
        </w:rPr>
        <w:t>wykonanie pełnej konstrukcji drogi: podbudowy i nawierzchni mineralno – bitumicznej, na odcinku o długości min. 650mb lub powierzchni min. 2350m</w:t>
      </w:r>
      <w:r w:rsidR="00351321" w:rsidRPr="00983F32">
        <w:rPr>
          <w:rFonts w:ascii="Calibri" w:hAnsi="Calibri"/>
          <w:b/>
          <w:i/>
          <w:sz w:val="20"/>
          <w:szCs w:val="20"/>
          <w:vertAlign w:val="superscript"/>
        </w:rPr>
        <w:t>2</w:t>
      </w: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>;</w:t>
      </w:r>
    </w:p>
    <w:p w:rsidR="00A52E60" w:rsidRPr="00A52E60" w:rsidRDefault="00A52E60" w:rsidP="00A52E60">
      <w:pPr>
        <w:widowControl/>
        <w:spacing w:before="60" w:after="60"/>
        <w:ind w:left="705" w:hanging="705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>b)</w:t>
      </w: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="00351321" w:rsidRPr="00983F32">
        <w:rPr>
          <w:rFonts w:ascii="Calibri" w:hAnsi="Calibri"/>
          <w:b/>
          <w:i/>
          <w:sz w:val="20"/>
          <w:szCs w:val="20"/>
        </w:rPr>
        <w:t>wykonanie pełnej konstrukcji chodnika, parkingu lub placu: podbudowy i nawierzchni z kostki betonowej, na powierzchni min. 900m</w:t>
      </w:r>
      <w:r w:rsidR="00351321" w:rsidRPr="00983F32">
        <w:rPr>
          <w:rFonts w:ascii="Calibri" w:hAnsi="Calibri"/>
          <w:b/>
          <w:i/>
          <w:sz w:val="20"/>
          <w:szCs w:val="20"/>
          <w:vertAlign w:val="superscript"/>
        </w:rPr>
        <w:t>2</w:t>
      </w: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>;</w:t>
      </w:r>
    </w:p>
    <w:p w:rsidR="00A52E60" w:rsidRPr="00854272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Jeżeli w dokumencie potwierdzającym należyte wykonanie zamówienia zakres rzeczowy i ilościowy (m.in. długość/ powierzchnia wykonanej nawierzchni mineralno – bitumicznej oraz długość/ powierzchnia wykonanej podbudowy oraz </w:t>
      </w:r>
      <w:r w:rsidR="00FA0F19" w:rsidRPr="00FA0F19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powierzchnia pełnej konstrukcji chodnika, parkingu, placu z kostki betonowej</w:t>
      </w: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>) nie został jasno wykazany, wykonawca winien zakres ten określić w zał. nr 4 w kol. 2, aby zamawiający mógł dokonać oceny spełniania warunku udziału w postępowaniu</w:t>
      </w:r>
      <w:r w:rsidRPr="00854272">
        <w:rPr>
          <w:rFonts w:ascii="Calibri" w:hAnsi="Calibri"/>
          <w:b/>
          <w:bCs/>
          <w:i/>
          <w:sz w:val="20"/>
          <w:szCs w:val="20"/>
          <w:lang w:eastAsia="ar-SA"/>
        </w:rPr>
        <w:t>.</w:t>
      </w: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927"/>
      </w:tblGrid>
      <w:tr w:rsidR="00A52E60" w:rsidRPr="00FA0F19" w:rsidTr="00505BA8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proofErr w:type="spellStart"/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Rodzaj zamówienia*, w tym:</w:t>
            </w:r>
          </w:p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-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długość/ powierzchnia</w:t>
            </w:r>
          </w:p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wykonanej nawierzchni mineralno - bitumicznej</w:t>
            </w:r>
          </w:p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-  długość/ powierzchnia wykonanej podbudowy</w:t>
            </w:r>
          </w:p>
          <w:p w:rsidR="00A52E60" w:rsidRPr="00FA0F19" w:rsidRDefault="00B02561" w:rsidP="002679A9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-  </w:t>
            </w:r>
            <w:r w:rsidR="00FA0F19" w:rsidRPr="00FA0F1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ar-SA"/>
              </w:rPr>
              <w:t>powierzchnia pełnej konstrukcji chodnika, parkingu, placu z kostki betonowej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Wartość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Miejsce wykonania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A52E60" w:rsidRPr="005152BA" w:rsidTr="00FA0F19">
        <w:trPr>
          <w:cantSplit/>
          <w:trHeight w:hRule="exact" w:val="2028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505BA8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ind w:left="705" w:hanging="705"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5152BA">
        <w:rPr>
          <w:rFonts w:ascii="Calibri" w:hAnsi="Calibri"/>
          <w:sz w:val="20"/>
          <w:szCs w:val="20"/>
        </w:rPr>
        <w:t xml:space="preserve">                               …………..………..............................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A52E60">
        <w:rPr>
          <w:rFonts w:ascii="Calibri" w:hAnsi="Calibri"/>
          <w:sz w:val="18"/>
          <w:szCs w:val="18"/>
        </w:rPr>
        <w:t xml:space="preserve"> 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 xml:space="preserve">(data i podpis/y i pieczęć imienna 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  <w:t xml:space="preserve">        </w:t>
      </w:r>
      <w:r w:rsidRPr="00A52E60">
        <w:rPr>
          <w:rFonts w:ascii="Calibri" w:hAnsi="Calibri"/>
          <w:sz w:val="18"/>
          <w:szCs w:val="18"/>
        </w:rPr>
        <w:tab/>
        <w:t xml:space="preserve">       upełnomocnionego/</w:t>
      </w:r>
      <w:proofErr w:type="spellStart"/>
      <w:r w:rsidRPr="00A52E60">
        <w:rPr>
          <w:rFonts w:ascii="Calibri" w:hAnsi="Calibri"/>
          <w:sz w:val="18"/>
          <w:szCs w:val="18"/>
        </w:rPr>
        <w:t>ych</w:t>
      </w:r>
      <w:proofErr w:type="spellEnd"/>
      <w:r w:rsidRPr="00A52E60">
        <w:rPr>
          <w:rFonts w:ascii="Calibri" w:hAnsi="Calibri"/>
          <w:sz w:val="18"/>
          <w:szCs w:val="18"/>
        </w:rPr>
        <w:t xml:space="preserve"> przedstawiciela/li)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5152BA" w:rsidRDefault="00A52E60" w:rsidP="00A52E60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Zał. nr </w:t>
      </w:r>
      <w:r w:rsidR="00B02561">
        <w:rPr>
          <w:rFonts w:ascii="Calibri" w:hAnsi="Calibri"/>
          <w:b/>
          <w:i/>
          <w:sz w:val="20"/>
          <w:szCs w:val="20"/>
          <w:lang w:eastAsia="ar-SA"/>
        </w:rPr>
        <w:t>5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52E60" w:rsidRPr="005152BA" w:rsidTr="00505BA8">
        <w:tc>
          <w:tcPr>
            <w:tcW w:w="96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B0256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B02561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505BA8">
        <w:tc>
          <w:tcPr>
            <w:tcW w:w="963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FD4429" w:rsidRPr="009373A0">
        <w:rPr>
          <w:rFonts w:asciiTheme="minorHAnsi" w:hAnsiTheme="minorHAnsi"/>
          <w:b/>
          <w:i/>
          <w:sz w:val="20"/>
          <w:szCs w:val="20"/>
        </w:rPr>
        <w:t>Przebudowa fragmentu ul. Tęczowej w Rudziczce wraz z odwodnieniem na odcinku o długości około 650mb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B02561" w:rsidRDefault="00B02561" w:rsidP="00B02561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B02561">
        <w:rPr>
          <w:rFonts w:ascii="Calibri" w:hAnsi="Calibri"/>
          <w:b/>
          <w:bCs/>
          <w:color w:val="000000"/>
          <w:sz w:val="20"/>
          <w:szCs w:val="20"/>
          <w:u w:val="single"/>
        </w:rPr>
        <w:t>dysponuje lub będzie dysponował n/w osob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ami</w:t>
      </w:r>
      <w:r w:rsidRPr="00B02561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</w:pP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wymagane minimum:</w:t>
      </w:r>
    </w:p>
    <w:p w:rsidR="00351321" w:rsidRDefault="00B02561" w:rsidP="00351321">
      <w:pPr>
        <w:widowControl/>
        <w:jc w:val="both"/>
        <w:rPr>
          <w:rFonts w:ascii="Calibri" w:hAnsi="Calibri"/>
          <w:b/>
          <w:bCs/>
          <w:i/>
          <w:iCs/>
          <w:sz w:val="20"/>
          <w:szCs w:val="20"/>
          <w:lang w:eastAsia="ar-SA"/>
        </w:rPr>
      </w:pPr>
      <w:r w:rsidRPr="00B02561">
        <w:rPr>
          <w:rFonts w:ascii="Calibri" w:hAnsi="Calibri"/>
          <w:bCs/>
          <w:color w:val="000000"/>
          <w:sz w:val="20"/>
          <w:szCs w:val="20"/>
        </w:rPr>
        <w:t>-</w:t>
      </w:r>
      <w:r w:rsidRPr="00B02561">
        <w:rPr>
          <w:rFonts w:ascii="Calibri" w:hAnsi="Calibri"/>
          <w:bCs/>
          <w:color w:val="000000"/>
          <w:sz w:val="20"/>
          <w:szCs w:val="20"/>
        </w:rPr>
        <w:tab/>
      </w:r>
      <w:r w:rsidR="00351321" w:rsidRPr="00983F32">
        <w:rPr>
          <w:rFonts w:ascii="Calibri" w:hAnsi="Calibri"/>
          <w:b/>
          <w:i/>
          <w:sz w:val="20"/>
          <w:szCs w:val="20"/>
        </w:rPr>
        <w:t>jedną osobą, która będzie pełnić funkcję kierownika budowy w zakresie robót drogowych, posiadającą właściwe uprawnienia do kierowania robotami budowlanymi objętymi przedmiotem zamówienia oraz posiadającą aktualne zaświadczenie o członkostwie we właściwej izbie samorządu zawodowego</w:t>
      </w:r>
      <w:r w:rsidR="00351321">
        <w:rPr>
          <w:rFonts w:ascii="Calibri" w:hAnsi="Calibri"/>
          <w:b/>
          <w:i/>
          <w:sz w:val="20"/>
          <w:szCs w:val="20"/>
        </w:rPr>
        <w:t>.</w:t>
      </w:r>
      <w:r w:rsidR="00351321" w:rsidRPr="005152BA">
        <w:rPr>
          <w:rFonts w:ascii="Calibri" w:hAnsi="Calibri"/>
          <w:b/>
          <w:bCs/>
          <w:i/>
          <w:iCs/>
          <w:sz w:val="20"/>
          <w:szCs w:val="20"/>
          <w:lang w:eastAsia="ar-SA"/>
        </w:rPr>
        <w:t xml:space="preserve"> </w:t>
      </w:r>
    </w:p>
    <w:p w:rsidR="00351321" w:rsidRDefault="00351321" w:rsidP="00351321">
      <w:pPr>
        <w:widowControl/>
        <w:jc w:val="both"/>
        <w:rPr>
          <w:rFonts w:ascii="Calibri" w:hAnsi="Calibri"/>
          <w:b/>
          <w:bCs/>
          <w:i/>
          <w:iCs/>
          <w:sz w:val="20"/>
          <w:szCs w:val="20"/>
          <w:lang w:eastAsia="ar-SA"/>
        </w:rPr>
      </w:pPr>
    </w:p>
    <w:p w:rsidR="00A52E60" w:rsidRPr="005152BA" w:rsidRDefault="00A52E60" w:rsidP="00351321">
      <w:pPr>
        <w:widowControl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i/>
          <w:iCs/>
          <w:sz w:val="20"/>
          <w:szCs w:val="20"/>
          <w:lang w:eastAsia="ar-SA"/>
        </w:rPr>
        <w:t xml:space="preserve">(Wykonawca, który złoży najkorzystniejszą ofertę, przed podpisaniem umowy będzie zobowiązany do złożenia </w:t>
      </w:r>
      <w:r w:rsidRPr="00C6599E">
        <w:rPr>
          <w:rFonts w:ascii="Calibri" w:hAnsi="Calibri"/>
          <w:b/>
          <w:bCs/>
          <w:i/>
          <w:iCs/>
          <w:sz w:val="20"/>
          <w:szCs w:val="20"/>
          <w:lang w:eastAsia="ar-SA"/>
        </w:rPr>
        <w:t>dokumentów, o których mowa w pkt. 16.3 lit. a) SIWZ),</w:t>
      </w:r>
    </w:p>
    <w:p w:rsidR="00A52E60" w:rsidRPr="005152BA" w:rsidRDefault="004E2A10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4E2A10">
        <w:rPr>
          <w:rFonts w:ascii="Calibri" w:hAnsi="Calibri"/>
          <w:b/>
          <w:i/>
          <w:sz w:val="20"/>
          <w:szCs w:val="20"/>
          <w:lang w:eastAsia="ar-SA"/>
        </w:rPr>
        <w:t>W przypadku specjalistów zagranicznych posiadających uprawnienia wydane poza terytorium Rzeczpospolitej Polskiej wymaga się od Wykonawcy, aby osoby te spełniały odpowiednie warunki opisane w art. 12a ustawy z dnia 7 lipca 1994 r. Prawo budowlane oraz ustawy z dnia 22 grudnia 2015 r. o zasadach uznawania kwalifikacji zawodowych nabytych w państwach członkowskich Unii Europejskiej</w:t>
      </w:r>
      <w:r w:rsidR="00A52E60" w:rsidRPr="005152BA">
        <w:rPr>
          <w:rFonts w:ascii="Calibri" w:hAnsi="Calibri"/>
          <w:b/>
          <w:i/>
          <w:sz w:val="20"/>
          <w:szCs w:val="20"/>
          <w:lang w:eastAsia="ar-SA"/>
        </w:rPr>
        <w:t>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1800"/>
        <w:gridCol w:w="2520"/>
        <w:gridCol w:w="2979"/>
      </w:tblGrid>
      <w:tr w:rsidR="00A52E60" w:rsidRPr="005152BA" w:rsidTr="00505BA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(powierzonych przy realizacji zamówienia, np. kierownik budowy, itp.)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osobami**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(np. stosunek pracy, umowa cywilno – prawna, na podstawie pisemnego zobowiązania podmiotu trzeciego lub inne )</w:t>
            </w:r>
          </w:p>
        </w:tc>
      </w:tr>
      <w:tr w:rsidR="00A52E60" w:rsidRPr="005152BA" w:rsidTr="00505BA8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pełną nazwę uprawnień (numer uprawnień i skrócony opis nie jest wystarczający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, chyba że wykonawca załączy do oferty dokumenty potwierdzające posiadane przez wykazane osoby uprawnienia)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367655" w:rsidRPr="005152BA" w:rsidRDefault="00367655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5152BA" w:rsidRDefault="00A52E60" w:rsidP="00A52E60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E91094" w:rsidRDefault="00E91094" w:rsidP="00A52E60">
      <w:pPr>
        <w:widowControl/>
        <w:jc w:val="left"/>
        <w:rPr>
          <w:rFonts w:ascii="Calibri" w:hAnsi="Calibri"/>
          <w:sz w:val="20"/>
          <w:szCs w:val="20"/>
        </w:rPr>
      </w:pPr>
      <w:bookmarkStart w:id="1" w:name="_GoBack"/>
      <w:bookmarkEnd w:id="1"/>
    </w:p>
    <w:p w:rsidR="00FD4429" w:rsidRDefault="00FD4429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FD4429" w:rsidRDefault="00FD4429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FD4429" w:rsidRDefault="00FD4429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FD4429" w:rsidRDefault="00FD4429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C18CC" w:rsidRDefault="00AC18CC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C18CC" w:rsidRDefault="00AC18CC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FD4429" w:rsidRPr="005152BA" w:rsidRDefault="00FD4429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Default="00A52E60" w:rsidP="00A52E60">
      <w:pPr>
        <w:widowControl/>
        <w:suppressAutoHyphens w:val="0"/>
        <w:jc w:val="left"/>
        <w:rPr>
          <w:sz w:val="16"/>
          <w:szCs w:val="16"/>
        </w:rPr>
      </w:pPr>
    </w:p>
    <w:p w:rsidR="00A52E60" w:rsidRPr="00156BBF" w:rsidRDefault="00A52E60" w:rsidP="00A52E6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02561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A52E60" w:rsidRPr="00156BBF" w:rsidRDefault="00A52E60" w:rsidP="00A52E6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52E60" w:rsidRPr="005D4FCD" w:rsidRDefault="00A52E60" w:rsidP="00A52E60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A52E60" w:rsidRPr="005D4FCD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A52E60" w:rsidRPr="00C47D80" w:rsidRDefault="00A52E60" w:rsidP="00A52E60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A52E60" w:rsidRPr="005D4FCD" w:rsidRDefault="00A52E60" w:rsidP="00A52E60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A52E60" w:rsidRPr="005D4FCD" w:rsidRDefault="00A52E60" w:rsidP="00A52E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854272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A52E60" w:rsidRPr="0092152C" w:rsidRDefault="00A52E60" w:rsidP="00A52E60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A52E60" w:rsidRPr="005D4FCD" w:rsidRDefault="00A52E60" w:rsidP="00A52E60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854272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A52E60" w:rsidRPr="00854272" w:rsidRDefault="00A52E60" w:rsidP="00A52E60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A52E60" w:rsidRPr="005D4FCD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A52E60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E937AB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A52E60" w:rsidRPr="003E3963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5152BA" w:rsidRPr="00633DF8" w:rsidRDefault="00A52E60" w:rsidP="00B02561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sectPr w:rsidR="005152BA" w:rsidRPr="00633DF8" w:rsidSect="00D2331F">
      <w:footerReference w:type="default" r:id="rId9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A1" w:rsidRDefault="00C520A1">
      <w:r>
        <w:separator/>
      </w:r>
    </w:p>
  </w:endnote>
  <w:endnote w:type="continuationSeparator" w:id="0">
    <w:p w:rsidR="00C520A1" w:rsidRDefault="00C5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A1" w:rsidRDefault="00C520A1">
      <w:r>
        <w:separator/>
      </w:r>
    </w:p>
  </w:footnote>
  <w:footnote w:type="continuationSeparator" w:id="0">
    <w:p w:rsidR="00C520A1" w:rsidRDefault="00C5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2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3" w:hanging="360"/>
      </w:pPr>
    </w:lvl>
    <w:lvl w:ilvl="2" w:tplc="0415001B" w:tentative="1">
      <w:start w:val="1"/>
      <w:numFmt w:val="lowerRoman"/>
      <w:lvlText w:val="%3."/>
      <w:lvlJc w:val="right"/>
      <w:pPr>
        <w:ind w:left="4293" w:hanging="180"/>
      </w:pPr>
    </w:lvl>
    <w:lvl w:ilvl="3" w:tplc="0415000F" w:tentative="1">
      <w:start w:val="1"/>
      <w:numFmt w:val="decimal"/>
      <w:lvlText w:val="%4."/>
      <w:lvlJc w:val="left"/>
      <w:pPr>
        <w:ind w:left="5013" w:hanging="360"/>
      </w:pPr>
    </w:lvl>
    <w:lvl w:ilvl="4" w:tplc="04150019" w:tentative="1">
      <w:start w:val="1"/>
      <w:numFmt w:val="lowerLetter"/>
      <w:lvlText w:val="%5."/>
      <w:lvlJc w:val="left"/>
      <w:pPr>
        <w:ind w:left="5733" w:hanging="360"/>
      </w:pPr>
    </w:lvl>
    <w:lvl w:ilvl="5" w:tplc="0415001B" w:tentative="1">
      <w:start w:val="1"/>
      <w:numFmt w:val="lowerRoman"/>
      <w:lvlText w:val="%6."/>
      <w:lvlJc w:val="right"/>
      <w:pPr>
        <w:ind w:left="6453" w:hanging="180"/>
      </w:pPr>
    </w:lvl>
    <w:lvl w:ilvl="6" w:tplc="0415000F" w:tentative="1">
      <w:start w:val="1"/>
      <w:numFmt w:val="decimal"/>
      <w:lvlText w:val="%7."/>
      <w:lvlJc w:val="left"/>
      <w:pPr>
        <w:ind w:left="7173" w:hanging="360"/>
      </w:pPr>
    </w:lvl>
    <w:lvl w:ilvl="7" w:tplc="04150019" w:tentative="1">
      <w:start w:val="1"/>
      <w:numFmt w:val="lowerLetter"/>
      <w:lvlText w:val="%8."/>
      <w:lvlJc w:val="left"/>
      <w:pPr>
        <w:ind w:left="7893" w:hanging="360"/>
      </w:pPr>
    </w:lvl>
    <w:lvl w:ilvl="8" w:tplc="0415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2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2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5"/>
  </w:num>
  <w:num w:numId="1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62D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6446"/>
    <w:rsid w:val="000C7C02"/>
    <w:rsid w:val="000E5715"/>
    <w:rsid w:val="000F28F3"/>
    <w:rsid w:val="000F5680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A194C"/>
    <w:rsid w:val="001B2AFF"/>
    <w:rsid w:val="001D163C"/>
    <w:rsid w:val="001D6AE0"/>
    <w:rsid w:val="001E6CEA"/>
    <w:rsid w:val="001F0EAC"/>
    <w:rsid w:val="0021217E"/>
    <w:rsid w:val="002322A3"/>
    <w:rsid w:val="00235072"/>
    <w:rsid w:val="00246D9F"/>
    <w:rsid w:val="00265E82"/>
    <w:rsid w:val="002679A9"/>
    <w:rsid w:val="00294BE3"/>
    <w:rsid w:val="0029728B"/>
    <w:rsid w:val="002A1A7C"/>
    <w:rsid w:val="002B0913"/>
    <w:rsid w:val="002B0C76"/>
    <w:rsid w:val="002B7CC7"/>
    <w:rsid w:val="002C7262"/>
    <w:rsid w:val="002D3B11"/>
    <w:rsid w:val="002D587B"/>
    <w:rsid w:val="002D5A95"/>
    <w:rsid w:val="002D7A29"/>
    <w:rsid w:val="002E10F5"/>
    <w:rsid w:val="002F01B9"/>
    <w:rsid w:val="002F4C28"/>
    <w:rsid w:val="0031084B"/>
    <w:rsid w:val="003157C8"/>
    <w:rsid w:val="0032185D"/>
    <w:rsid w:val="00327630"/>
    <w:rsid w:val="003375EC"/>
    <w:rsid w:val="00351321"/>
    <w:rsid w:val="00357484"/>
    <w:rsid w:val="00360183"/>
    <w:rsid w:val="00363504"/>
    <w:rsid w:val="003673D1"/>
    <w:rsid w:val="00367655"/>
    <w:rsid w:val="00370F22"/>
    <w:rsid w:val="00393DDF"/>
    <w:rsid w:val="00395276"/>
    <w:rsid w:val="003A4D95"/>
    <w:rsid w:val="003B0AA3"/>
    <w:rsid w:val="003B63D7"/>
    <w:rsid w:val="003C4051"/>
    <w:rsid w:val="003E3963"/>
    <w:rsid w:val="003F113C"/>
    <w:rsid w:val="004012D7"/>
    <w:rsid w:val="00407BCE"/>
    <w:rsid w:val="00421211"/>
    <w:rsid w:val="004305A9"/>
    <w:rsid w:val="00472019"/>
    <w:rsid w:val="00481F5C"/>
    <w:rsid w:val="00485BD2"/>
    <w:rsid w:val="00495491"/>
    <w:rsid w:val="004C498E"/>
    <w:rsid w:val="004C4C25"/>
    <w:rsid w:val="004D2AFD"/>
    <w:rsid w:val="004D33FE"/>
    <w:rsid w:val="004D6C39"/>
    <w:rsid w:val="004E1647"/>
    <w:rsid w:val="004E2A10"/>
    <w:rsid w:val="004F1424"/>
    <w:rsid w:val="005152BA"/>
    <w:rsid w:val="0052315C"/>
    <w:rsid w:val="005234EC"/>
    <w:rsid w:val="005368F0"/>
    <w:rsid w:val="0054134F"/>
    <w:rsid w:val="00547F5C"/>
    <w:rsid w:val="0057299C"/>
    <w:rsid w:val="005804BF"/>
    <w:rsid w:val="005834CA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27F10"/>
    <w:rsid w:val="0063075B"/>
    <w:rsid w:val="00633DF8"/>
    <w:rsid w:val="00644FA4"/>
    <w:rsid w:val="00646D07"/>
    <w:rsid w:val="006557BD"/>
    <w:rsid w:val="0067208D"/>
    <w:rsid w:val="0068195A"/>
    <w:rsid w:val="00686CD2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6587"/>
    <w:rsid w:val="0071668C"/>
    <w:rsid w:val="00721C0D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F1FA3"/>
    <w:rsid w:val="0080041A"/>
    <w:rsid w:val="0080132C"/>
    <w:rsid w:val="0082104D"/>
    <w:rsid w:val="00833AFD"/>
    <w:rsid w:val="00842112"/>
    <w:rsid w:val="00842ACF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E2D6F"/>
    <w:rsid w:val="008E7CD9"/>
    <w:rsid w:val="008F298A"/>
    <w:rsid w:val="0092152C"/>
    <w:rsid w:val="00925E79"/>
    <w:rsid w:val="00935B3F"/>
    <w:rsid w:val="009423CE"/>
    <w:rsid w:val="009516E0"/>
    <w:rsid w:val="00957F24"/>
    <w:rsid w:val="009645AA"/>
    <w:rsid w:val="009653C3"/>
    <w:rsid w:val="009747A2"/>
    <w:rsid w:val="0098027D"/>
    <w:rsid w:val="00996648"/>
    <w:rsid w:val="009A398C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9F422F"/>
    <w:rsid w:val="00A03D34"/>
    <w:rsid w:val="00A11077"/>
    <w:rsid w:val="00A121A6"/>
    <w:rsid w:val="00A1501D"/>
    <w:rsid w:val="00A201C9"/>
    <w:rsid w:val="00A46239"/>
    <w:rsid w:val="00A50FF1"/>
    <w:rsid w:val="00A522DF"/>
    <w:rsid w:val="00A52E60"/>
    <w:rsid w:val="00A6057E"/>
    <w:rsid w:val="00A65F30"/>
    <w:rsid w:val="00A75B5B"/>
    <w:rsid w:val="00A80764"/>
    <w:rsid w:val="00A83562"/>
    <w:rsid w:val="00A84C25"/>
    <w:rsid w:val="00AB1140"/>
    <w:rsid w:val="00AB147A"/>
    <w:rsid w:val="00AC18CC"/>
    <w:rsid w:val="00AC56D3"/>
    <w:rsid w:val="00AC5F53"/>
    <w:rsid w:val="00AD31E5"/>
    <w:rsid w:val="00AD5F08"/>
    <w:rsid w:val="00AE3F9E"/>
    <w:rsid w:val="00AE58D3"/>
    <w:rsid w:val="00AE6FD3"/>
    <w:rsid w:val="00AE7697"/>
    <w:rsid w:val="00B02561"/>
    <w:rsid w:val="00B06299"/>
    <w:rsid w:val="00B13AF4"/>
    <w:rsid w:val="00B36E0E"/>
    <w:rsid w:val="00B40BC2"/>
    <w:rsid w:val="00B51B81"/>
    <w:rsid w:val="00B53CD8"/>
    <w:rsid w:val="00B66A17"/>
    <w:rsid w:val="00B67294"/>
    <w:rsid w:val="00B67C58"/>
    <w:rsid w:val="00B67D17"/>
    <w:rsid w:val="00B75653"/>
    <w:rsid w:val="00B7636C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31D3B"/>
    <w:rsid w:val="00C413D3"/>
    <w:rsid w:val="00C443A4"/>
    <w:rsid w:val="00C47D80"/>
    <w:rsid w:val="00C520A1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DF263B"/>
    <w:rsid w:val="00DF3AB0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65B30"/>
    <w:rsid w:val="00E7712D"/>
    <w:rsid w:val="00E82A6F"/>
    <w:rsid w:val="00E91094"/>
    <w:rsid w:val="00E937AB"/>
    <w:rsid w:val="00EA04B2"/>
    <w:rsid w:val="00EA588F"/>
    <w:rsid w:val="00EB02CB"/>
    <w:rsid w:val="00EB2B3C"/>
    <w:rsid w:val="00EC03D1"/>
    <w:rsid w:val="00EC300D"/>
    <w:rsid w:val="00ED202A"/>
    <w:rsid w:val="00ED2551"/>
    <w:rsid w:val="00EE60AA"/>
    <w:rsid w:val="00EF0F67"/>
    <w:rsid w:val="00EF5889"/>
    <w:rsid w:val="00F20901"/>
    <w:rsid w:val="00F348CF"/>
    <w:rsid w:val="00F35608"/>
    <w:rsid w:val="00F666C3"/>
    <w:rsid w:val="00F67A9B"/>
    <w:rsid w:val="00F67EDE"/>
    <w:rsid w:val="00F7473E"/>
    <w:rsid w:val="00F80D47"/>
    <w:rsid w:val="00F841AA"/>
    <w:rsid w:val="00FA0F19"/>
    <w:rsid w:val="00FA6F21"/>
    <w:rsid w:val="00FA7605"/>
    <w:rsid w:val="00FB1A1D"/>
    <w:rsid w:val="00FB24FA"/>
    <w:rsid w:val="00FB56E2"/>
    <w:rsid w:val="00FC13B9"/>
    <w:rsid w:val="00FC1F61"/>
    <w:rsid w:val="00FD329F"/>
    <w:rsid w:val="00FD4429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4C2D-B3AD-48DE-886E-A5611E82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3177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18</cp:revision>
  <cp:lastPrinted>2017-03-31T10:45:00Z</cp:lastPrinted>
  <dcterms:created xsi:type="dcterms:W3CDTF">2017-02-09T12:19:00Z</dcterms:created>
  <dcterms:modified xsi:type="dcterms:W3CDTF">2017-03-31T10:52:00Z</dcterms:modified>
</cp:coreProperties>
</file>